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870" w:tblpY="144"/>
        <w:tblOverlap w:val="never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027"/>
        <w:gridCol w:w="950"/>
        <w:gridCol w:w="753"/>
        <w:gridCol w:w="632"/>
        <w:gridCol w:w="589"/>
        <w:gridCol w:w="724"/>
        <w:gridCol w:w="647"/>
        <w:gridCol w:w="769"/>
        <w:gridCol w:w="1951"/>
      </w:tblGrid>
      <w:tr w14:paraId="211F1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8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6BA9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default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附件2</w:t>
            </w:r>
            <w:bookmarkStart w:id="0" w:name="_GoBack"/>
            <w:bookmarkEnd w:id="0"/>
          </w:p>
          <w:p w14:paraId="559ABDB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中学政治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“深刻课堂”大单元教学设计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模版</w:t>
            </w:r>
          </w:p>
        </w:tc>
      </w:tr>
      <w:tr w14:paraId="1AF62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ABDD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单元教学设计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D0C636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单元名称</w:t>
            </w:r>
          </w:p>
        </w:tc>
        <w:tc>
          <w:tcPr>
            <w:tcW w:w="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BF918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10418B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AF67E8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CA221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年级</w:t>
            </w:r>
          </w:p>
        </w:tc>
        <w:tc>
          <w:tcPr>
            <w:tcW w:w="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72D663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B2F9A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设计者</w:t>
            </w:r>
          </w:p>
        </w:tc>
        <w:tc>
          <w:tcPr>
            <w:tcW w:w="19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2CA75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0BDB9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6D3BA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4CB93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教材分析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7EEFC3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0FE0D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8FD975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C856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DB7B2A2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 w14:paraId="1850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2A6E66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F81A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评价任务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148D4">
            <w:pPr>
              <w:spacing w:line="240" w:lineRule="auto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 w14:paraId="597D9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D9C53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7FA3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课时设计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5A8A3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42D41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234FCF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课时教学设计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569E0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课题名称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9FEEF5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1C443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E857FE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D30C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课型</w:t>
            </w:r>
          </w:p>
        </w:tc>
        <w:tc>
          <w:tcPr>
            <w:tcW w:w="336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2659D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2920F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B89A18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E83235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教材分析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6557DC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68EA7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1C8BD2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1006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73DA860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 w14:paraId="31B28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C16591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4A22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评价任务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B2701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34CDA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C31AC6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CBEA0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学习活动设计</w:t>
            </w:r>
          </w:p>
        </w:tc>
      </w:tr>
      <w:tr w14:paraId="13182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3488C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3A5BBD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学习环节</w:t>
            </w:r>
          </w:p>
        </w:tc>
        <w:tc>
          <w:tcPr>
            <w:tcW w:w="197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F75224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教师活动</w:t>
            </w:r>
          </w:p>
        </w:tc>
        <w:tc>
          <w:tcPr>
            <w:tcW w:w="21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8AB30E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学生活动</w:t>
            </w:r>
          </w:p>
        </w:tc>
        <w:tc>
          <w:tcPr>
            <w:tcW w:w="19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C221F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评价实施</w:t>
            </w:r>
          </w:p>
        </w:tc>
      </w:tr>
      <w:tr w14:paraId="7A0F5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8CA76E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A9ED8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情境感悟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E4372E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4B2B7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80621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</w:p>
        </w:tc>
      </w:tr>
      <w:tr w14:paraId="465F9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8A319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92179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聚焦问题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6CFC4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639C9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0F84E2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/>
              </w:rPr>
              <w:t xml:space="preserve">  </w:t>
            </w:r>
          </w:p>
        </w:tc>
      </w:tr>
      <w:tr w14:paraId="03B55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7EA9CF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9AFD3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思辨释疑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CAA91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91423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50A7D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 w14:paraId="2E110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8A45D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181EA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反思内化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B8020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211A1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AB32BF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 w14:paraId="45392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0E4BD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8EEAC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板书设计</w:t>
            </w:r>
          </w:p>
        </w:tc>
      </w:tr>
      <w:tr w14:paraId="2B168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43349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0080DF"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 w14:paraId="761E9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80DC94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E66C7"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作业设计</w:t>
            </w:r>
          </w:p>
        </w:tc>
      </w:tr>
      <w:tr w14:paraId="327FF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CC742B"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16FBB1"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173A4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765E1CFF"/>
    <w:rsid w:val="0BFA0333"/>
    <w:rsid w:val="10F56104"/>
    <w:rsid w:val="15416229"/>
    <w:rsid w:val="19CE5614"/>
    <w:rsid w:val="21FD0C52"/>
    <w:rsid w:val="264F0468"/>
    <w:rsid w:val="266C0C42"/>
    <w:rsid w:val="2F1261BD"/>
    <w:rsid w:val="32D51873"/>
    <w:rsid w:val="36826B7D"/>
    <w:rsid w:val="38ED59F4"/>
    <w:rsid w:val="3D207478"/>
    <w:rsid w:val="3E422FB2"/>
    <w:rsid w:val="4A8F6A9D"/>
    <w:rsid w:val="531367EC"/>
    <w:rsid w:val="65FC1836"/>
    <w:rsid w:val="6D614100"/>
    <w:rsid w:val="765E1CFF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uiPriority w:val="0"/>
    <w:rPr>
      <w:rFonts w:hint="eastAsia"/>
    </w:rPr>
  </w:style>
  <w:style w:type="paragraph" w:customStyle="1" w:styleId="11">
    <w:name w:val="样式5"/>
    <w:basedOn w:val="1"/>
    <w:next w:val="5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qFormat/>
    <w:uiPriority w:val="0"/>
    <w:rPr>
      <w:rFonts w:hint="eastAsia"/>
    </w:rPr>
  </w:style>
  <w:style w:type="paragraph" w:customStyle="1" w:styleId="15">
    <w:name w:val="样式9"/>
    <w:basedOn w:val="1"/>
    <w:next w:val="4"/>
    <w:qFormat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127</Words>
  <Characters>127</Characters>
  <Lines>0</Lines>
  <Paragraphs>0</Paragraphs>
  <TotalTime>12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2023-03-06T09:52:00Z</dcterms:created>
  <dc:creator>罗禹</dc:creator>
  <cp:lastModifiedBy>丽君</cp:lastModifiedBy>
  <dcterms:modified xsi:type="dcterms:W3CDTF">2025-03-07T10:13:08Z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922DAF8DEBBD407897EF3E780B5AD3F1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