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BE398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FZXiaoBiaoSong-B05S" w:hAnsi="FZXiaoBiaoSong-B05S" w:eastAsia="FZXiaoBiaoSong-B05S" w:cs="FZXiaoBiaoSong-B05S"/>
          <w:color w:val="000000"/>
          <w:kern w:val="0"/>
          <w:sz w:val="36"/>
          <w:szCs w:val="36"/>
          <w:lang w:val="en-US" w:eastAsia="zh-CN" w:bidi="ar"/>
        </w:rPr>
      </w:pPr>
      <w:r>
        <w:rPr>
          <w:rFonts w:hint="eastAsia" w:ascii="FZXiaoBiaoSong-B05S" w:hAnsi="FZXiaoBiaoSong-B05S" w:eastAsia="FZXiaoBiaoSong-B05S" w:cs="FZXiaoBiaoSong-B05S"/>
          <w:color w:val="000000"/>
          <w:kern w:val="0"/>
          <w:sz w:val="32"/>
          <w:szCs w:val="32"/>
          <w:lang w:val="en-US" w:eastAsia="zh-CN" w:bidi="ar"/>
        </w:rPr>
        <w:t>附件2：</w:t>
      </w:r>
    </w:p>
    <w:p w14:paraId="56F97D34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</w:pPr>
      <w:r>
        <w:rPr>
          <w:rFonts w:ascii="FZXiaoBiaoSong-B05S" w:hAnsi="FZXiaoBiaoSong-B05S" w:eastAsia="FZXiaoBiaoSong-B05S" w:cs="FZXiaoBiaoSong-B05S"/>
          <w:color w:val="000000"/>
          <w:kern w:val="0"/>
          <w:sz w:val="36"/>
          <w:szCs w:val="36"/>
          <w:lang w:val="en-US" w:eastAsia="zh-CN" w:bidi="ar"/>
        </w:rPr>
        <w:t>“国培计划（2024）”—海南省中小学数学</w:t>
      </w:r>
      <w:r>
        <w:rPr>
          <w:rFonts w:hint="eastAsia" w:ascii="FZXiaoBiaoSong-B05S" w:hAnsi="FZXiaoBiaoSong-B05S" w:eastAsia="FZXiaoBiaoSong-B05S" w:cs="FZXiaoBiaoSong-B05S"/>
          <w:color w:val="000000"/>
          <w:kern w:val="0"/>
          <w:sz w:val="36"/>
          <w:szCs w:val="36"/>
          <w:lang w:val="en-US" w:eastAsia="zh-CN" w:bidi="ar"/>
        </w:rPr>
        <w:t>骨干教师培训项目三亚市</w:t>
      </w:r>
      <w:r>
        <w:rPr>
          <w:rFonts w:ascii="FZXiaoBiaoSong-B05S" w:hAnsi="FZXiaoBiaoSong-B05S" w:eastAsia="FZXiaoBiaoSong-B05S" w:cs="FZXiaoBiaoSong-B05S"/>
          <w:color w:val="000000"/>
          <w:kern w:val="0"/>
          <w:sz w:val="36"/>
          <w:szCs w:val="36"/>
          <w:lang w:val="en-US" w:eastAsia="zh-CN" w:bidi="ar"/>
        </w:rPr>
        <w:t>参训学员名额分配表</w:t>
      </w:r>
    </w:p>
    <w:p w14:paraId="658E5CB9"/>
    <w:p w14:paraId="7F16FB6A"/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438"/>
        <w:gridCol w:w="1757"/>
        <w:gridCol w:w="1030"/>
        <w:gridCol w:w="1913"/>
        <w:gridCol w:w="1100"/>
        <w:gridCol w:w="828"/>
      </w:tblGrid>
      <w:tr w14:paraId="55CD4148">
        <w:tc>
          <w:tcPr>
            <w:tcW w:w="456" w:type="dxa"/>
          </w:tcPr>
          <w:p w14:paraId="5AB2A4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序号</w:t>
            </w:r>
          </w:p>
        </w:tc>
        <w:tc>
          <w:tcPr>
            <w:tcW w:w="1438" w:type="dxa"/>
          </w:tcPr>
          <w:p w14:paraId="4B7FDF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市、区</w:t>
            </w:r>
          </w:p>
        </w:tc>
        <w:tc>
          <w:tcPr>
            <w:tcW w:w="1757" w:type="dxa"/>
          </w:tcPr>
          <w:p w14:paraId="5F2D871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  <w:t>基础教育薄弱城区小学</w:t>
            </w:r>
          </w:p>
        </w:tc>
        <w:tc>
          <w:tcPr>
            <w:tcW w:w="1030" w:type="dxa"/>
          </w:tcPr>
          <w:p w14:paraId="1C4012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  <w:t>乡镇小学</w:t>
            </w:r>
          </w:p>
        </w:tc>
        <w:tc>
          <w:tcPr>
            <w:tcW w:w="1913" w:type="dxa"/>
          </w:tcPr>
          <w:p w14:paraId="02EF9A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  <w:t>基础教育薄弱城区中学</w:t>
            </w:r>
          </w:p>
        </w:tc>
        <w:tc>
          <w:tcPr>
            <w:tcW w:w="1100" w:type="dxa"/>
          </w:tcPr>
          <w:p w14:paraId="63C7AD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  <w:t>乡镇中学</w:t>
            </w:r>
          </w:p>
        </w:tc>
        <w:tc>
          <w:tcPr>
            <w:tcW w:w="828" w:type="dxa"/>
          </w:tcPr>
          <w:p w14:paraId="2E1F96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小计</w:t>
            </w:r>
          </w:p>
        </w:tc>
      </w:tr>
      <w:tr w14:paraId="687189DD">
        <w:tc>
          <w:tcPr>
            <w:tcW w:w="456" w:type="dxa"/>
          </w:tcPr>
          <w:p w14:paraId="3BEE3D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1</w:t>
            </w:r>
          </w:p>
        </w:tc>
        <w:tc>
          <w:tcPr>
            <w:tcW w:w="1438" w:type="dxa"/>
          </w:tcPr>
          <w:p w14:paraId="68C546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三亚市</w:t>
            </w:r>
          </w:p>
        </w:tc>
        <w:tc>
          <w:tcPr>
            <w:tcW w:w="1757" w:type="dxa"/>
          </w:tcPr>
          <w:p w14:paraId="4222B1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8</w:t>
            </w:r>
          </w:p>
        </w:tc>
        <w:tc>
          <w:tcPr>
            <w:tcW w:w="1030" w:type="dxa"/>
          </w:tcPr>
          <w:p w14:paraId="263AC4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8</w:t>
            </w:r>
          </w:p>
        </w:tc>
        <w:tc>
          <w:tcPr>
            <w:tcW w:w="1913" w:type="dxa"/>
          </w:tcPr>
          <w:p w14:paraId="43FE02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8</w:t>
            </w:r>
          </w:p>
        </w:tc>
        <w:tc>
          <w:tcPr>
            <w:tcW w:w="1100" w:type="dxa"/>
          </w:tcPr>
          <w:p w14:paraId="5FA9DD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8</w:t>
            </w:r>
          </w:p>
        </w:tc>
        <w:tc>
          <w:tcPr>
            <w:tcW w:w="828" w:type="dxa"/>
          </w:tcPr>
          <w:p w14:paraId="28F315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32</w:t>
            </w:r>
          </w:p>
        </w:tc>
      </w:tr>
      <w:tr w14:paraId="53AFB774">
        <w:tc>
          <w:tcPr>
            <w:tcW w:w="456" w:type="dxa"/>
          </w:tcPr>
          <w:p w14:paraId="03D6C2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2</w:t>
            </w:r>
          </w:p>
        </w:tc>
        <w:tc>
          <w:tcPr>
            <w:tcW w:w="1438" w:type="dxa"/>
          </w:tcPr>
          <w:p w14:paraId="42B243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吉阳区</w:t>
            </w:r>
          </w:p>
        </w:tc>
        <w:tc>
          <w:tcPr>
            <w:tcW w:w="1757" w:type="dxa"/>
          </w:tcPr>
          <w:p w14:paraId="4C597C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1</w:t>
            </w:r>
          </w:p>
        </w:tc>
        <w:tc>
          <w:tcPr>
            <w:tcW w:w="1030" w:type="dxa"/>
          </w:tcPr>
          <w:p w14:paraId="78171B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1</w:t>
            </w:r>
          </w:p>
        </w:tc>
        <w:tc>
          <w:tcPr>
            <w:tcW w:w="1913" w:type="dxa"/>
          </w:tcPr>
          <w:p w14:paraId="0E4148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1</w:t>
            </w:r>
          </w:p>
        </w:tc>
        <w:tc>
          <w:tcPr>
            <w:tcW w:w="1100" w:type="dxa"/>
          </w:tcPr>
          <w:p w14:paraId="6E2901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1</w:t>
            </w:r>
          </w:p>
        </w:tc>
        <w:tc>
          <w:tcPr>
            <w:tcW w:w="828" w:type="dxa"/>
          </w:tcPr>
          <w:p w14:paraId="706D26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4</w:t>
            </w:r>
          </w:p>
        </w:tc>
      </w:tr>
      <w:tr w14:paraId="7241D73A">
        <w:tc>
          <w:tcPr>
            <w:tcW w:w="456" w:type="dxa"/>
          </w:tcPr>
          <w:p w14:paraId="4A9AAF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3</w:t>
            </w:r>
          </w:p>
        </w:tc>
        <w:tc>
          <w:tcPr>
            <w:tcW w:w="1438" w:type="dxa"/>
          </w:tcPr>
          <w:p w14:paraId="42DE47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天涯区</w:t>
            </w:r>
          </w:p>
        </w:tc>
        <w:tc>
          <w:tcPr>
            <w:tcW w:w="1757" w:type="dxa"/>
          </w:tcPr>
          <w:p w14:paraId="77A30A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2</w:t>
            </w:r>
          </w:p>
        </w:tc>
        <w:tc>
          <w:tcPr>
            <w:tcW w:w="1030" w:type="dxa"/>
          </w:tcPr>
          <w:p w14:paraId="4B481A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2</w:t>
            </w:r>
          </w:p>
        </w:tc>
        <w:tc>
          <w:tcPr>
            <w:tcW w:w="1913" w:type="dxa"/>
          </w:tcPr>
          <w:p w14:paraId="134C54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2</w:t>
            </w:r>
          </w:p>
        </w:tc>
        <w:tc>
          <w:tcPr>
            <w:tcW w:w="1100" w:type="dxa"/>
          </w:tcPr>
          <w:p w14:paraId="29947B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2</w:t>
            </w:r>
          </w:p>
        </w:tc>
        <w:tc>
          <w:tcPr>
            <w:tcW w:w="828" w:type="dxa"/>
          </w:tcPr>
          <w:p w14:paraId="4E3D65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8</w:t>
            </w:r>
          </w:p>
        </w:tc>
      </w:tr>
      <w:tr w14:paraId="74BBB59D">
        <w:tc>
          <w:tcPr>
            <w:tcW w:w="456" w:type="dxa"/>
          </w:tcPr>
          <w:p w14:paraId="40C14E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4</w:t>
            </w:r>
          </w:p>
        </w:tc>
        <w:tc>
          <w:tcPr>
            <w:tcW w:w="1438" w:type="dxa"/>
          </w:tcPr>
          <w:p w14:paraId="7EE4C4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海棠区</w:t>
            </w:r>
          </w:p>
        </w:tc>
        <w:tc>
          <w:tcPr>
            <w:tcW w:w="1757" w:type="dxa"/>
          </w:tcPr>
          <w:p w14:paraId="489C53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2</w:t>
            </w:r>
          </w:p>
        </w:tc>
        <w:tc>
          <w:tcPr>
            <w:tcW w:w="1030" w:type="dxa"/>
          </w:tcPr>
          <w:p w14:paraId="5A891F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2</w:t>
            </w:r>
          </w:p>
        </w:tc>
        <w:tc>
          <w:tcPr>
            <w:tcW w:w="1913" w:type="dxa"/>
          </w:tcPr>
          <w:p w14:paraId="7D6734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2</w:t>
            </w:r>
          </w:p>
        </w:tc>
        <w:tc>
          <w:tcPr>
            <w:tcW w:w="1100" w:type="dxa"/>
          </w:tcPr>
          <w:p w14:paraId="7CF064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2</w:t>
            </w:r>
          </w:p>
        </w:tc>
        <w:tc>
          <w:tcPr>
            <w:tcW w:w="828" w:type="dxa"/>
          </w:tcPr>
          <w:p w14:paraId="7CE47A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8</w:t>
            </w:r>
          </w:p>
        </w:tc>
      </w:tr>
      <w:tr w14:paraId="6DCEDC7D">
        <w:tc>
          <w:tcPr>
            <w:tcW w:w="456" w:type="dxa"/>
          </w:tcPr>
          <w:p w14:paraId="0C4973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5</w:t>
            </w:r>
          </w:p>
        </w:tc>
        <w:tc>
          <w:tcPr>
            <w:tcW w:w="1438" w:type="dxa"/>
          </w:tcPr>
          <w:p w14:paraId="5854B2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崖州区</w:t>
            </w:r>
          </w:p>
        </w:tc>
        <w:tc>
          <w:tcPr>
            <w:tcW w:w="1757" w:type="dxa"/>
          </w:tcPr>
          <w:p w14:paraId="5942BA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2</w:t>
            </w:r>
          </w:p>
        </w:tc>
        <w:tc>
          <w:tcPr>
            <w:tcW w:w="1030" w:type="dxa"/>
          </w:tcPr>
          <w:p w14:paraId="17E488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2</w:t>
            </w:r>
          </w:p>
        </w:tc>
        <w:tc>
          <w:tcPr>
            <w:tcW w:w="1913" w:type="dxa"/>
          </w:tcPr>
          <w:p w14:paraId="181738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2</w:t>
            </w:r>
          </w:p>
        </w:tc>
        <w:tc>
          <w:tcPr>
            <w:tcW w:w="1100" w:type="dxa"/>
          </w:tcPr>
          <w:p w14:paraId="59FDF3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2</w:t>
            </w:r>
          </w:p>
        </w:tc>
        <w:tc>
          <w:tcPr>
            <w:tcW w:w="828" w:type="dxa"/>
          </w:tcPr>
          <w:p w14:paraId="2A5500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8</w:t>
            </w:r>
          </w:p>
        </w:tc>
      </w:tr>
      <w:tr w14:paraId="73B4ADA0">
        <w:tc>
          <w:tcPr>
            <w:tcW w:w="456" w:type="dxa"/>
          </w:tcPr>
          <w:p w14:paraId="7CD92D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6</w:t>
            </w:r>
          </w:p>
        </w:tc>
        <w:tc>
          <w:tcPr>
            <w:tcW w:w="1438" w:type="dxa"/>
          </w:tcPr>
          <w:p w14:paraId="439F5A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育才生态</w:t>
            </w:r>
          </w:p>
        </w:tc>
        <w:tc>
          <w:tcPr>
            <w:tcW w:w="1757" w:type="dxa"/>
          </w:tcPr>
          <w:p w14:paraId="411446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1</w:t>
            </w:r>
          </w:p>
        </w:tc>
        <w:tc>
          <w:tcPr>
            <w:tcW w:w="1030" w:type="dxa"/>
          </w:tcPr>
          <w:p w14:paraId="46CF8B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1</w:t>
            </w:r>
          </w:p>
        </w:tc>
        <w:tc>
          <w:tcPr>
            <w:tcW w:w="1913" w:type="dxa"/>
          </w:tcPr>
          <w:p w14:paraId="3E49D0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1</w:t>
            </w:r>
          </w:p>
        </w:tc>
        <w:tc>
          <w:tcPr>
            <w:tcW w:w="1100" w:type="dxa"/>
          </w:tcPr>
          <w:p w14:paraId="3BF281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1</w:t>
            </w:r>
          </w:p>
        </w:tc>
        <w:tc>
          <w:tcPr>
            <w:tcW w:w="828" w:type="dxa"/>
          </w:tcPr>
          <w:p w14:paraId="7C47A9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4</w:t>
            </w:r>
          </w:p>
        </w:tc>
      </w:tr>
    </w:tbl>
    <w:p w14:paraId="38DE14EA">
      <w:pPr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FZXiaoBiaoSong-B05S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2ZGNlNWViZjNjM2ZhYzI5YjYzMTQ5NjAyODk2ZGQifQ=="/>
  </w:docVars>
  <w:rsids>
    <w:rsidRoot w:val="7FF7E4C0"/>
    <w:rsid w:val="74FB8E66"/>
    <w:rsid w:val="7DDD6CF9"/>
    <w:rsid w:val="7FF7E4C0"/>
    <w:rsid w:val="BDF74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uiPriority w:val="0"/>
    <w:pPr>
      <w:ind w:left="420" w:leftChars="200"/>
    </w:pPr>
    <w:rPr>
      <w:rFonts w:eastAsia="Songti SC" w:asciiTheme="minorAscii" w:hAnsiTheme="minorAscii"/>
      <w:color w:val="595959" w:themeColor="text1" w:themeTint="A6"/>
      <w:sz w:val="30"/>
      <w:szCs w:val="30"/>
      <w:lang w:val="en-GB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Office_6.12.0.8899_F1E327BC-269C-435d-A152-05C5408002CA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2024-10-25T18:13:00Z</dcterms:created>
  <dc:creator>紫气东来</dc:creator>
  <cp:lastModifiedBy>紫气东来</cp:lastModifiedBy>
  <dcterms:modified xsi:type="dcterms:W3CDTF">2024-10-25T10:28:10Z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2052-6.12.0.8899</vt:lpwstr>
  </property>
  <property fmtid="{D5CDD505-2E9C-101B-9397-08002B2CF9AE}" pid="3" name="ICV">
    <vt:lpwstr>35768D50670BCB12BDFE1A673988BEA2_41</vt:lpwstr>
  </property>
</Properties>
</file>