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A693F">
      <w:pPr>
        <w:keepNext w:val="0"/>
        <w:keepLines w:val="0"/>
        <w:widowControl/>
        <w:suppressLineNumbers w:val="0"/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  <w:lang w:val="en-US" w:eastAsia="zh-CN" w:bidi="ar"/>
        </w:rPr>
        <w:t>2024年三亚市新时代中小学思政课改革创新专题</w:t>
      </w:r>
    </w:p>
    <w:p w14:paraId="33EA5A4A">
      <w:pPr>
        <w:widowControl/>
        <w:shd w:val="clear" w:color="auto" w:fill="FFFFFF"/>
        <w:spacing w:line="560" w:lineRule="exact"/>
        <w:jc w:val="center"/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kern w:val="0"/>
          <w:sz w:val="36"/>
          <w:szCs w:val="36"/>
          <w:lang w:val="en-US" w:eastAsia="zh-CN" w:bidi="ar"/>
        </w:rPr>
        <w:t>研修班课程安排表</w:t>
      </w:r>
    </w:p>
    <w:bookmarkEnd w:id="0"/>
    <w:tbl>
      <w:tblPr>
        <w:tblStyle w:val="2"/>
        <w:tblW w:w="104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692"/>
        <w:gridCol w:w="7351"/>
      </w:tblGrid>
      <w:tr w14:paraId="40D43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73336C3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 期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129FD76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时 间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5BD1504C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日程活动内容</w:t>
            </w:r>
          </w:p>
        </w:tc>
      </w:tr>
      <w:tr w14:paraId="2B517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131139C5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9月23日</w:t>
            </w:r>
          </w:p>
          <w:p w14:paraId="522D5D8E">
            <w:pPr>
              <w:spacing w:line="240" w:lineRule="auto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（周一）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6765659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全天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5D30F4A6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乘坐海南航空HU7353，11：15——13：35，三亚飞往长沙，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报到、分组、组建班委会、学习相关培训资料</w:t>
            </w:r>
          </w:p>
        </w:tc>
      </w:tr>
      <w:tr w14:paraId="490D6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4AF4E318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9月24日</w:t>
            </w:r>
          </w:p>
          <w:p w14:paraId="28C81712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（周二）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5DF83213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8:30—8:50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400BD1C0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开班仪式</w:t>
            </w:r>
          </w:p>
        </w:tc>
      </w:tr>
      <w:tr w14:paraId="71A69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7B2B5B29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22AEE79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9:00—12:00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7033C4F7">
            <w:pPr>
              <w:spacing w:line="240" w:lineRule="auto"/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【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主题报告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eastAsia="zh-CN"/>
              </w:rPr>
              <w:t>】《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融通活化，建设有风景的思政课》</w:t>
            </w:r>
          </w:p>
          <w:p w14:paraId="5C1E2AF5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pacing w:val="4"/>
                <w:sz w:val="24"/>
                <w:szCs w:val="24"/>
                <w:shd w:val="clear" w:fill="FFFFFF"/>
                <w:lang w:val="en-US" w:eastAsia="zh-CN"/>
              </w:rPr>
              <w:t>主讲：</w:t>
            </w: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aps w:val="0"/>
                <w:spacing w:val="4"/>
                <w:sz w:val="24"/>
                <w:szCs w:val="24"/>
                <w:shd w:val="clear" w:fill="FFFFFF"/>
                <w:lang w:val="en-US" w:eastAsia="zh-CN"/>
              </w:rPr>
              <w:t>袁苍松</w:t>
            </w: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，湖南大学教育科学研究院硕士生导师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长沙市中学思政教研员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长沙市教育科学研究院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副院长</w:t>
            </w:r>
          </w:p>
        </w:tc>
      </w:tr>
      <w:tr w14:paraId="6603B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01269182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646D75E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15:00—17:30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67C56876">
            <w:pPr>
              <w:spacing w:line="240" w:lineRule="auto"/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4"/>
                <w:sz w:val="24"/>
                <w:szCs w:val="24"/>
                <w:shd w:val="clear" w:fill="FFFFFF"/>
                <w:lang w:val="en-US" w:eastAsia="zh-CN"/>
              </w:rPr>
              <w:t>主题报告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《</w:t>
            </w: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善用“大思政课”讲道理，打造“有风景的思政课”》</w:t>
            </w:r>
          </w:p>
          <w:p w14:paraId="1FA73354">
            <w:pPr>
              <w:spacing w:line="24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主讲：</w:t>
            </w: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罗薇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湖南师范大学马克思主义学院副教授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、博士</w:t>
            </w:r>
          </w:p>
        </w:tc>
      </w:tr>
      <w:tr w14:paraId="0CCB1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exac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1810C7B4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9月25日</w:t>
            </w:r>
          </w:p>
          <w:p w14:paraId="160FBD8C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（周三）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50127821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8:10—11:30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43E83886">
            <w:pPr>
              <w:spacing w:line="240" w:lineRule="auto"/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【实地访学】</w:t>
            </w:r>
            <w:r>
              <w:rPr>
                <w:rFonts w:hint="default" w:ascii="仿宋" w:hAnsi="仿宋" w:eastAsia="仿宋" w:cs="仿宋"/>
                <w:b/>
                <w:bCs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长沙市岳麓区第一小学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，学习观摩</w:t>
            </w: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学校特色以及学校遵循“课课上，好好上，上好课”的行动方略，用好课例资源、落实常态课程的情况和效果</w:t>
            </w:r>
          </w:p>
          <w:p w14:paraId="5A053186">
            <w:pPr>
              <w:spacing w:line="24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spacing w:val="4"/>
                <w:sz w:val="24"/>
                <w:szCs w:val="24"/>
                <w:shd w:val="clear" w:fill="FFFFFF"/>
                <w:lang w:val="en-US" w:eastAsia="zh-CN"/>
              </w:rPr>
              <w:t>主讲：刘秋红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岳麓区第一小学党支部书记，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校长，领衔“乐善四季”德育课程体系建设和校本实践研究，荣获湖南省学校文化建设创新成果奖</w:t>
            </w:r>
          </w:p>
        </w:tc>
      </w:tr>
      <w:tr w14:paraId="28B82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5345897F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5D0B62CB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14:30—17:30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2A71633E">
            <w:pPr>
              <w:spacing w:line="240" w:lineRule="auto"/>
              <w:jc w:val="left"/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【研学观摩】观摩马栏山视频文创园，体验“文化+科技”的魅力；访问解放军国防科技大学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4"/>
                <w:sz w:val="24"/>
                <w:szCs w:val="24"/>
                <w:shd w:val="clear" w:fill="FFFFFF"/>
                <w:lang w:val="en-US" w:eastAsia="zh-CN"/>
              </w:rPr>
              <w:t>校史馆，进入思政课的“第二课堂”学习，领会“有风景的思政课”长沙思政教学经验，让思政课真正见人见物、见山见水、见风景、见思想”。</w:t>
            </w:r>
          </w:p>
        </w:tc>
      </w:tr>
      <w:tr w14:paraId="5439F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600EE38A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9月26日</w:t>
            </w:r>
          </w:p>
          <w:p w14:paraId="4C59150A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（周四）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26F8A6D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8:30—11:30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53D36AEA">
            <w:pPr>
              <w:spacing w:line="240" w:lineRule="auto"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4"/>
                <w:sz w:val="24"/>
                <w:szCs w:val="24"/>
                <w:shd w:val="clear" w:fill="FFFFFF"/>
                <w:lang w:val="en-US" w:eastAsia="zh-CN"/>
              </w:rPr>
              <w:t>实地访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学】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湖南长沙长郡双语学校，</w:t>
            </w: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湖南省首批挂牌的八所重点中学之一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观摩思政课堂，参与思政教研活动，学习思政教育的特色和经验。</w:t>
            </w:r>
          </w:p>
        </w:tc>
      </w:tr>
      <w:tr w14:paraId="7C9E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41AFF8F2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61B552D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14:30—17:30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599A1289">
            <w:pPr>
              <w:spacing w:line="240" w:lineRule="auto"/>
              <w:jc w:val="left"/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【主题报告】</w:t>
            </w: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《基于法治意识培养的初中法治教育实践研究》</w:t>
            </w:r>
          </w:p>
          <w:p w14:paraId="509C4E29">
            <w:pPr>
              <w:spacing w:line="240" w:lineRule="auto"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主讲：梁小莉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，</w:t>
            </w: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长沙市政治兼职教研员、长郡双语实验中学政治教研组长</w:t>
            </w:r>
          </w:p>
        </w:tc>
      </w:tr>
      <w:tr w14:paraId="1369C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365" w:type="dxa"/>
            <w:vMerge w:val="restart"/>
            <w:shd w:val="clear" w:color="auto" w:fill="auto"/>
            <w:vAlign w:val="center"/>
          </w:tcPr>
          <w:p w14:paraId="14A72807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9月27日</w:t>
            </w:r>
          </w:p>
          <w:p w14:paraId="21280A5B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（周五）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29C6C94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8:30—11:30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44DB35EC">
            <w:pPr>
              <w:spacing w:line="240" w:lineRule="auto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项目化学习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spacing w:val="4"/>
                <w:sz w:val="24"/>
                <w:szCs w:val="24"/>
                <w:shd w:val="clear" w:fill="FFFFFF"/>
                <w:lang w:val="en-US" w:eastAsia="zh-CN"/>
              </w:rPr>
              <w:t>】湖南红色革命文化教学资源开发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w:t>与教学体验，策划“走近红色人物，用好红色资源，做好红色深刻思政”的主题项目式学习</w:t>
            </w:r>
          </w:p>
        </w:tc>
      </w:tr>
      <w:tr w14:paraId="29023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1365" w:type="dxa"/>
            <w:vMerge w:val="continue"/>
            <w:shd w:val="clear" w:color="auto" w:fill="auto"/>
            <w:vAlign w:val="center"/>
          </w:tcPr>
          <w:p w14:paraId="5867AEE9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14:paraId="2A5E762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14:30—17:30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414A8F75">
            <w:pPr>
              <w:spacing w:line="240" w:lineRule="auto"/>
              <w:jc w:val="left"/>
              <w:rPr>
                <w:rFonts w:hint="default" w:ascii="微软雅黑" w:hAnsi="微软雅黑" w:eastAsia="仿宋" w:cs="微软雅黑"/>
                <w:i w:val="0"/>
                <w:iCs w:val="0"/>
                <w:caps w:val="0"/>
                <w:color w:val="222222"/>
                <w:spacing w:val="0"/>
                <w:sz w:val="12"/>
                <w:szCs w:val="1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【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总结交流】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小组沙龙，研讨专题，完善学习心得及作业学员总结交流会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第一阶段结业仪式</w:t>
            </w:r>
          </w:p>
        </w:tc>
      </w:tr>
      <w:tr w14:paraId="37267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exact"/>
          <w:jc w:val="center"/>
        </w:trPr>
        <w:tc>
          <w:tcPr>
            <w:tcW w:w="1365" w:type="dxa"/>
            <w:shd w:val="clear" w:color="auto" w:fill="auto"/>
            <w:vAlign w:val="center"/>
          </w:tcPr>
          <w:p w14:paraId="237E3955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9月28日</w:t>
            </w:r>
          </w:p>
          <w:p w14:paraId="25CF1D9F">
            <w:pPr>
              <w:spacing w:line="24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（周六）</w:t>
            </w:r>
          </w:p>
        </w:tc>
        <w:tc>
          <w:tcPr>
            <w:tcW w:w="1692" w:type="dxa"/>
            <w:shd w:val="clear" w:color="auto" w:fill="auto"/>
            <w:vAlign w:val="center"/>
          </w:tcPr>
          <w:p w14:paraId="4B356E4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全天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288AA912">
            <w:pPr>
              <w:spacing w:line="240" w:lineRule="auto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乘坐首都航空JD5768，黄花机场到三亚凤凰，11：35—13：50.返程</w:t>
            </w:r>
          </w:p>
        </w:tc>
      </w:tr>
    </w:tbl>
    <w:p w14:paraId="32F9D1B3"/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zMDdjMTdkNzE0ZDU2OGMwZGEwZTM4NTcyYzRiYjEifQ=="/>
  </w:docVars>
  <w:rsids>
    <w:rsidRoot w:val="765F080D"/>
    <w:rsid w:val="25CB0C0D"/>
    <w:rsid w:val="765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784</Words>
  <Characters>878</Characters>
  <Lines>0</Lines>
  <Paragraphs>0</Paragraphs>
  <TotalTime>6</TotalTime>
  <ScaleCrop>false</ScaleCrop>
  <LinksUpToDate>false</LinksUpToDate>
  <CharactersWithSpaces>880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2024-09-10T10:54:00Z</dcterms:created>
  <dc:creator>大毛</dc:creator>
  <cp:lastModifiedBy>罗禹</cp:lastModifiedBy>
  <dcterms:modified xsi:type="dcterms:W3CDTF">2024-09-13T09:30:42Z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EF875EC0C3074697A9974E6AEC96CE0D_13</vt:lpwstr>
  </property>
</Properties>
</file>