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textAlignment w:val="baseline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：</w:t>
      </w:r>
    </w:p>
    <w:tbl>
      <w:tblPr>
        <w:tblStyle w:val="7"/>
        <w:tblW w:w="8285" w:type="dxa"/>
        <w:tblInd w:w="2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1" w:hRule="atLeast"/>
        </w:trPr>
        <w:tc>
          <w:tcPr>
            <w:tcW w:w="8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/>
                <w:sz w:val="44"/>
                <w:szCs w:val="44"/>
                <w:highlight w:val="none"/>
              </w:rPr>
              <w:t>承</w:t>
            </w:r>
            <w:r>
              <w:rPr>
                <w:rFonts w:hint="eastAsia" w:ascii="黑体" w:hAnsi="黑体" w:eastAsia="黑体"/>
                <w:sz w:val="44"/>
                <w:szCs w:val="4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 w:val="44"/>
                <w:szCs w:val="44"/>
                <w:highlight w:val="none"/>
              </w:rPr>
              <w:t>诺</w:t>
            </w:r>
            <w:r>
              <w:rPr>
                <w:rFonts w:hint="eastAsia" w:ascii="黑体" w:hAnsi="黑体" w:eastAsia="黑体"/>
                <w:sz w:val="44"/>
                <w:szCs w:val="4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 w:val="44"/>
                <w:szCs w:val="44"/>
                <w:highlight w:val="none"/>
              </w:rPr>
              <w:t>书</w:t>
            </w: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" w:hAnsi="仿宋" w:eastAsia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本人是参加“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  <w:lang w:val="en-US" w:eastAsia="zh-CN"/>
              </w:rPr>
              <w:t>2023年三亚市教育研究培训院公开考核招聘学科教研专业技术人员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”的考生，将提前认真阅读招聘单位发布的相关招考信息及报名要求。如若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  <w:lang w:val="en-US" w:eastAsia="zh-CN"/>
              </w:rPr>
              <w:t>进入业绩考核和面试考核等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环节，承诺在考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  <w:lang w:val="en-US" w:eastAsia="zh-CN"/>
              </w:rPr>
              <w:t>核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过程中自觉遵守考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  <w:lang w:val="en-US" w:eastAsia="zh-CN"/>
              </w:rPr>
              <w:t>核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规定，提前做好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  <w:lang w:val="en-US" w:eastAsia="zh-CN"/>
              </w:rPr>
              <w:t>考核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准备工作。若有违反考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  <w:lang w:val="en-US" w:eastAsia="zh-CN"/>
              </w:rPr>
              <w:t>核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有关规定，则自愿接受取消成绩，并取消考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  <w:lang w:val="en-US" w:eastAsia="zh-CN"/>
              </w:rPr>
              <w:t>核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资格等相关处理。</w:t>
            </w: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" w:hAnsi="仿宋" w:eastAsia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我郑重承诺：</w:t>
            </w: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" w:hAnsi="仿宋" w:eastAsia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一、严格按照报名条件及相关要求填写报名表，如实、准确提交报名信息和各项材料。如提供虚假、错误信息或弄虚作假，本人承担由此造成的一切后果。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640" w:firstLineChars="200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  <w:lang w:val="en-US" w:eastAsia="zh-CN"/>
              </w:rPr>
              <w:t>二、不是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  <w:lang w:eastAsia="zh-CN"/>
              </w:rPr>
              <w:t>拒绝、逃避征集服现役且拒不改正的应征公民；不是以逃避服兵役为目的，拒绝履行职责或者逃离部队且被军队除名、开除军籍或者被依法追究刑事责任的军人；不是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失信被执行人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  <w:lang w:eastAsia="zh-CN"/>
              </w:rPr>
              <w:t>（人民法院通过司法程序认定）。</w:t>
            </w:r>
          </w:p>
          <w:p>
            <w:pPr>
              <w:pStyle w:val="5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640" w:firstLineChars="200"/>
              <w:textAlignment w:val="auto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640" w:firstLineChars="200"/>
              <w:textAlignment w:val="auto"/>
              <w:rPr>
                <w:rFonts w:ascii="仿宋" w:hAnsi="仿宋" w:eastAsia="仿宋" w:cs="仿宋"/>
                <w:color w:val="333333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 xml:space="preserve">                            承诺人：</w:t>
            </w:r>
            <w:r>
              <w:rPr>
                <w:rFonts w:hint="eastAsia" w:ascii="仿宋" w:hAnsi="仿宋" w:eastAsia="仿宋"/>
                <w:color w:val="FF0000"/>
                <w:sz w:val="32"/>
                <w:szCs w:val="32"/>
                <w:highlight w:val="none"/>
              </w:rPr>
              <w:t>（手写）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333333"/>
                <w:sz w:val="32"/>
                <w:szCs w:val="32"/>
                <w:highlight w:val="none"/>
              </w:rPr>
              <w:t xml:space="preserve">   </w:t>
            </w:r>
          </w:p>
          <w:p>
            <w:pPr>
              <w:pStyle w:val="6"/>
              <w:spacing w:before="0" w:beforeAutospacing="0" w:after="0" w:afterAutospacing="0" w:line="560" w:lineRule="exact"/>
              <w:jc w:val="right"/>
              <w:rPr>
                <w:rFonts w:ascii="黑体" w:hAnsi="黑体" w:eastAsia="黑体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333333"/>
                <w:kern w:val="2"/>
                <w:sz w:val="32"/>
                <w:szCs w:val="32"/>
                <w:highlight w:val="none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jZTZjMzQxY2FjMDY0YTgxZmExNmJmNGY0MzJiZTAifQ=="/>
  </w:docVars>
  <w:rsids>
    <w:rsidRoot w:val="0006456A"/>
    <w:rsid w:val="0006456A"/>
    <w:rsid w:val="00230529"/>
    <w:rsid w:val="002640AA"/>
    <w:rsid w:val="00423C19"/>
    <w:rsid w:val="004D53C5"/>
    <w:rsid w:val="00706F03"/>
    <w:rsid w:val="007A37CD"/>
    <w:rsid w:val="00B474E7"/>
    <w:rsid w:val="00BD1085"/>
    <w:rsid w:val="00BE2598"/>
    <w:rsid w:val="00E56DD5"/>
    <w:rsid w:val="00F07F64"/>
    <w:rsid w:val="00F70BA5"/>
    <w:rsid w:val="07085485"/>
    <w:rsid w:val="0D065618"/>
    <w:rsid w:val="0DE15024"/>
    <w:rsid w:val="102F5BD2"/>
    <w:rsid w:val="15554CAB"/>
    <w:rsid w:val="17B126ED"/>
    <w:rsid w:val="19274316"/>
    <w:rsid w:val="1F5C0263"/>
    <w:rsid w:val="278A3C23"/>
    <w:rsid w:val="355D3260"/>
    <w:rsid w:val="39DB6BD9"/>
    <w:rsid w:val="3E642F07"/>
    <w:rsid w:val="474E7516"/>
    <w:rsid w:val="4F317349"/>
    <w:rsid w:val="50A76B1D"/>
    <w:rsid w:val="529C72CF"/>
    <w:rsid w:val="56186177"/>
    <w:rsid w:val="60BA6A1D"/>
    <w:rsid w:val="621F2C5A"/>
    <w:rsid w:val="66B237DE"/>
    <w:rsid w:val="690B3132"/>
    <w:rsid w:val="6D452984"/>
    <w:rsid w:val="7C3F3BAE"/>
    <w:rsid w:val="AFDF8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unhideWhenUsed/>
    <w:qFormat/>
    <w:uiPriority w:val="99"/>
    <w:pPr>
      <w:snapToGrid w:val="0"/>
      <w:jc w:val="left"/>
    </w:p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8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334</Words>
  <Characters>337</Characters>
  <Lines>2</Lines>
  <Paragraphs>1</Paragraphs>
  <TotalTime>13</TotalTime>
  <ScaleCrop>false</ScaleCrop>
  <LinksUpToDate>false</LinksUpToDate>
  <CharactersWithSpaces>379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2020-04-16T16:57:00Z</dcterms:created>
  <dc:creator>王业虞</dc:creator>
  <cp:lastModifiedBy>LUIXH</cp:lastModifiedBy>
  <dcterms:modified xsi:type="dcterms:W3CDTF">2023-02-10T01:40:13Z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F376A6769B7845F3BA8F4AF34483EE61</vt:lpwstr>
  </property>
</Properties>
</file>