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3AA" w:rsidRDefault="001C198F">
      <w:pPr>
        <w:jc w:val="center"/>
        <w:rPr>
          <w:rFonts w:ascii="宋体" w:eastAsia="宋体" w:hAnsi="宋体"/>
          <w:b/>
          <w:bCs/>
          <w:sz w:val="44"/>
          <w:szCs w:val="48"/>
        </w:rPr>
      </w:pPr>
      <w:r>
        <w:rPr>
          <w:rFonts w:ascii="宋体" w:eastAsia="宋体" w:hAnsi="宋体" w:hint="eastAsia"/>
          <w:b/>
          <w:bCs/>
          <w:sz w:val="44"/>
          <w:szCs w:val="48"/>
        </w:rPr>
        <w:t>课时作业</w:t>
      </w:r>
    </w:p>
    <w:p w:rsidR="008743AA" w:rsidRDefault="001C198F">
      <w:pPr>
        <w:jc w:val="center"/>
        <w:rPr>
          <w:rFonts w:ascii="宋体" w:eastAsia="宋体" w:hAnsi="宋体"/>
          <w:sz w:val="22"/>
          <w:szCs w:val="24"/>
        </w:rPr>
      </w:pPr>
      <w:r>
        <w:rPr>
          <w:rFonts w:ascii="宋体" w:eastAsia="宋体" w:hAnsi="宋体" w:hint="eastAsia"/>
          <w:sz w:val="22"/>
          <w:szCs w:val="24"/>
        </w:rPr>
        <w:t>（范围：第十单元课题</w:t>
      </w:r>
      <w:proofErr w:type="gramStart"/>
      <w:r>
        <w:rPr>
          <w:rFonts w:ascii="宋体" w:eastAsia="宋体" w:hAnsi="宋体" w:hint="eastAsia"/>
          <w:sz w:val="22"/>
          <w:szCs w:val="24"/>
        </w:rPr>
        <w:t>一</w:t>
      </w:r>
      <w:proofErr w:type="gramEnd"/>
      <w:r>
        <w:rPr>
          <w:rFonts w:ascii="宋体" w:eastAsia="宋体" w:hAnsi="宋体" w:hint="eastAsia"/>
          <w:sz w:val="22"/>
          <w:szCs w:val="24"/>
        </w:rPr>
        <w:t>常见的酸和</w:t>
      </w:r>
      <w:proofErr w:type="gramStart"/>
      <w:r>
        <w:rPr>
          <w:rFonts w:ascii="宋体" w:eastAsia="宋体" w:hAnsi="宋体" w:hint="eastAsia"/>
          <w:sz w:val="22"/>
          <w:szCs w:val="24"/>
        </w:rPr>
        <w:t>碱第二</w:t>
      </w:r>
      <w:proofErr w:type="gramEnd"/>
      <w:r>
        <w:rPr>
          <w:rFonts w:ascii="宋体" w:eastAsia="宋体" w:hAnsi="宋体" w:hint="eastAsia"/>
          <w:sz w:val="22"/>
          <w:szCs w:val="24"/>
        </w:rPr>
        <w:t>课时）</w:t>
      </w:r>
    </w:p>
    <w:p w:rsidR="008743AA" w:rsidRDefault="001C198F">
      <w:pPr>
        <w:pStyle w:val="a7"/>
        <w:numPr>
          <w:ilvl w:val="0"/>
          <w:numId w:val="1"/>
        </w:numPr>
        <w:spacing w:line="360" w:lineRule="auto"/>
        <w:ind w:firstLineChars="0"/>
        <w:jc w:val="left"/>
        <w:rPr>
          <w:rFonts w:ascii="宋体" w:eastAsia="宋体" w:hAnsi="宋体" w:cs="宋体"/>
          <w:b/>
          <w:bCs/>
          <w:szCs w:val="21"/>
        </w:rPr>
      </w:pPr>
      <w:r>
        <w:rPr>
          <w:rFonts w:ascii="宋体" w:eastAsia="宋体" w:hAnsi="宋体" w:cs="宋体" w:hint="eastAsia"/>
          <w:b/>
          <w:bCs/>
          <w:szCs w:val="21"/>
        </w:rPr>
        <w:t>学习目标</w:t>
      </w:r>
    </w:p>
    <w:p w:rsidR="008743AA" w:rsidRDefault="001C198F">
      <w:pPr>
        <w:pStyle w:val="a7"/>
        <w:numPr>
          <w:ilvl w:val="0"/>
          <w:numId w:val="2"/>
        </w:numPr>
        <w:spacing w:line="360" w:lineRule="auto"/>
        <w:ind w:firstLineChars="0"/>
        <w:jc w:val="left"/>
        <w:rPr>
          <w:rFonts w:ascii="宋体" w:eastAsia="宋体" w:hAnsi="宋体" w:cs="宋体"/>
          <w:szCs w:val="21"/>
        </w:rPr>
      </w:pPr>
      <w:r>
        <w:rPr>
          <w:rFonts w:ascii="宋体" w:eastAsia="宋体" w:hAnsi="宋体" w:cs="宋体" w:hint="eastAsia"/>
          <w:szCs w:val="21"/>
        </w:rPr>
        <w:t>通过观察浓硫酸腐蚀性和浓硫酸稀释实验，了解浓硫酸的腐蚀性以及使用的安全注意事项；知道浓硫酸稀释的具体步骤。</w:t>
      </w:r>
    </w:p>
    <w:p w:rsidR="008743AA" w:rsidRDefault="001C198F">
      <w:pPr>
        <w:pStyle w:val="a7"/>
        <w:numPr>
          <w:ilvl w:val="0"/>
          <w:numId w:val="2"/>
        </w:numPr>
        <w:spacing w:line="360" w:lineRule="auto"/>
        <w:ind w:firstLineChars="0"/>
        <w:jc w:val="left"/>
        <w:rPr>
          <w:rFonts w:ascii="宋体" w:eastAsia="宋体" w:hAnsi="宋体" w:cs="宋体"/>
          <w:szCs w:val="21"/>
        </w:rPr>
      </w:pPr>
      <w:r>
        <w:rPr>
          <w:rFonts w:ascii="宋体" w:eastAsia="宋体" w:hAnsi="宋体" w:cs="宋体" w:hint="eastAsia"/>
          <w:szCs w:val="21"/>
        </w:rPr>
        <w:t>通过回忆之前的实验以及观察铁锈与酸反应的实验现象，总结酸的化学性质以及生成物特点。</w:t>
      </w:r>
    </w:p>
    <w:p w:rsidR="008743AA" w:rsidRDefault="001C198F">
      <w:pPr>
        <w:pStyle w:val="a7"/>
        <w:numPr>
          <w:ilvl w:val="0"/>
          <w:numId w:val="1"/>
        </w:numPr>
        <w:spacing w:line="360" w:lineRule="auto"/>
        <w:ind w:firstLineChars="0"/>
        <w:jc w:val="left"/>
        <w:rPr>
          <w:rFonts w:ascii="宋体" w:eastAsia="宋体" w:hAnsi="宋体" w:cs="宋体"/>
          <w:b/>
          <w:bCs/>
          <w:szCs w:val="21"/>
        </w:rPr>
      </w:pPr>
      <w:r>
        <w:rPr>
          <w:rFonts w:ascii="宋体" w:eastAsia="宋体" w:hAnsi="宋体" w:cs="宋体" w:hint="eastAsia"/>
          <w:b/>
          <w:bCs/>
          <w:szCs w:val="21"/>
        </w:rPr>
        <w:t>课前作业</w:t>
      </w:r>
    </w:p>
    <w:p w:rsidR="008743AA" w:rsidRDefault="001C198F">
      <w:pPr>
        <w:pStyle w:val="a7"/>
        <w:numPr>
          <w:ilvl w:val="0"/>
          <w:numId w:val="3"/>
        </w:numPr>
        <w:spacing w:line="360" w:lineRule="auto"/>
        <w:ind w:firstLineChars="0"/>
        <w:jc w:val="left"/>
        <w:rPr>
          <w:rFonts w:ascii="宋体" w:eastAsia="宋体" w:hAnsi="宋体" w:cs="宋体"/>
          <w:szCs w:val="21"/>
        </w:rPr>
      </w:pPr>
      <w:r>
        <w:rPr>
          <w:rFonts w:ascii="宋体" w:eastAsia="宋体" w:hAnsi="宋体" w:cs="宋体" w:hint="eastAsia"/>
          <w:szCs w:val="21"/>
        </w:rPr>
        <w:t>写出以下有</w:t>
      </w:r>
      <w:proofErr w:type="gramStart"/>
      <w:r>
        <w:rPr>
          <w:rFonts w:ascii="宋体" w:eastAsia="宋体" w:hAnsi="宋体" w:cs="宋体" w:hint="eastAsia"/>
          <w:szCs w:val="21"/>
        </w:rPr>
        <w:t>酸参与</w:t>
      </w:r>
      <w:proofErr w:type="gramEnd"/>
      <w:r>
        <w:rPr>
          <w:rFonts w:ascii="宋体" w:eastAsia="宋体" w:hAnsi="宋体" w:cs="宋体" w:hint="eastAsia"/>
          <w:szCs w:val="21"/>
        </w:rPr>
        <w:t>的反应方程式：</w:t>
      </w:r>
    </w:p>
    <w:tbl>
      <w:tblPr>
        <w:tblStyle w:val="a6"/>
        <w:tblW w:w="0" w:type="auto"/>
        <w:tblInd w:w="800" w:type="dxa"/>
        <w:tblLook w:val="04A0" w:firstRow="1" w:lastRow="0" w:firstColumn="1" w:lastColumn="0" w:noHBand="0" w:noVBand="1"/>
      </w:tblPr>
      <w:tblGrid>
        <w:gridCol w:w="1180"/>
        <w:gridCol w:w="1984"/>
        <w:gridCol w:w="4332"/>
      </w:tblGrid>
      <w:tr w:rsidR="008743AA">
        <w:tc>
          <w:tcPr>
            <w:tcW w:w="1180"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出现章节</w:t>
            </w:r>
          </w:p>
        </w:tc>
        <w:tc>
          <w:tcPr>
            <w:tcW w:w="1984" w:type="dxa"/>
          </w:tcPr>
          <w:p w:rsidR="008743AA" w:rsidRDefault="001C198F">
            <w:pPr>
              <w:pStyle w:val="a7"/>
              <w:spacing w:line="360" w:lineRule="auto"/>
              <w:ind w:firstLineChars="0" w:firstLine="0"/>
              <w:jc w:val="center"/>
              <w:rPr>
                <w:rFonts w:ascii="宋体" w:eastAsia="宋体" w:hAnsi="宋体" w:cs="宋体"/>
                <w:szCs w:val="21"/>
              </w:rPr>
            </w:pPr>
            <w:r>
              <w:rPr>
                <w:rFonts w:ascii="宋体" w:eastAsia="宋体" w:hAnsi="宋体" w:cs="宋体" w:hint="eastAsia"/>
                <w:szCs w:val="21"/>
              </w:rPr>
              <w:t>反应物</w:t>
            </w:r>
          </w:p>
        </w:tc>
        <w:tc>
          <w:tcPr>
            <w:tcW w:w="4332" w:type="dxa"/>
          </w:tcPr>
          <w:p w:rsidR="008743AA" w:rsidRDefault="001C198F">
            <w:pPr>
              <w:pStyle w:val="a7"/>
              <w:spacing w:line="360" w:lineRule="auto"/>
              <w:ind w:firstLineChars="0" w:firstLine="0"/>
              <w:jc w:val="center"/>
              <w:rPr>
                <w:rFonts w:ascii="宋体" w:eastAsia="宋体" w:hAnsi="宋体" w:cs="宋体"/>
                <w:szCs w:val="21"/>
              </w:rPr>
            </w:pPr>
            <w:r>
              <w:rPr>
                <w:rFonts w:ascii="宋体" w:eastAsia="宋体" w:hAnsi="宋体" w:cs="宋体" w:hint="eastAsia"/>
                <w:szCs w:val="21"/>
              </w:rPr>
              <w:t>化学方程式</w:t>
            </w:r>
          </w:p>
        </w:tc>
      </w:tr>
      <w:tr w:rsidR="008743AA">
        <w:tc>
          <w:tcPr>
            <w:tcW w:w="1180"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第五单元课题</w:t>
            </w:r>
            <w:proofErr w:type="gramStart"/>
            <w:r>
              <w:rPr>
                <w:rFonts w:ascii="宋体" w:eastAsia="宋体" w:hAnsi="宋体" w:cs="宋体" w:hint="eastAsia"/>
                <w:szCs w:val="21"/>
              </w:rPr>
              <w:t>一</w:t>
            </w:r>
            <w:proofErr w:type="gramEnd"/>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碳酸钠与稀盐酸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tcBorders>
              <w:bottom w:val="single" w:sz="4" w:space="0" w:color="auto"/>
            </w:tcBorders>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第六单元课题二</w:t>
            </w: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大理石与稀盐酸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vMerge w:val="restart"/>
          </w:tcPr>
          <w:p w:rsidR="008743AA" w:rsidRDefault="008743AA">
            <w:pPr>
              <w:pStyle w:val="a7"/>
              <w:spacing w:line="360" w:lineRule="auto"/>
              <w:ind w:firstLineChars="0" w:firstLine="0"/>
              <w:jc w:val="center"/>
              <w:rPr>
                <w:rFonts w:ascii="宋体" w:eastAsia="宋体" w:hAnsi="宋体" w:cs="宋体"/>
                <w:szCs w:val="21"/>
              </w:rPr>
            </w:pPr>
          </w:p>
          <w:p w:rsidR="008743AA" w:rsidRDefault="008743AA">
            <w:pPr>
              <w:pStyle w:val="a7"/>
              <w:spacing w:line="360" w:lineRule="auto"/>
              <w:ind w:firstLineChars="0" w:firstLine="0"/>
              <w:jc w:val="center"/>
              <w:rPr>
                <w:rFonts w:ascii="宋体" w:eastAsia="宋体" w:hAnsi="宋体" w:cs="宋体"/>
                <w:szCs w:val="21"/>
              </w:rPr>
            </w:pPr>
          </w:p>
          <w:p w:rsidR="008743AA" w:rsidRDefault="001C198F">
            <w:pPr>
              <w:pStyle w:val="a7"/>
              <w:spacing w:line="360" w:lineRule="auto"/>
              <w:ind w:firstLineChars="0" w:firstLine="0"/>
              <w:jc w:val="center"/>
              <w:rPr>
                <w:rFonts w:ascii="宋体" w:eastAsia="宋体" w:hAnsi="宋体" w:cs="宋体"/>
                <w:szCs w:val="21"/>
              </w:rPr>
            </w:pPr>
            <w:r>
              <w:rPr>
                <w:rFonts w:ascii="宋体" w:eastAsia="宋体" w:hAnsi="宋体" w:cs="宋体" w:hint="eastAsia"/>
                <w:szCs w:val="21"/>
              </w:rPr>
              <w:t>第八单元</w:t>
            </w:r>
          </w:p>
          <w:p w:rsidR="008743AA" w:rsidRDefault="001C198F">
            <w:pPr>
              <w:pStyle w:val="a7"/>
              <w:spacing w:line="360" w:lineRule="auto"/>
              <w:ind w:firstLineChars="0" w:firstLine="0"/>
              <w:jc w:val="center"/>
              <w:rPr>
                <w:rFonts w:ascii="宋体" w:eastAsia="宋体" w:hAnsi="宋体" w:cs="宋体"/>
                <w:szCs w:val="21"/>
              </w:rPr>
            </w:pPr>
            <w:r>
              <w:rPr>
                <w:rFonts w:ascii="宋体" w:eastAsia="宋体" w:hAnsi="宋体" w:cs="宋体" w:hint="eastAsia"/>
                <w:szCs w:val="21"/>
              </w:rPr>
              <w:t>课题二</w:t>
            </w: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镁与稀盐酸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vMerge/>
          </w:tcPr>
          <w:p w:rsidR="008743AA" w:rsidRDefault="008743AA">
            <w:pPr>
              <w:pStyle w:val="a7"/>
              <w:spacing w:line="360" w:lineRule="auto"/>
              <w:ind w:firstLineChars="0" w:firstLine="0"/>
              <w:jc w:val="left"/>
              <w:rPr>
                <w:rFonts w:ascii="宋体" w:eastAsia="宋体" w:hAnsi="宋体" w:cs="宋体"/>
                <w:szCs w:val="21"/>
              </w:rPr>
            </w:pP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锌与稀盐酸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vMerge/>
          </w:tcPr>
          <w:p w:rsidR="008743AA" w:rsidRDefault="008743AA">
            <w:pPr>
              <w:pStyle w:val="a7"/>
              <w:spacing w:line="360" w:lineRule="auto"/>
              <w:ind w:firstLineChars="0" w:firstLine="0"/>
              <w:jc w:val="left"/>
              <w:rPr>
                <w:rFonts w:ascii="宋体" w:eastAsia="宋体" w:hAnsi="宋体" w:cs="宋体"/>
                <w:szCs w:val="21"/>
              </w:rPr>
            </w:pP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铁与稀盐酸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vMerge/>
          </w:tcPr>
          <w:p w:rsidR="008743AA" w:rsidRDefault="008743AA">
            <w:pPr>
              <w:pStyle w:val="a7"/>
              <w:spacing w:line="360" w:lineRule="auto"/>
              <w:ind w:firstLineChars="0" w:firstLine="0"/>
              <w:jc w:val="left"/>
              <w:rPr>
                <w:rFonts w:ascii="宋体" w:eastAsia="宋体" w:hAnsi="宋体" w:cs="宋体"/>
                <w:szCs w:val="21"/>
              </w:rPr>
            </w:pP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镁与稀硫酸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vMerge/>
          </w:tcPr>
          <w:p w:rsidR="008743AA" w:rsidRDefault="008743AA">
            <w:pPr>
              <w:pStyle w:val="a7"/>
              <w:spacing w:line="360" w:lineRule="auto"/>
              <w:ind w:firstLineChars="0" w:firstLine="0"/>
              <w:jc w:val="left"/>
              <w:rPr>
                <w:rFonts w:ascii="宋体" w:eastAsia="宋体" w:hAnsi="宋体" w:cs="宋体"/>
                <w:szCs w:val="21"/>
              </w:rPr>
            </w:pP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锌与稀硫酸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r w:rsidR="008743AA">
        <w:tc>
          <w:tcPr>
            <w:tcW w:w="1180" w:type="dxa"/>
            <w:vMerge/>
            <w:tcBorders>
              <w:bottom w:val="single" w:sz="4" w:space="0" w:color="auto"/>
            </w:tcBorders>
          </w:tcPr>
          <w:p w:rsidR="008743AA" w:rsidRDefault="008743AA">
            <w:pPr>
              <w:pStyle w:val="a7"/>
              <w:spacing w:line="360" w:lineRule="auto"/>
              <w:ind w:firstLineChars="0" w:firstLine="0"/>
              <w:jc w:val="left"/>
              <w:rPr>
                <w:rFonts w:ascii="宋体" w:eastAsia="宋体" w:hAnsi="宋体" w:cs="宋体"/>
                <w:szCs w:val="21"/>
              </w:rPr>
            </w:pPr>
          </w:p>
        </w:tc>
        <w:tc>
          <w:tcPr>
            <w:tcW w:w="1984" w:type="dxa"/>
          </w:tcPr>
          <w:p w:rsidR="008743AA" w:rsidRDefault="001C198F">
            <w:pPr>
              <w:pStyle w:val="a7"/>
              <w:spacing w:line="360" w:lineRule="auto"/>
              <w:ind w:firstLineChars="0" w:firstLine="0"/>
              <w:jc w:val="left"/>
              <w:rPr>
                <w:rFonts w:ascii="宋体" w:eastAsia="宋体" w:hAnsi="宋体" w:cs="宋体"/>
                <w:szCs w:val="21"/>
              </w:rPr>
            </w:pPr>
            <w:r>
              <w:rPr>
                <w:rFonts w:ascii="宋体" w:eastAsia="宋体" w:hAnsi="宋体" w:cs="宋体" w:hint="eastAsia"/>
                <w:szCs w:val="21"/>
              </w:rPr>
              <w:t>铁与稀硫酸</w:t>
            </w:r>
          </w:p>
        </w:tc>
        <w:tc>
          <w:tcPr>
            <w:tcW w:w="4332" w:type="dxa"/>
          </w:tcPr>
          <w:p w:rsidR="008743AA" w:rsidRDefault="008743AA">
            <w:pPr>
              <w:pStyle w:val="a7"/>
              <w:spacing w:line="360" w:lineRule="auto"/>
              <w:ind w:firstLineChars="0" w:firstLine="0"/>
              <w:jc w:val="left"/>
              <w:rPr>
                <w:rFonts w:ascii="宋体" w:eastAsia="宋体" w:hAnsi="宋体" w:cs="宋体"/>
                <w:szCs w:val="21"/>
              </w:rPr>
            </w:pPr>
          </w:p>
        </w:tc>
      </w:tr>
    </w:tbl>
    <w:p w:rsidR="008743AA" w:rsidRDefault="001C198F">
      <w:pPr>
        <w:spacing w:line="360" w:lineRule="auto"/>
        <w:ind w:firstLineChars="200" w:firstLine="420"/>
        <w:jc w:val="left"/>
        <w:rPr>
          <w:rFonts w:ascii="宋体" w:eastAsia="宋体" w:hAnsi="宋体" w:cs="宋体"/>
          <w:szCs w:val="21"/>
        </w:rPr>
      </w:pPr>
      <w:r>
        <w:rPr>
          <w:rFonts w:ascii="宋体" w:eastAsia="宋体" w:hAnsi="宋体" w:cs="宋体" w:hint="eastAsia"/>
          <w:szCs w:val="21"/>
        </w:rPr>
        <w:t>试着</w:t>
      </w:r>
      <w:proofErr w:type="gramStart"/>
      <w:r>
        <w:rPr>
          <w:rFonts w:ascii="宋体" w:eastAsia="宋体" w:hAnsi="宋体" w:cs="宋体" w:hint="eastAsia"/>
          <w:szCs w:val="21"/>
        </w:rPr>
        <w:t>总结下酸能</w:t>
      </w:r>
      <w:proofErr w:type="gramEnd"/>
      <w:r>
        <w:rPr>
          <w:rFonts w:ascii="宋体" w:eastAsia="宋体" w:hAnsi="宋体" w:cs="宋体" w:hint="eastAsia"/>
          <w:szCs w:val="21"/>
        </w:rPr>
        <w:t>与哪类物质发生反应？生成物有什么相同的特征</w:t>
      </w:r>
      <w:r>
        <w:rPr>
          <w:rFonts w:ascii="宋体" w:eastAsia="宋体" w:hAnsi="宋体" w:cs="宋体" w:hint="eastAsia"/>
          <w:szCs w:val="21"/>
        </w:rPr>
        <w:t xml:space="preserve">?  </w:t>
      </w:r>
    </w:p>
    <w:p w:rsidR="008743AA" w:rsidRDefault="001C198F">
      <w:pPr>
        <w:spacing w:line="360" w:lineRule="auto"/>
        <w:ind w:firstLineChars="200" w:firstLine="420"/>
        <w:jc w:val="lef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w:t>
      </w:r>
    </w:p>
    <w:p w:rsidR="008743AA" w:rsidRDefault="001C198F">
      <w:pPr>
        <w:spacing w:line="360" w:lineRule="auto"/>
        <w:ind w:firstLineChars="200" w:firstLine="420"/>
        <w:jc w:val="lef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、（家庭小实验）课前将生锈的铁钉浸泡在白醋中，记录观察到的实验现象。</w:t>
      </w:r>
      <w:r>
        <w:rPr>
          <w:rFonts w:ascii="宋体" w:eastAsia="宋体" w:hAnsi="宋体" w:cs="宋体" w:hint="eastAsia"/>
          <w:szCs w:val="21"/>
          <w:u w:val="single"/>
        </w:rPr>
        <w:t xml:space="preserve">                                                    </w:t>
      </w:r>
      <w:r>
        <w:rPr>
          <w:rFonts w:ascii="宋体" w:eastAsia="宋体" w:hAnsi="宋体" w:cs="宋体" w:hint="eastAsia"/>
          <w:szCs w:val="21"/>
        </w:rPr>
        <w:t>。</w:t>
      </w:r>
    </w:p>
    <w:p w:rsidR="008743AA" w:rsidRDefault="001C198F">
      <w:pPr>
        <w:spacing w:line="360" w:lineRule="auto"/>
        <w:jc w:val="left"/>
        <w:rPr>
          <w:rFonts w:ascii="宋体" w:eastAsia="宋体" w:hAnsi="宋体" w:cs="宋体" w:hint="eastAsia"/>
          <w:b/>
          <w:bCs/>
          <w:szCs w:val="21"/>
        </w:rPr>
      </w:pPr>
      <w:r>
        <w:rPr>
          <w:rFonts w:ascii="宋体" w:eastAsia="宋体" w:hAnsi="宋体" w:cs="宋体" w:hint="eastAsia"/>
          <w:b/>
          <w:bCs/>
          <w:szCs w:val="21"/>
        </w:rPr>
        <w:t>三、</w:t>
      </w:r>
      <w:r>
        <w:rPr>
          <w:rFonts w:ascii="宋体" w:eastAsia="宋体" w:hAnsi="宋体" w:cs="宋体" w:hint="eastAsia"/>
          <w:b/>
          <w:bCs/>
          <w:szCs w:val="21"/>
        </w:rPr>
        <w:t>课堂及</w:t>
      </w:r>
      <w:r>
        <w:rPr>
          <w:rFonts w:ascii="宋体" w:eastAsia="宋体" w:hAnsi="宋体" w:cs="宋体" w:hint="eastAsia"/>
          <w:b/>
          <w:bCs/>
          <w:szCs w:val="21"/>
        </w:rPr>
        <w:t>课后作业</w:t>
      </w:r>
    </w:p>
    <w:p w:rsidR="00FA20C2" w:rsidRPr="0070754B" w:rsidRDefault="00FA20C2" w:rsidP="00FA20C2">
      <w:pPr>
        <w:ind w:leftChars="-200" w:left="-420" w:firstLineChars="150" w:firstLine="360"/>
        <w:rPr>
          <w:rFonts w:ascii="华文新魏" w:eastAsia="华文新魏"/>
          <w:b/>
          <w:bCs/>
          <w:sz w:val="24"/>
          <w:lang w:bidi="ar"/>
        </w:rPr>
      </w:pPr>
      <w:r w:rsidRPr="0070754B">
        <w:rPr>
          <w:rFonts w:ascii="华文新魏" w:eastAsia="华文新魏" w:hAnsi="宋体" w:cs="宋体" w:hint="eastAsia"/>
          <w:bCs/>
          <w:sz w:val="24"/>
        </w:rPr>
        <w:t>说明：★（A层次作业）★★（B层次作业）★★★（C层次作业）</w:t>
      </w:r>
    </w:p>
    <w:p w:rsidR="008743AA" w:rsidRDefault="001C198F">
      <w:pPr>
        <w:spacing w:line="360" w:lineRule="auto"/>
        <w:jc w:val="left"/>
        <w:rPr>
          <w:rFonts w:ascii="宋体" w:eastAsia="宋体" w:hAnsi="宋体" w:cs="宋体"/>
          <w:b/>
          <w:bCs/>
          <w:sz w:val="24"/>
          <w:szCs w:val="24"/>
          <w:u w:val="single"/>
        </w:rPr>
      </w:pPr>
      <w:r>
        <w:rPr>
          <w:rFonts w:ascii="宋体" w:eastAsia="宋体" w:hAnsi="宋体" w:cs="宋体" w:hint="eastAsia"/>
          <w:b/>
          <w:bCs/>
          <w:sz w:val="24"/>
          <w:szCs w:val="24"/>
          <w:u w:val="single"/>
        </w:rPr>
        <w:t>目标</w:t>
      </w:r>
      <w:r>
        <w:rPr>
          <w:rFonts w:ascii="宋体" w:eastAsia="宋体" w:hAnsi="宋体" w:cs="宋体" w:hint="eastAsia"/>
          <w:b/>
          <w:bCs/>
          <w:sz w:val="24"/>
          <w:szCs w:val="24"/>
          <w:u w:val="single"/>
        </w:rPr>
        <w:t>1</w:t>
      </w:r>
      <w:r>
        <w:rPr>
          <w:rFonts w:ascii="宋体" w:eastAsia="宋体" w:hAnsi="宋体" w:cs="宋体" w:hint="eastAsia"/>
          <w:b/>
          <w:bCs/>
          <w:sz w:val="24"/>
          <w:szCs w:val="24"/>
          <w:u w:val="single"/>
        </w:rPr>
        <w:t>:</w:t>
      </w:r>
      <w:r>
        <w:rPr>
          <w:rFonts w:ascii="宋体" w:eastAsia="宋体" w:hAnsi="宋体" w:cs="宋体" w:hint="eastAsia"/>
          <w:b/>
          <w:bCs/>
          <w:sz w:val="24"/>
          <w:szCs w:val="24"/>
          <w:u w:val="single"/>
        </w:rPr>
        <w:t>浓硫酸腐蚀性以及稀释步骤</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硫酸的用途很广，下列叙述的硫酸性质中，属于物理性质的是（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浓硫酸具有脱水性</w:t>
      </w:r>
      <w:r>
        <w:rPr>
          <w:rFonts w:ascii="宋体" w:eastAsia="宋体" w:hAnsi="宋体" w:cs="宋体" w:hint="eastAsia"/>
          <w:szCs w:val="21"/>
        </w:rPr>
        <w:t xml:space="preserve">              B.</w:t>
      </w:r>
      <w:r>
        <w:rPr>
          <w:rFonts w:ascii="宋体" w:eastAsia="宋体" w:hAnsi="宋体" w:cs="宋体" w:hint="eastAsia"/>
          <w:szCs w:val="21"/>
        </w:rPr>
        <w:t>稀硫酸不能使无色酚酞溶液变色</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lastRenderedPageBreak/>
        <w:t>C.</w:t>
      </w:r>
      <w:r>
        <w:rPr>
          <w:rFonts w:ascii="宋体" w:eastAsia="宋体" w:hAnsi="宋体" w:cs="宋体" w:hint="eastAsia"/>
          <w:szCs w:val="21"/>
        </w:rPr>
        <w:t>稀硫酸能溶解镁、锌等金属</w:t>
      </w:r>
      <w:r>
        <w:rPr>
          <w:rFonts w:ascii="宋体" w:eastAsia="宋体" w:hAnsi="宋体" w:cs="宋体" w:hint="eastAsia"/>
          <w:szCs w:val="21"/>
        </w:rPr>
        <w:t xml:space="preserve">      D</w:t>
      </w:r>
      <w:r>
        <w:rPr>
          <w:rFonts w:ascii="宋体" w:eastAsia="宋体" w:hAnsi="宋体" w:cs="宋体" w:hint="eastAsia"/>
          <w:szCs w:val="21"/>
        </w:rPr>
        <w:t>、浓硫酸难挥发</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我们已经熟知的下列物质中，溶于水不会放出大量热量的是（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生石灰</w:t>
      </w:r>
      <w:r>
        <w:rPr>
          <w:rFonts w:ascii="宋体" w:eastAsia="宋体" w:hAnsi="宋体" w:cs="宋体" w:hint="eastAsia"/>
          <w:szCs w:val="21"/>
        </w:rPr>
        <w:t xml:space="preserve">         </w:t>
      </w:r>
      <w:proofErr w:type="spellStart"/>
      <w:r>
        <w:rPr>
          <w:rFonts w:ascii="宋体" w:eastAsia="宋体" w:hAnsi="宋体" w:cs="宋体" w:hint="eastAsia"/>
          <w:szCs w:val="21"/>
        </w:rPr>
        <w:t>B.NaOH</w:t>
      </w:r>
      <w:proofErr w:type="spellEnd"/>
      <w:r>
        <w:rPr>
          <w:rFonts w:ascii="宋体" w:eastAsia="宋体" w:hAnsi="宋体" w:cs="宋体" w:hint="eastAsia"/>
          <w:szCs w:val="21"/>
        </w:rPr>
        <w:t>固体</w:t>
      </w:r>
      <w:r>
        <w:rPr>
          <w:rFonts w:ascii="宋体" w:eastAsia="宋体" w:hAnsi="宋体" w:cs="宋体" w:hint="eastAsia"/>
          <w:szCs w:val="21"/>
        </w:rPr>
        <w:t xml:space="preserve">         C.</w:t>
      </w:r>
      <w:r>
        <w:rPr>
          <w:rFonts w:ascii="宋体" w:eastAsia="宋体" w:hAnsi="宋体" w:cs="宋体" w:hint="eastAsia"/>
          <w:szCs w:val="21"/>
        </w:rPr>
        <w:t>浓硫酸</w:t>
      </w:r>
      <w:r>
        <w:rPr>
          <w:rFonts w:ascii="宋体" w:eastAsia="宋体" w:hAnsi="宋体" w:cs="宋体" w:hint="eastAsia"/>
          <w:szCs w:val="21"/>
        </w:rPr>
        <w:t xml:space="preserve">         </w:t>
      </w:r>
      <w:proofErr w:type="spellStart"/>
      <w:r>
        <w:rPr>
          <w:rFonts w:ascii="宋体" w:eastAsia="宋体" w:hAnsi="宋体" w:cs="宋体" w:hint="eastAsia"/>
          <w:szCs w:val="21"/>
        </w:rPr>
        <w:t>D.NaCl</w:t>
      </w:r>
      <w:proofErr w:type="spellEnd"/>
      <w:r>
        <w:rPr>
          <w:rFonts w:ascii="宋体" w:eastAsia="宋体" w:hAnsi="宋体" w:cs="宋体" w:hint="eastAsia"/>
          <w:szCs w:val="21"/>
        </w:rPr>
        <w:t>固体</w:t>
      </w:r>
    </w:p>
    <w:p w:rsidR="008743AA" w:rsidRDefault="001C198F">
      <w:pPr>
        <w:spacing w:line="360" w:lineRule="auto"/>
        <w:jc w:val="left"/>
        <w:rPr>
          <w:rFonts w:ascii="宋体" w:eastAsia="宋体" w:hAnsi="宋体" w:cs="宋体"/>
          <w:szCs w:val="21"/>
        </w:rPr>
      </w:pPr>
      <w:r>
        <w:rPr>
          <w:rFonts w:ascii="宋体" w:eastAsia="宋体" w:hAnsi="宋体" w:cs="宋体" w:hint="eastAsia"/>
          <w:bCs/>
          <w:szCs w:val="21"/>
        </w:rPr>
        <w:t>3</w:t>
      </w:r>
      <w:r>
        <w:rPr>
          <w:rFonts w:ascii="宋体" w:eastAsia="宋体" w:hAnsi="宋体" w:cs="宋体" w:hint="eastAsia"/>
          <w:bCs/>
          <w:szCs w:val="21"/>
        </w:rPr>
        <w:t>、</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下列对实验事故的处理错误的是（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numPr>
          <w:ilvl w:val="0"/>
          <w:numId w:val="4"/>
        </w:numPr>
        <w:spacing w:line="360" w:lineRule="auto"/>
        <w:ind w:left="420"/>
        <w:jc w:val="left"/>
        <w:rPr>
          <w:rFonts w:ascii="宋体" w:eastAsia="宋体" w:hAnsi="宋体" w:cs="宋体"/>
          <w:szCs w:val="21"/>
        </w:rPr>
      </w:pPr>
      <w:r>
        <w:rPr>
          <w:rFonts w:ascii="宋体" w:eastAsia="宋体" w:hAnsi="宋体" w:cs="宋体" w:hint="eastAsia"/>
          <w:szCs w:val="21"/>
        </w:rPr>
        <w:t>实验药液溅入眼睛，立即用大量的水清洗，切不可</w:t>
      </w:r>
      <w:r>
        <w:rPr>
          <w:rFonts w:ascii="宋体" w:eastAsia="宋体" w:hAnsi="宋体" w:cs="宋体" w:hint="eastAsia"/>
          <w:szCs w:val="21"/>
        </w:rPr>
        <w:t>用手揉搓眼睛。</w:t>
      </w:r>
    </w:p>
    <w:p w:rsidR="008743AA" w:rsidRDefault="001C198F">
      <w:pPr>
        <w:numPr>
          <w:ilvl w:val="0"/>
          <w:numId w:val="4"/>
        </w:numPr>
        <w:spacing w:line="360" w:lineRule="auto"/>
        <w:ind w:left="420"/>
        <w:jc w:val="left"/>
        <w:rPr>
          <w:rFonts w:ascii="宋体" w:eastAsia="宋体" w:hAnsi="宋体" w:cs="宋体"/>
          <w:szCs w:val="21"/>
        </w:rPr>
      </w:pPr>
      <w:r>
        <w:rPr>
          <w:rFonts w:ascii="宋体" w:eastAsia="宋体" w:hAnsi="宋体" w:cs="宋体" w:hint="eastAsia"/>
          <w:szCs w:val="21"/>
        </w:rPr>
        <w:t>酒精灯洒出的酒精在桌上燃烧，立即用湿抹布扑灭。</w:t>
      </w:r>
    </w:p>
    <w:p w:rsidR="008743AA" w:rsidRDefault="001C198F">
      <w:pPr>
        <w:numPr>
          <w:ilvl w:val="0"/>
          <w:numId w:val="4"/>
        </w:numPr>
        <w:spacing w:line="360" w:lineRule="auto"/>
        <w:ind w:left="420"/>
        <w:jc w:val="left"/>
        <w:rPr>
          <w:rFonts w:ascii="宋体" w:eastAsia="宋体" w:hAnsi="宋体" w:cs="宋体"/>
          <w:szCs w:val="21"/>
        </w:rPr>
      </w:pPr>
      <w:r>
        <w:rPr>
          <w:rFonts w:ascii="宋体" w:eastAsia="宋体" w:hAnsi="宋体" w:cs="宋体" w:hint="eastAsia"/>
          <w:szCs w:val="21"/>
        </w:rPr>
        <w:t>不慎将稀盐酸溅到皮肤上，立即用大量的水清洗。</w:t>
      </w:r>
    </w:p>
    <w:p w:rsidR="008743AA" w:rsidRDefault="001C198F">
      <w:pPr>
        <w:numPr>
          <w:ilvl w:val="0"/>
          <w:numId w:val="4"/>
        </w:numPr>
        <w:spacing w:line="360" w:lineRule="auto"/>
        <w:ind w:left="420"/>
        <w:jc w:val="left"/>
        <w:rPr>
          <w:rFonts w:ascii="宋体" w:eastAsia="宋体" w:hAnsi="宋体" w:cs="宋体"/>
          <w:szCs w:val="21"/>
        </w:rPr>
      </w:pPr>
      <w:r>
        <w:rPr>
          <w:rFonts w:ascii="宋体" w:eastAsia="宋体" w:hAnsi="宋体" w:cs="宋体" w:hint="eastAsia"/>
          <w:szCs w:val="21"/>
        </w:rPr>
        <w:t>不慎将浓硫酸溅到皮肤上，立即用大量的水清洗。</w:t>
      </w:r>
    </w:p>
    <w:p w:rsidR="008743AA" w:rsidRDefault="001C198F">
      <w:pPr>
        <w:spacing w:line="360" w:lineRule="auto"/>
        <w:jc w:val="left"/>
        <w:rPr>
          <w:rFonts w:ascii="宋体" w:eastAsia="宋体" w:hAnsi="宋体" w:cs="宋体"/>
          <w:szCs w:val="21"/>
        </w:rPr>
      </w:pPr>
      <w:r>
        <w:rPr>
          <w:rFonts w:ascii="宋体" w:eastAsia="宋体" w:hAnsi="宋体" w:cs="宋体" w:hint="eastAsia"/>
          <w:bCs/>
          <w:szCs w:val="21"/>
        </w:rPr>
        <w:t>4</w:t>
      </w:r>
      <w:r>
        <w:rPr>
          <w:rFonts w:ascii="宋体" w:eastAsia="宋体" w:hAnsi="宋体" w:cs="宋体" w:hint="eastAsia"/>
          <w:bCs/>
          <w:szCs w:val="21"/>
        </w:rPr>
        <w:t>、★★</w:t>
      </w:r>
      <w:r>
        <w:rPr>
          <w:rFonts w:ascii="宋体" w:eastAsia="宋体" w:hAnsi="宋体" w:cs="宋体" w:hint="eastAsia"/>
          <w:szCs w:val="21"/>
        </w:rPr>
        <w:t>下</w:t>
      </w:r>
      <w:r>
        <w:rPr>
          <w:rFonts w:ascii="宋体" w:eastAsia="宋体" w:hAnsi="宋体" w:cs="宋体" w:hint="eastAsia"/>
          <w:szCs w:val="21"/>
        </w:rPr>
        <w:t>列关于浓硫酸的说法正确的是（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浓硫酸有脱水性，可以用做干燥剂。</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浓硫酸具有挥发性，因此必须密封保存。</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浓硫酸具有吸水性，可用于干燥</w:t>
      </w:r>
      <w:r>
        <w:rPr>
          <w:rFonts w:ascii="宋体" w:eastAsia="宋体" w:hAnsi="宋体" w:cs="宋体" w:hint="eastAsia"/>
          <w:szCs w:val="21"/>
        </w:rPr>
        <w:t>O</w:t>
      </w:r>
      <w:r>
        <w:rPr>
          <w:rFonts w:ascii="宋体" w:eastAsia="宋体" w:hAnsi="宋体" w:cs="宋体" w:hint="eastAsia"/>
          <w:szCs w:val="21"/>
          <w:vertAlign w:val="subscript"/>
        </w:rPr>
        <w:t>2</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稀释浓硫酸时，应将水倒入浓硫酸中。</w:t>
      </w:r>
    </w:p>
    <w:p w:rsidR="008743AA" w:rsidRDefault="001C198F">
      <w:pPr>
        <w:spacing w:line="360" w:lineRule="auto"/>
        <w:jc w:val="left"/>
        <w:rPr>
          <w:rFonts w:ascii="宋体" w:eastAsia="宋体" w:hAnsi="宋体" w:cs="宋体"/>
          <w:b/>
          <w:bCs/>
          <w:sz w:val="24"/>
          <w:szCs w:val="24"/>
          <w:u w:val="single"/>
        </w:rPr>
      </w:pPr>
      <w:r>
        <w:rPr>
          <w:rFonts w:ascii="宋体" w:eastAsia="宋体" w:hAnsi="宋体" w:cs="宋体" w:hint="eastAsia"/>
          <w:b/>
          <w:bCs/>
          <w:sz w:val="24"/>
          <w:szCs w:val="24"/>
          <w:u w:val="single"/>
        </w:rPr>
        <w:t>目标</w:t>
      </w:r>
      <w:r>
        <w:rPr>
          <w:rFonts w:ascii="宋体" w:eastAsia="宋体" w:hAnsi="宋体" w:cs="宋体" w:hint="eastAsia"/>
          <w:b/>
          <w:bCs/>
          <w:sz w:val="24"/>
          <w:szCs w:val="24"/>
          <w:u w:val="single"/>
        </w:rPr>
        <w:t>2</w:t>
      </w:r>
      <w:r>
        <w:rPr>
          <w:rFonts w:ascii="宋体" w:eastAsia="宋体" w:hAnsi="宋体" w:cs="宋体" w:hint="eastAsia"/>
          <w:b/>
          <w:bCs/>
          <w:sz w:val="24"/>
          <w:szCs w:val="24"/>
          <w:u w:val="single"/>
        </w:rPr>
        <w:t>酸的化学性质</w:t>
      </w:r>
    </w:p>
    <w:p w:rsidR="008743AA" w:rsidRDefault="001C198F">
      <w:pPr>
        <w:spacing w:line="360" w:lineRule="auto"/>
        <w:rPr>
          <w:rFonts w:ascii="宋体" w:eastAsia="宋体" w:hAnsi="宋体" w:cs="宋体"/>
          <w:szCs w:val="21"/>
        </w:rPr>
      </w:pPr>
      <w:r>
        <w:rPr>
          <w:rFonts w:ascii="宋体" w:eastAsia="宋体" w:hAnsi="宋体" w:cs="宋体" w:hint="eastAsia"/>
          <w:szCs w:val="21"/>
        </w:rPr>
        <w:t>5</w:t>
      </w:r>
      <w:r>
        <w:rPr>
          <w:rFonts w:ascii="宋体" w:eastAsia="宋体" w:hAnsi="宋体" w:cs="宋体" w:hint="eastAsia"/>
          <w:szCs w:val="21"/>
        </w:rPr>
        <w:t>、</w:t>
      </w:r>
      <w:r>
        <w:rPr>
          <w:rFonts w:ascii="宋体" w:eastAsia="宋体" w:hAnsi="宋体" w:cs="宋体" w:hint="eastAsia"/>
          <w:szCs w:val="21"/>
        </w:rPr>
        <w:t>完成课本第</w:t>
      </w:r>
      <w:r>
        <w:rPr>
          <w:rFonts w:ascii="宋体" w:eastAsia="宋体" w:hAnsi="宋体" w:cs="宋体" w:hint="eastAsia"/>
          <w:szCs w:val="21"/>
        </w:rPr>
        <w:t>54</w:t>
      </w:r>
      <w:r>
        <w:rPr>
          <w:rFonts w:ascii="宋体" w:eastAsia="宋体" w:hAnsi="宋体" w:cs="宋体" w:hint="eastAsia"/>
          <w:szCs w:val="21"/>
        </w:rPr>
        <w:t>页探究，填写三个表格，并回答“讨论”中的三个问题</w:t>
      </w:r>
      <w:r w:rsidR="00FA20C2">
        <w:rPr>
          <w:rFonts w:ascii="宋体" w:eastAsia="宋体" w:hAnsi="宋体" w:cs="宋体" w:hint="eastAsia"/>
          <w:szCs w:val="21"/>
        </w:rPr>
        <w:t>，</w:t>
      </w:r>
      <w:r>
        <w:rPr>
          <w:rFonts w:ascii="宋体" w:eastAsia="宋体" w:hAnsi="宋体" w:cs="宋体" w:hint="eastAsia"/>
          <w:szCs w:val="21"/>
        </w:rPr>
        <w:t>并思考：根据盐酸溶质氯化氢与硫酸的组成，思考盐酸与硫酸为何具有相似的化学性质？</w:t>
      </w:r>
    </w:p>
    <w:p w:rsidR="008743AA" w:rsidRDefault="001C198F">
      <w:pPr>
        <w:numPr>
          <w:ilvl w:val="0"/>
          <w:numId w:val="5"/>
        </w:numPr>
        <w:spacing w:line="360" w:lineRule="auto"/>
        <w:rPr>
          <w:rFonts w:ascii="宋体" w:eastAsia="宋体" w:hAnsi="宋体" w:cs="宋体"/>
          <w:szCs w:val="21"/>
        </w:rPr>
      </w:pPr>
      <w:r>
        <w:rPr>
          <w:rFonts w:ascii="宋体" w:eastAsia="宋体" w:hAnsi="宋体" w:cs="宋体" w:hint="eastAsia"/>
          <w:bCs/>
          <w:szCs w:val="21"/>
        </w:rPr>
        <w:t>★</w:t>
      </w:r>
      <w:r>
        <w:rPr>
          <w:rFonts w:ascii="宋体" w:eastAsia="宋体" w:hAnsi="宋体" w:cs="宋体" w:hint="eastAsia"/>
          <w:szCs w:val="21"/>
        </w:rPr>
        <w:t>（</w:t>
      </w:r>
      <w:r>
        <w:rPr>
          <w:rFonts w:ascii="宋体" w:eastAsia="宋体" w:hAnsi="宋体" w:cs="宋体" w:hint="eastAsia"/>
          <w:szCs w:val="21"/>
        </w:rPr>
        <w:t>课本“练习与应用”</w:t>
      </w: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hint="eastAsia"/>
          <w:szCs w:val="21"/>
        </w:rPr>
        <w:t>厕所清洁剂中含有盐酸，如果不慎洒到大理石地面上，会发出</w:t>
      </w:r>
      <w:proofErr w:type="gramStart"/>
      <w:r>
        <w:rPr>
          <w:rFonts w:ascii="宋体" w:eastAsia="宋体" w:hAnsi="宋体" w:cs="宋体" w:hint="eastAsia"/>
          <w:szCs w:val="21"/>
        </w:rPr>
        <w:t>嘶</w:t>
      </w:r>
      <w:proofErr w:type="gramEnd"/>
      <w:r>
        <w:rPr>
          <w:rFonts w:ascii="宋体" w:eastAsia="宋体" w:hAnsi="宋体" w:cs="宋体" w:hint="eastAsia"/>
          <w:szCs w:val="21"/>
        </w:rPr>
        <w:t>嘶声，并有气体产生。这种气体是（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、二氧化硫</w:t>
      </w:r>
      <w:r>
        <w:rPr>
          <w:rFonts w:ascii="宋体" w:eastAsia="宋体" w:hAnsi="宋体" w:cs="宋体" w:hint="eastAsia"/>
          <w:szCs w:val="21"/>
        </w:rPr>
        <w:t xml:space="preserve">           B</w:t>
      </w:r>
      <w:r>
        <w:rPr>
          <w:rFonts w:ascii="宋体" w:eastAsia="宋体" w:hAnsi="宋体" w:cs="宋体" w:hint="eastAsia"/>
          <w:szCs w:val="21"/>
        </w:rPr>
        <w:t>、二氧化碳</w:t>
      </w:r>
      <w:r>
        <w:rPr>
          <w:rFonts w:ascii="宋体" w:eastAsia="宋体" w:hAnsi="宋体" w:cs="宋体" w:hint="eastAsia"/>
          <w:szCs w:val="21"/>
        </w:rPr>
        <w:t xml:space="preserve">       C</w:t>
      </w:r>
      <w:r>
        <w:rPr>
          <w:rFonts w:ascii="宋体" w:eastAsia="宋体" w:hAnsi="宋体" w:cs="宋体" w:hint="eastAsia"/>
          <w:szCs w:val="21"/>
        </w:rPr>
        <w:t>、氢气</w:t>
      </w:r>
      <w:r>
        <w:rPr>
          <w:rFonts w:ascii="宋体" w:eastAsia="宋体" w:hAnsi="宋体" w:cs="宋体" w:hint="eastAsia"/>
          <w:szCs w:val="21"/>
        </w:rPr>
        <w:t xml:space="preserve">        D</w:t>
      </w:r>
      <w:r>
        <w:rPr>
          <w:rFonts w:ascii="宋体" w:eastAsia="宋体" w:hAnsi="宋体" w:cs="宋体" w:hint="eastAsia"/>
          <w:szCs w:val="21"/>
        </w:rPr>
        <w:t>、氧气</w:t>
      </w:r>
    </w:p>
    <w:p w:rsidR="008743AA" w:rsidRDefault="001C198F">
      <w:pPr>
        <w:spacing w:line="360" w:lineRule="auto"/>
        <w:rPr>
          <w:rFonts w:ascii="宋体" w:eastAsia="宋体" w:hAnsi="宋体" w:cs="宋体"/>
          <w:szCs w:val="21"/>
        </w:rPr>
      </w:pPr>
      <w:r>
        <w:rPr>
          <w:rFonts w:ascii="宋体" w:eastAsia="宋体" w:hAnsi="宋体" w:cs="宋体" w:hint="eastAsia"/>
          <w:color w:val="000000" w:themeColor="text1"/>
          <w:szCs w:val="21"/>
        </w:rPr>
        <w:t>7</w:t>
      </w:r>
      <w:r>
        <w:rPr>
          <w:rFonts w:ascii="宋体" w:eastAsia="宋体" w:hAnsi="宋体" w:cs="宋体" w:hint="eastAsia"/>
          <w:color w:val="000000" w:themeColor="text1"/>
          <w:szCs w:val="21"/>
        </w:rPr>
        <w:t>、</w:t>
      </w:r>
      <w:r>
        <w:rPr>
          <w:rFonts w:ascii="宋体" w:eastAsia="宋体" w:hAnsi="宋体" w:cs="宋体" w:hint="eastAsia"/>
          <w:bCs/>
          <w:szCs w:val="21"/>
        </w:rPr>
        <w:t>★</w:t>
      </w:r>
      <w:r w:rsidR="00FA20C2">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“雪碧”是一种无色的碳酸</w:t>
      </w:r>
      <w:r>
        <w:rPr>
          <w:rFonts w:ascii="宋体" w:eastAsia="宋体" w:hAnsi="宋体" w:cs="宋体" w:hint="eastAsia"/>
          <w:szCs w:val="21"/>
        </w:rPr>
        <w:t>饮料；先将少量的雪碧滴入紫色石蕊溶液中；然后再加热，溶液颜色的变化情况为：（</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先变红后颜色不再变化</w:t>
      </w:r>
      <w:r>
        <w:rPr>
          <w:rFonts w:ascii="宋体" w:eastAsia="宋体" w:hAnsi="宋体" w:cs="宋体" w:hint="eastAsia"/>
          <w:szCs w:val="21"/>
        </w:rPr>
        <w:t xml:space="preserve">         B.</w:t>
      </w:r>
      <w:r>
        <w:rPr>
          <w:rFonts w:ascii="宋体" w:eastAsia="宋体" w:hAnsi="宋体" w:cs="宋体" w:hint="eastAsia"/>
          <w:szCs w:val="21"/>
        </w:rPr>
        <w:t>先变红后变紫</w:t>
      </w:r>
    </w:p>
    <w:p w:rsidR="008743AA" w:rsidRDefault="001C198F">
      <w:pPr>
        <w:spacing w:line="360" w:lineRule="auto"/>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先变无色后变紫</w:t>
      </w:r>
      <w:r>
        <w:rPr>
          <w:rFonts w:ascii="宋体" w:eastAsia="宋体" w:hAnsi="宋体" w:cs="宋体" w:hint="eastAsia"/>
          <w:szCs w:val="21"/>
        </w:rPr>
        <w:t xml:space="preserve">     </w:t>
      </w:r>
      <w:r>
        <w:rPr>
          <w:rFonts w:ascii="宋体" w:eastAsia="宋体" w:hAnsi="宋体" w:cs="宋体" w:hint="eastAsia"/>
          <w:szCs w:val="21"/>
        </w:rPr>
        <w:t xml:space="preserve">          D.</w:t>
      </w:r>
      <w:r>
        <w:rPr>
          <w:rFonts w:ascii="宋体" w:eastAsia="宋体" w:hAnsi="宋体" w:cs="宋体" w:hint="eastAsia"/>
          <w:szCs w:val="21"/>
        </w:rPr>
        <w:t>先变蓝后变紫</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下列物质的转化中，加入稀盐酸能一步实现的是（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ind w:left="440"/>
        <w:jc w:val="left"/>
        <w:rPr>
          <w:rFonts w:ascii="宋体" w:eastAsia="宋体" w:hAnsi="宋体" w:cs="宋体"/>
          <w:szCs w:val="21"/>
          <w:vertAlign w:val="subscript"/>
        </w:rPr>
      </w:pPr>
      <w:r>
        <w:rPr>
          <w:rFonts w:ascii="宋体" w:eastAsia="宋体" w:hAnsi="宋体" w:cs="宋体" w:hint="eastAsia"/>
          <w:noProof/>
          <w:color w:val="000000" w:themeColor="text1"/>
          <w:szCs w:val="21"/>
        </w:rPr>
        <mc:AlternateContent>
          <mc:Choice Requires="wps">
            <w:drawing>
              <wp:anchor distT="0" distB="0" distL="114300" distR="114300" simplePos="0" relativeHeight="251660288" behindDoc="0" locked="0" layoutInCell="1" allowOverlap="1">
                <wp:simplePos x="0" y="0"/>
                <wp:positionH relativeFrom="column">
                  <wp:posOffset>1511300</wp:posOffset>
                </wp:positionH>
                <wp:positionV relativeFrom="paragraph">
                  <wp:posOffset>154940</wp:posOffset>
                </wp:positionV>
                <wp:extent cx="273050" cy="0"/>
                <wp:effectExtent l="0" t="76200" r="12700" b="95250"/>
                <wp:wrapNone/>
                <wp:docPr id="2" name="直接箭头连接符 2"/>
                <wp:cNvGraphicFramePr/>
                <a:graphic xmlns:a="http://schemas.openxmlformats.org/drawingml/2006/main">
                  <a:graphicData uri="http://schemas.microsoft.com/office/word/2010/wordprocessingShape">
                    <wps:wsp>
                      <wps:cNvCnPr/>
                      <wps:spPr>
                        <a:xfrm>
                          <a:off x="0" y="0"/>
                          <a:ext cx="27305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19pt;margin-top:12.2pt;height:0pt;width:21.5pt;z-index:251660288;mso-width-relative:page;mso-height-relative:page;" filled="f" stroked="t" coordsize="21600,21600" o:gfxdata="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8kaQMdQAAAAJAQAADwAAAAAAAAAB&#10;ACAAAAAiAAAAZHJzL2Rvd25yZXYueG1sUEsBAhQAFAAAAAgAh07iQGZUkNAUAgAAAgQAAA4AAAAA&#10;AAAAAQAgAAAAIwEAAGRycy9lMm9Eb2MueG1sUEsFBgAAAAAGAAYAWQEAAKkFAAAAAA==&#10;">
                <v:fill on="f" focussize="0,0"/>
                <v:stroke weight="0.5pt" color="#000000" miterlimit="8" joinstyle="miter" endarrow="block"/>
                <v:imagedata o:title=""/>
                <o:lock v:ext="edit" aspectratio="f"/>
              </v:shape>
            </w:pict>
          </mc:Fallback>
        </mc:AlternateContent>
      </w:r>
      <w:r>
        <w:rPr>
          <w:rFonts w:ascii="宋体" w:eastAsia="宋体" w:hAnsi="宋体" w:cs="宋体" w:hint="eastAsia"/>
          <w:noProof/>
          <w:color w:val="000000" w:themeColor="text1"/>
          <w:szCs w:val="21"/>
        </w:rPr>
        <mc:AlternateContent>
          <mc:Choice Requires="wps">
            <w:drawing>
              <wp:anchor distT="0" distB="0" distL="114300" distR="114300" simplePos="0" relativeHeight="251662336" behindDoc="0" locked="0" layoutInCell="1" allowOverlap="1">
                <wp:simplePos x="0" y="0"/>
                <wp:positionH relativeFrom="column">
                  <wp:posOffset>3476625</wp:posOffset>
                </wp:positionH>
                <wp:positionV relativeFrom="paragraph">
                  <wp:posOffset>161290</wp:posOffset>
                </wp:positionV>
                <wp:extent cx="273050" cy="0"/>
                <wp:effectExtent l="0" t="76200" r="12700" b="95250"/>
                <wp:wrapNone/>
                <wp:docPr id="4" name="直接箭头连接符 4"/>
                <wp:cNvGraphicFramePr/>
                <a:graphic xmlns:a="http://schemas.openxmlformats.org/drawingml/2006/main">
                  <a:graphicData uri="http://schemas.microsoft.com/office/word/2010/wordprocessingShape">
                    <wps:wsp>
                      <wps:cNvCnPr/>
                      <wps:spPr>
                        <a:xfrm>
                          <a:off x="0" y="0"/>
                          <a:ext cx="27305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273.75pt;margin-top:12.7pt;height:0pt;width:21.5pt;z-index:251662336;mso-width-relative:page;mso-height-relative:page;" filled="f" stroked="t" coordsize="21600,21600" o:gfxdata="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y70UvVAAAACQEAAA8AAAAAAAAA&#10;AQAgAAAAIgAAAGRycy9kb3ducmV2LnhtbFBLAQIUABQAAAAIAIdO4kBfNCo6FAIAAAIEAAAOAAAA&#10;AAAAAAEAIAAAACQBAABkcnMvZTJvRG9jLnhtbFBLBQYAAAAABgAGAFkBAACqBQAAAAA=&#10;">
                <v:fill on="f" focussize="0,0"/>
                <v:stroke weight="0.5pt" color="#000000" miterlimit="8" joinstyle="miter" endarrow="block"/>
                <v:imagedata o:title=""/>
                <o:lock v:ext="edit" aspectratio="f"/>
              </v:shape>
            </w:pict>
          </mc:Fallback>
        </mc:AlternateContent>
      </w:r>
      <w:r>
        <w:rPr>
          <w:rFonts w:ascii="宋体" w:eastAsia="宋体" w:hAnsi="宋体" w:cs="宋体" w:hint="eastAsia"/>
          <w:noProof/>
          <w:color w:val="000000" w:themeColor="text1"/>
          <w:szCs w:val="21"/>
        </w:rPr>
        <mc:AlternateContent>
          <mc:Choice Requires="wps">
            <w:drawing>
              <wp:anchor distT="0" distB="0" distL="114300" distR="114300" simplePos="0" relativeHeight="251661312" behindDoc="0" locked="0" layoutInCell="1" allowOverlap="1">
                <wp:simplePos x="0" y="0"/>
                <wp:positionH relativeFrom="column">
                  <wp:posOffset>2549525</wp:posOffset>
                </wp:positionH>
                <wp:positionV relativeFrom="paragraph">
                  <wp:posOffset>167640</wp:posOffset>
                </wp:positionV>
                <wp:extent cx="273050" cy="0"/>
                <wp:effectExtent l="0" t="76200" r="12700" b="95250"/>
                <wp:wrapNone/>
                <wp:docPr id="3" name="直接箭头连接符 3"/>
                <wp:cNvGraphicFramePr/>
                <a:graphic xmlns:a="http://schemas.openxmlformats.org/drawingml/2006/main">
                  <a:graphicData uri="http://schemas.microsoft.com/office/word/2010/wordprocessingShape">
                    <wps:wsp>
                      <wps:cNvCnPr/>
                      <wps:spPr>
                        <a:xfrm>
                          <a:off x="0" y="0"/>
                          <a:ext cx="27305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200.75pt;margin-top:13.2pt;height:0pt;width:21.5pt;z-index:251661312;mso-width-relative:page;mso-height-relative:page;" filled="f" stroked="t" coordsize="21600,21600" o:gfxdata="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pPc8PVAAAACQEAAA8AAAAAAAAA&#10;AQAgAAAAIgAAAGRycy9kb3ducmV2LnhtbFBLAQIUABQAAAAIAIdO4kBNx+MRFAIAAAIEAAAOAAAA&#10;AAAAAAEAIAAAACQBAABkcnMvZTJvRG9jLnhtbFBLBQYAAAAABgAGAFkBAACqBQAAAAA=&#10;">
                <v:fill on="f" focussize="0,0"/>
                <v:stroke weight="0.5pt" color="#000000" miterlimit="8" joinstyle="miter" endarrow="block"/>
                <v:imagedata o:title=""/>
                <o:lock v:ext="edit" aspectratio="f"/>
              </v:shape>
            </w:pict>
          </mc:Fallback>
        </mc:AlternateContent>
      </w:r>
      <w:r>
        <w:rPr>
          <w:rFonts w:ascii="宋体" w:eastAsia="宋体" w:hAnsi="宋体" w:cs="宋体" w:hint="eastAsia"/>
          <w:noProof/>
          <w:color w:val="000000" w:themeColor="text1"/>
          <w:szCs w:val="21"/>
        </w:rPr>
        <mc:AlternateContent>
          <mc:Choice Requires="wps">
            <w:drawing>
              <wp:anchor distT="0" distB="0" distL="114300" distR="114300" simplePos="0" relativeHeight="251659264" behindDoc="0" locked="0" layoutInCell="1" allowOverlap="1">
                <wp:simplePos x="0" y="0"/>
                <wp:positionH relativeFrom="column">
                  <wp:posOffset>549275</wp:posOffset>
                </wp:positionH>
                <wp:positionV relativeFrom="paragraph">
                  <wp:posOffset>158750</wp:posOffset>
                </wp:positionV>
                <wp:extent cx="273050" cy="0"/>
                <wp:effectExtent l="0" t="76200" r="12700" b="95250"/>
                <wp:wrapNone/>
                <wp:docPr id="1" name="直接箭头连接符 1"/>
                <wp:cNvGraphicFramePr/>
                <a:graphic xmlns:a="http://schemas.openxmlformats.org/drawingml/2006/main">
                  <a:graphicData uri="http://schemas.microsoft.com/office/word/2010/wordprocessingShape">
                    <wps:wsp>
                      <wps:cNvCnPr/>
                      <wps:spPr>
                        <a:xfrm>
                          <a:off x="0" y="0"/>
                          <a:ext cx="273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43.25pt;margin-top:12.5pt;height:0pt;width:21.5pt;z-index:251659264;mso-width-relative:page;mso-height-relative:page;" filled="f" stroked="t" coordsize="21600,21600" o:gfxdata="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EkIHPSAAAACAEAAA8AAAAAAAAAAQAgAAAAIgAAAGRycy9kb3ducmV2&#10;LnhtbFBLAQIUABQAAAAIAIdO4kAPZwGoAgIAAOADAAAOAAAAAAAAAAEAIAAAACEBAABkcnMvZTJv&#10;RG9jLnhtbFBLBQYAAAAABgAGAFkBAACVBQAAAAA=&#10;">
                <v:fill on="f" focussize="0,0"/>
                <v:stroke weight="0.5pt" color="#000000 [3200]" miterlimit="8" joinstyle="miter" endarrow="block"/>
                <v:imagedata o:title=""/>
                <o:lock v:ext="edit" aspectratio="f"/>
              </v:shape>
            </w:pict>
          </mc:Fallback>
        </mc:AlternateContent>
      </w:r>
      <w:proofErr w:type="spellStart"/>
      <w:r>
        <w:rPr>
          <w:rFonts w:ascii="宋体" w:eastAsia="宋体" w:hAnsi="宋体" w:cs="宋体" w:hint="eastAsia"/>
          <w:szCs w:val="21"/>
        </w:rPr>
        <w:t>A.Cu</w:t>
      </w:r>
      <w:proofErr w:type="spellEnd"/>
      <w:r>
        <w:rPr>
          <w:rFonts w:ascii="宋体" w:eastAsia="宋体" w:hAnsi="宋体" w:cs="宋体" w:hint="eastAsia"/>
          <w:szCs w:val="21"/>
        </w:rPr>
        <w:t xml:space="preserve">    </w:t>
      </w:r>
      <w:proofErr w:type="gramStart"/>
      <w:r>
        <w:rPr>
          <w:rFonts w:ascii="宋体" w:eastAsia="宋体" w:hAnsi="宋体" w:cs="宋体" w:hint="eastAsia"/>
          <w:szCs w:val="21"/>
        </w:rPr>
        <w:t>CuCl</w:t>
      </w:r>
      <w:r>
        <w:rPr>
          <w:rFonts w:ascii="宋体" w:eastAsia="宋体" w:hAnsi="宋体" w:cs="宋体" w:hint="eastAsia"/>
          <w:szCs w:val="21"/>
          <w:vertAlign w:val="subscript"/>
        </w:rPr>
        <w:t>2</w:t>
      </w:r>
      <w:r>
        <w:rPr>
          <w:rFonts w:ascii="宋体" w:eastAsia="宋体" w:hAnsi="宋体" w:cs="宋体" w:hint="eastAsia"/>
          <w:szCs w:val="21"/>
        </w:rPr>
        <w:t xml:space="preserve">  </w:t>
      </w:r>
      <w:proofErr w:type="spellStart"/>
      <w:r>
        <w:rPr>
          <w:rFonts w:ascii="宋体" w:eastAsia="宋体" w:hAnsi="宋体" w:cs="宋体" w:hint="eastAsia"/>
          <w:szCs w:val="21"/>
        </w:rPr>
        <w:t>B.Fe</w:t>
      </w:r>
      <w:proofErr w:type="spellEnd"/>
      <w:proofErr w:type="gramEnd"/>
      <w:r>
        <w:rPr>
          <w:rFonts w:ascii="宋体" w:eastAsia="宋体" w:hAnsi="宋体" w:cs="宋体" w:hint="eastAsia"/>
          <w:szCs w:val="21"/>
        </w:rPr>
        <w:t xml:space="preserve">    FeCl</w:t>
      </w:r>
      <w:r>
        <w:rPr>
          <w:rFonts w:ascii="宋体" w:eastAsia="宋体" w:hAnsi="宋体" w:cs="宋体" w:hint="eastAsia"/>
          <w:szCs w:val="21"/>
          <w:vertAlign w:val="subscript"/>
        </w:rPr>
        <w:t>3</w:t>
      </w:r>
      <w:r>
        <w:rPr>
          <w:rFonts w:ascii="宋体" w:eastAsia="宋体" w:hAnsi="宋体" w:cs="宋体" w:hint="eastAsia"/>
          <w:szCs w:val="21"/>
        </w:rPr>
        <w:t xml:space="preserve">  </w:t>
      </w:r>
      <w:proofErr w:type="spellStart"/>
      <w:r>
        <w:rPr>
          <w:rFonts w:ascii="宋体" w:eastAsia="宋体" w:hAnsi="宋体" w:cs="宋体" w:hint="eastAsia"/>
          <w:szCs w:val="21"/>
        </w:rPr>
        <w:t>C.CaO</w:t>
      </w:r>
      <w:proofErr w:type="spellEnd"/>
      <w:r>
        <w:rPr>
          <w:rFonts w:ascii="宋体" w:eastAsia="宋体" w:hAnsi="宋体" w:cs="宋体" w:hint="eastAsia"/>
          <w:szCs w:val="21"/>
        </w:rPr>
        <w:t xml:space="preserve">    CO</w:t>
      </w:r>
      <w:r>
        <w:rPr>
          <w:rFonts w:ascii="宋体" w:eastAsia="宋体" w:hAnsi="宋体" w:cs="宋体" w:hint="eastAsia"/>
          <w:szCs w:val="21"/>
          <w:vertAlign w:val="subscript"/>
        </w:rPr>
        <w:t>2</w:t>
      </w:r>
      <w:r>
        <w:rPr>
          <w:rFonts w:ascii="宋体" w:eastAsia="宋体" w:hAnsi="宋体" w:cs="宋体" w:hint="eastAsia"/>
          <w:szCs w:val="21"/>
        </w:rPr>
        <w:t xml:space="preserve">  </w:t>
      </w:r>
      <w:proofErr w:type="spellStart"/>
      <w:r>
        <w:rPr>
          <w:rFonts w:ascii="宋体" w:eastAsia="宋体" w:hAnsi="宋体" w:cs="宋体" w:hint="eastAsia"/>
          <w:szCs w:val="21"/>
        </w:rPr>
        <w:t>D.CuO</w:t>
      </w:r>
      <w:proofErr w:type="spellEnd"/>
      <w:r>
        <w:rPr>
          <w:rFonts w:ascii="宋体" w:eastAsia="宋体" w:hAnsi="宋体" w:cs="宋体" w:hint="eastAsia"/>
          <w:szCs w:val="21"/>
        </w:rPr>
        <w:t xml:space="preserve">     CuCl</w:t>
      </w:r>
      <w:r>
        <w:rPr>
          <w:rFonts w:ascii="宋体" w:eastAsia="宋体" w:hAnsi="宋体" w:cs="宋体" w:hint="eastAsia"/>
          <w:szCs w:val="21"/>
          <w:vertAlign w:val="subscript"/>
        </w:rPr>
        <w:t>2</w:t>
      </w:r>
    </w:p>
    <w:p w:rsidR="008743AA" w:rsidRDefault="001C198F">
      <w:pPr>
        <w:spacing w:line="360" w:lineRule="auto"/>
        <w:rPr>
          <w:rFonts w:ascii="宋体" w:eastAsia="宋体" w:hAnsi="宋体" w:cs="宋体"/>
          <w:szCs w:val="21"/>
        </w:rPr>
      </w:pPr>
      <w:r>
        <w:rPr>
          <w:rFonts w:ascii="宋体" w:eastAsia="宋体" w:hAnsi="宋体" w:cs="宋体" w:hint="eastAsia"/>
          <w:szCs w:val="21"/>
        </w:rPr>
        <w:t>9</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硫酸是一种常见的酸，完成下列问题：</w:t>
      </w:r>
    </w:p>
    <w:p w:rsidR="008743AA" w:rsidRDefault="001C198F">
      <w:pPr>
        <w:spacing w:line="360" w:lineRule="auto"/>
        <w:rPr>
          <w:rFonts w:ascii="宋体" w:eastAsia="宋体" w:hAnsi="宋体" w:cs="宋体"/>
          <w:szCs w:val="21"/>
          <w:u w:val="single"/>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）实验室稀释浓硫酸的方法是：</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rPr>
        <w:t>。</w:t>
      </w:r>
      <w:r>
        <w:rPr>
          <w:rFonts w:ascii="宋体" w:eastAsia="宋体" w:hAnsi="宋体" w:cs="宋体" w:hint="eastAsia"/>
          <w:szCs w:val="21"/>
        </w:rPr>
        <w:t xml:space="preserve"> </w:t>
      </w:r>
    </w:p>
    <w:p w:rsidR="008743AA" w:rsidRDefault="001C198F">
      <w:pPr>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）为研究稀硫酸的化学性质，某同学做了如下实验：</w:t>
      </w:r>
    </w:p>
    <w:p w:rsidR="008743AA" w:rsidRDefault="001C198F">
      <w:pPr>
        <w:spacing w:line="360" w:lineRule="auto"/>
        <w:ind w:firstLineChars="300" w:firstLine="630"/>
        <w:rPr>
          <w:rFonts w:ascii="宋体" w:eastAsia="宋体" w:hAnsi="宋体" w:cs="宋体"/>
          <w:szCs w:val="21"/>
        </w:rPr>
      </w:pPr>
      <w:r>
        <w:rPr>
          <w:rFonts w:ascii="宋体" w:eastAsia="宋体" w:hAnsi="宋体" w:cs="宋体" w:hint="eastAsia"/>
          <w:noProof/>
          <w:szCs w:val="21"/>
        </w:rPr>
        <w:lastRenderedPageBreak/>
        <mc:AlternateContent>
          <mc:Choice Requires="wps">
            <w:drawing>
              <wp:anchor distT="0" distB="0" distL="114300" distR="114300" simplePos="0" relativeHeight="251671552" behindDoc="0" locked="0" layoutInCell="1" allowOverlap="1">
                <wp:simplePos x="0" y="0"/>
                <wp:positionH relativeFrom="column">
                  <wp:posOffset>3566795</wp:posOffset>
                </wp:positionH>
                <wp:positionV relativeFrom="paragraph">
                  <wp:posOffset>413385</wp:posOffset>
                </wp:positionV>
                <wp:extent cx="539750" cy="266700"/>
                <wp:effectExtent l="0" t="0" r="12700" b="0"/>
                <wp:wrapNone/>
                <wp:docPr id="11" name="文本框 11"/>
                <wp:cNvGraphicFramePr/>
                <a:graphic xmlns:a="http://schemas.openxmlformats.org/drawingml/2006/main">
                  <a:graphicData uri="http://schemas.microsoft.com/office/word/2010/wordprocessingShape">
                    <wps:wsp>
                      <wps:cNvSpPr txBox="1"/>
                      <wps:spPr>
                        <a:xfrm>
                          <a:off x="0" y="0"/>
                          <a:ext cx="539750" cy="266700"/>
                        </a:xfrm>
                        <a:prstGeom prst="rect">
                          <a:avLst/>
                        </a:prstGeom>
                        <a:solidFill>
                          <a:schemeClr val="lt1"/>
                        </a:solidFill>
                        <a:ln w="6350">
                          <a:noFill/>
                        </a:ln>
                      </wps:spPr>
                      <wps:txbx>
                        <w:txbxContent>
                          <w:p w:rsidR="008743AA" w:rsidRDefault="001C198F">
                            <w:pPr>
                              <w:rPr>
                                <w:rFonts w:ascii="宋体" w:eastAsia="宋体" w:hAnsi="宋体"/>
                                <w:szCs w:val="21"/>
                              </w:rPr>
                            </w:pPr>
                            <w:r>
                              <w:rPr>
                                <w:rFonts w:ascii="宋体" w:eastAsia="宋体" w:hAnsi="宋体" w:hint="eastAsia"/>
                                <w:szCs w:val="21"/>
                              </w:rPr>
                              <w:t>锌片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26" type="#_x0000_t202" style="position:absolute;left:0;text-align:left;margin-left:280.85pt;margin-top:32.55pt;width:42.5pt;height:2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" fillcolor="white [3201]" stroked="f" strokeweight=".5pt">
                <v:textbox>
                  <w:txbxContent>
                    <w:p w:rsidR="008743AA" w:rsidRDefault="001C198F">
                      <w:pPr>
                        <w:rPr>
                          <w:rFonts w:ascii="宋体" w:eastAsia="宋体" w:hAnsi="宋体"/>
                          <w:szCs w:val="21"/>
                        </w:rPr>
                      </w:pPr>
                      <w:r>
                        <w:rPr>
                          <w:rFonts w:ascii="宋体" w:eastAsia="宋体" w:hAnsi="宋体" w:hint="eastAsia"/>
                          <w:szCs w:val="21"/>
                        </w:rPr>
                        <w:t>锌片</w:t>
                      </w:r>
                    </w:p>
                  </w:txbxContent>
                </v:textbox>
              </v:shape>
            </w:pict>
          </mc:Fallback>
        </mc:AlternateContent>
      </w:r>
      <w:r>
        <w:rPr>
          <w:rFonts w:ascii="宋体" w:eastAsia="宋体" w:hAnsi="宋体" w:cs="宋体" w:hint="eastAsia"/>
          <w:noProof/>
          <w:szCs w:val="21"/>
        </w:rPr>
        <mc:AlternateContent>
          <mc:Choice Requires="wps">
            <w:drawing>
              <wp:anchor distT="0" distB="0" distL="114300" distR="114300" simplePos="0" relativeHeight="251669504" behindDoc="0" locked="0" layoutInCell="1" allowOverlap="1">
                <wp:simplePos x="0" y="0"/>
                <wp:positionH relativeFrom="column">
                  <wp:posOffset>3107690</wp:posOffset>
                </wp:positionH>
                <wp:positionV relativeFrom="paragraph">
                  <wp:posOffset>599440</wp:posOffset>
                </wp:positionV>
                <wp:extent cx="488950" cy="12700"/>
                <wp:effectExtent l="0" t="4445" r="6350" b="11430"/>
                <wp:wrapNone/>
                <wp:docPr id="14" name="直接连接符 14"/>
                <wp:cNvGraphicFramePr/>
                <a:graphic xmlns:a="http://schemas.openxmlformats.org/drawingml/2006/main">
                  <a:graphicData uri="http://schemas.microsoft.com/office/word/2010/wordprocessingShape">
                    <wps:wsp>
                      <wps:cNvCnPr/>
                      <wps:spPr>
                        <a:xfrm flipV="1">
                          <a:off x="0" y="0"/>
                          <a:ext cx="488950" cy="12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244.7pt;margin-top:47.2pt;height:1pt;width:38.5pt;z-index:251669504;mso-width-relative:page;mso-height-relative:page;" filled="f" stroked="t" coordsize="21600,21600" o:gfxdata="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SjJitYAAAAJAQAADwAAAAAAAAABACAAAAAiAAAAZHJzL2Rvd25yZXYueG1sUEsBAhQAFAAAAAgA&#10;h07iQE8GjyLuAQAAwAMAAA4AAAAAAAAAAQAgAAAAJQEAAGRycy9lMm9Eb2MueG1sUEsFBgAAAAAG&#10;AAYAWQEAAIUFAAAAAA==&#10;">
                <v:fill on="f" focussize="0,0"/>
                <v:stroke weight="0.5pt" color="#000000 [3213]" miterlimit="8" joinstyle="miter"/>
                <v:imagedata o:title=""/>
                <o:lock v:ext="edit" aspectratio="f"/>
              </v:line>
            </w:pict>
          </mc:Fallback>
        </mc:AlternateContent>
      </w:r>
      <w:r>
        <w:rPr>
          <w:rFonts w:ascii="宋体" w:eastAsia="宋体" w:hAnsi="宋体" w:cs="宋体" w:hint="eastAsia"/>
          <w:noProof/>
          <w:szCs w:val="21"/>
        </w:rPr>
        <mc:AlternateContent>
          <mc:Choice Requires="wps">
            <w:drawing>
              <wp:anchor distT="0" distB="0" distL="114300" distR="114300" simplePos="0" relativeHeight="251670528" behindDoc="0" locked="0" layoutInCell="1" allowOverlap="1">
                <wp:simplePos x="0" y="0"/>
                <wp:positionH relativeFrom="column">
                  <wp:posOffset>3173095</wp:posOffset>
                </wp:positionH>
                <wp:positionV relativeFrom="paragraph">
                  <wp:posOffset>797560</wp:posOffset>
                </wp:positionV>
                <wp:extent cx="298450" cy="6350"/>
                <wp:effectExtent l="0" t="0" r="0" b="0"/>
                <wp:wrapNone/>
                <wp:docPr id="17" name="直接连接符 17"/>
                <wp:cNvGraphicFramePr/>
                <a:graphic xmlns:a="http://schemas.openxmlformats.org/drawingml/2006/main">
                  <a:graphicData uri="http://schemas.microsoft.com/office/word/2010/wordprocessingShape">
                    <wps:wsp>
                      <wps:cNvCnPr/>
                      <wps:spPr>
                        <a:xfrm flipV="1">
                          <a:off x="0" y="0"/>
                          <a:ext cx="298450" cy="63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249.85pt;margin-top:62.8pt;height:0.5pt;width:23.5pt;z-index:251670528;mso-width-relative:page;mso-height-relative:page;" filled="f" stroked="t" coordsize="21600,21600" o:gfxdata="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TN9FtgAAAALAQAADwAAAAAAAAABACAAAAAiAAAAZHJzL2Rvd25yZXYu&#10;eG1sUEsBAhQAFAAAAAgAh07iQKO3HEz7AQAA4QMAAA4AAAAAAAAAAQAgAAAAJwEAAGRycy9lMm9E&#10;b2MueG1sUEsFBgAAAAAGAAYAWQEAAJQFAAAAAA==&#10;">
                <v:fill on="f" focussize="0,0"/>
                <v:stroke weight="0.5pt" color="#000000" miterlimit="8" joinstyle="miter"/>
                <v:imagedata o:title=""/>
                <o:lock v:ext="edit" aspectratio="f"/>
              </v:line>
            </w:pict>
          </mc:Fallback>
        </mc:AlternateContent>
      </w:r>
      <w:r>
        <w:rPr>
          <w:rFonts w:ascii="宋体" w:eastAsia="宋体" w:hAnsi="宋体" w:cs="宋体" w:hint="eastAsia"/>
          <w:noProof/>
          <w:szCs w:val="21"/>
        </w:rPr>
        <mc:AlternateContent>
          <mc:Choice Requires="wps">
            <w:drawing>
              <wp:anchor distT="0" distB="0" distL="114300" distR="114300" simplePos="0" relativeHeight="251672576" behindDoc="0" locked="0" layoutInCell="1" allowOverlap="1">
                <wp:simplePos x="0" y="0"/>
                <wp:positionH relativeFrom="column">
                  <wp:posOffset>3373755</wp:posOffset>
                </wp:positionH>
                <wp:positionV relativeFrom="paragraph">
                  <wp:posOffset>648970</wp:posOffset>
                </wp:positionV>
                <wp:extent cx="774700" cy="266700"/>
                <wp:effectExtent l="0" t="0" r="6350" b="0"/>
                <wp:wrapNone/>
                <wp:docPr id="20" name="文本框 20"/>
                <wp:cNvGraphicFramePr/>
                <a:graphic xmlns:a="http://schemas.openxmlformats.org/drawingml/2006/main">
                  <a:graphicData uri="http://schemas.microsoft.com/office/word/2010/wordprocessingShape">
                    <wps:wsp>
                      <wps:cNvSpPr txBox="1"/>
                      <wps:spPr>
                        <a:xfrm>
                          <a:off x="0" y="0"/>
                          <a:ext cx="774700" cy="266700"/>
                        </a:xfrm>
                        <a:prstGeom prst="rect">
                          <a:avLst/>
                        </a:prstGeom>
                        <a:solidFill>
                          <a:sysClr val="window" lastClr="FFFFFF"/>
                        </a:solidFill>
                        <a:ln w="6350">
                          <a:noFill/>
                        </a:ln>
                      </wps:spPr>
                      <wps:txbx>
                        <w:txbxContent>
                          <w:p w:rsidR="008743AA" w:rsidRDefault="001C198F">
                            <w:pPr>
                              <w:rPr>
                                <w:rFonts w:ascii="宋体" w:eastAsia="宋体" w:hAnsi="宋体"/>
                                <w:szCs w:val="21"/>
                              </w:rPr>
                            </w:pPr>
                            <w:r>
                              <w:rPr>
                                <w:rFonts w:ascii="宋体" w:eastAsia="宋体" w:hAnsi="宋体" w:hint="eastAsia"/>
                                <w:szCs w:val="21"/>
                              </w:rPr>
                              <w:t>稀硫酸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0" o:spid="_x0000_s1027" type="#_x0000_t202" style="position:absolute;left:0;text-align:left;margin-left:265.65pt;margin-top:51.1pt;width:61pt;height:21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" fillcolor="window" stroked="f" strokeweight=".5pt">
                <v:textbox>
                  <w:txbxContent>
                    <w:p w:rsidR="008743AA" w:rsidRDefault="001C198F">
                      <w:pPr>
                        <w:rPr>
                          <w:rFonts w:ascii="宋体" w:eastAsia="宋体" w:hAnsi="宋体"/>
                          <w:szCs w:val="21"/>
                        </w:rPr>
                      </w:pPr>
                      <w:r>
                        <w:rPr>
                          <w:rFonts w:ascii="宋体" w:eastAsia="宋体" w:hAnsi="宋体" w:hint="eastAsia"/>
                          <w:szCs w:val="21"/>
                        </w:rPr>
                        <w:t>稀硫酸</w:t>
                      </w:r>
                    </w:p>
                  </w:txbxContent>
                </v:textbox>
              </v:shape>
            </w:pict>
          </mc:Fallback>
        </mc:AlternateContent>
      </w:r>
      <w:r>
        <w:rPr>
          <w:rFonts w:ascii="宋体" w:eastAsia="宋体" w:hAnsi="宋体" w:cs="宋体" w:hint="eastAsia"/>
          <w:noProof/>
          <w:szCs w:val="21"/>
        </w:rPr>
        <mc:AlternateContent>
          <mc:Choice Requires="wps">
            <w:drawing>
              <wp:anchor distT="0" distB="0" distL="114300" distR="114300" simplePos="0" relativeHeight="251667456" behindDoc="0" locked="0" layoutInCell="1" allowOverlap="1">
                <wp:simplePos x="0" y="0"/>
                <wp:positionH relativeFrom="column">
                  <wp:posOffset>1809750</wp:posOffset>
                </wp:positionH>
                <wp:positionV relativeFrom="paragraph">
                  <wp:posOffset>628650</wp:posOffset>
                </wp:positionV>
                <wp:extent cx="408940" cy="170180"/>
                <wp:effectExtent l="1905" t="4445" r="8255" b="15875"/>
                <wp:wrapNone/>
                <wp:docPr id="21" name="直接连接符 21"/>
                <wp:cNvGraphicFramePr/>
                <a:graphic xmlns:a="http://schemas.openxmlformats.org/drawingml/2006/main">
                  <a:graphicData uri="http://schemas.microsoft.com/office/word/2010/wordprocessingShape">
                    <wps:wsp>
                      <wps:cNvCnPr/>
                      <wps:spPr>
                        <a:xfrm flipV="1">
                          <a:off x="0" y="0"/>
                          <a:ext cx="408940" cy="170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42.5pt;margin-top:49.5pt;height:13.4pt;width:32.2pt;z-index:251667456;mso-width-relative:page;mso-height-relative:page;" filled="f" stroked="t" coordsize="21600,21600" o:gfxdata="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w3H8vYAAAACgEAAA8AAAAAAAAAAQAgAAAAIgAAAGRycy9kb3ducmV2LnhtbFBLAQIUABQA&#10;AAAIAIdO4kCLbH8Q8AEAAMEDAAAOAAAAAAAAAAEAIAAAACcBAABkcnMvZTJvRG9jLnhtbFBLBQYA&#10;AAAABgAGAFkBAACJBQAAAAA=&#10;">
                <v:fill on="f" focussize="0,0"/>
                <v:stroke weight="0.5pt" color="#000000 [3213]" miterlimit="8" joinstyle="miter"/>
                <v:imagedata o:title=""/>
                <o:lock v:ext="edit" aspectratio="f"/>
              </v:line>
            </w:pict>
          </mc:Fallback>
        </mc:AlternateContent>
      </w:r>
      <w:r>
        <w:rPr>
          <w:rFonts w:ascii="宋体" w:eastAsia="宋体" w:hAnsi="宋体" w:cs="宋体" w:hint="eastAsia"/>
          <w:noProof/>
          <w:szCs w:val="21"/>
        </w:rPr>
        <mc:AlternateContent>
          <mc:Choice Requires="wps">
            <w:drawing>
              <wp:anchor distT="0" distB="0" distL="114300" distR="114300" simplePos="0" relativeHeight="251665408" behindDoc="1" locked="0" layoutInCell="1" allowOverlap="1">
                <wp:simplePos x="0" y="0"/>
                <wp:positionH relativeFrom="margin">
                  <wp:posOffset>-209550</wp:posOffset>
                </wp:positionH>
                <wp:positionV relativeFrom="paragraph">
                  <wp:posOffset>530225</wp:posOffset>
                </wp:positionV>
                <wp:extent cx="596900" cy="712470"/>
                <wp:effectExtent l="0" t="0" r="12700" b="11430"/>
                <wp:wrapNone/>
                <wp:docPr id="23" name="文本框 23"/>
                <wp:cNvGraphicFramePr/>
                <a:graphic xmlns:a="http://schemas.openxmlformats.org/drawingml/2006/main">
                  <a:graphicData uri="http://schemas.microsoft.com/office/word/2010/wordprocessingShape">
                    <wps:wsp>
                      <wps:cNvSpPr txBox="1"/>
                      <wps:spPr>
                        <a:xfrm>
                          <a:off x="0" y="0"/>
                          <a:ext cx="596900" cy="712470"/>
                        </a:xfrm>
                        <a:prstGeom prst="rect">
                          <a:avLst/>
                        </a:prstGeom>
                        <a:solidFill>
                          <a:schemeClr val="lt1"/>
                        </a:solidFill>
                        <a:ln w="6350">
                          <a:noFill/>
                        </a:ln>
                      </wps:spPr>
                      <wps:txbx>
                        <w:txbxContent>
                          <w:p w:rsidR="008743AA" w:rsidRDefault="001C198F">
                            <w:pPr>
                              <w:rPr>
                                <w:rFonts w:ascii="宋体" w:eastAsia="宋体" w:hAnsi="宋体"/>
                                <w:sz w:val="20"/>
                                <w:szCs w:val="21"/>
                              </w:rPr>
                            </w:pPr>
                            <w:r>
                              <w:rPr>
                                <w:rFonts w:ascii="宋体" w:eastAsia="宋体" w:hAnsi="宋体" w:hint="eastAsia"/>
                                <w:sz w:val="20"/>
                                <w:szCs w:val="21"/>
                              </w:rPr>
                              <w:t>表面有铁锈的铁钉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3" o:spid="_x0000_s1028" type="#_x0000_t202" style="position:absolute;left:0;text-align:left;margin-left:-16.5pt;margin-top:41.75pt;width:47pt;height:56.1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" fillcolor="white [3201]" stroked="f" strokeweight=".5pt">
                <v:textbox>
                  <w:txbxContent>
                    <w:p w:rsidR="008743AA" w:rsidRDefault="001C198F">
                      <w:pPr>
                        <w:rPr>
                          <w:rFonts w:ascii="宋体" w:eastAsia="宋体" w:hAnsi="宋体"/>
                          <w:sz w:val="20"/>
                          <w:szCs w:val="21"/>
                        </w:rPr>
                      </w:pPr>
                      <w:r>
                        <w:rPr>
                          <w:rFonts w:ascii="宋体" w:eastAsia="宋体" w:hAnsi="宋体" w:hint="eastAsia"/>
                          <w:sz w:val="20"/>
                          <w:szCs w:val="21"/>
                        </w:rPr>
                        <w:t>表面有铁锈的铁钉</w:t>
                      </w:r>
                    </w:p>
                  </w:txbxContent>
                </v:textbox>
                <w10:wrap anchorx="margin"/>
              </v:shape>
            </w:pict>
          </mc:Fallback>
        </mc:AlternateContent>
      </w:r>
      <w:r>
        <w:rPr>
          <w:rFonts w:ascii="宋体" w:eastAsia="宋体" w:hAnsi="宋体" w:cs="宋体" w:hint="eastAsia"/>
          <w:noProof/>
          <w:szCs w:val="21"/>
        </w:rPr>
        <mc:AlternateContent>
          <mc:Choice Requires="wps">
            <w:drawing>
              <wp:anchor distT="0" distB="0" distL="114300" distR="114300" simplePos="0" relativeHeight="251673600" behindDoc="0" locked="0" layoutInCell="1" allowOverlap="1">
                <wp:simplePos x="0" y="0"/>
                <wp:positionH relativeFrom="column">
                  <wp:posOffset>610235</wp:posOffset>
                </wp:positionH>
                <wp:positionV relativeFrom="paragraph">
                  <wp:posOffset>575945</wp:posOffset>
                </wp:positionV>
                <wp:extent cx="296545" cy="211455"/>
                <wp:effectExtent l="2540" t="3810" r="5715" b="13335"/>
                <wp:wrapNone/>
                <wp:docPr id="24" name="直接连接符 24"/>
                <wp:cNvGraphicFramePr/>
                <a:graphic xmlns:a="http://schemas.openxmlformats.org/drawingml/2006/main">
                  <a:graphicData uri="http://schemas.microsoft.com/office/word/2010/wordprocessingShape">
                    <wps:wsp>
                      <wps:cNvCnPr/>
                      <wps:spPr>
                        <a:xfrm flipV="1">
                          <a:off x="1753235" y="4065905"/>
                          <a:ext cx="296545" cy="2114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48.05pt;margin-top:45.35pt;height:16.65pt;width:23.35pt;z-index:251673600;mso-width-relative:page;mso-height-relative:page;" filled="f" stroked="t" coordsize="21600,21600" o:gfxdata="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vrCnz1wAAAAkBAAAPAAAAAAAAAAEAIAAAACIAAABkcnMvZG93bnJl&#10;di54bWxQSwECFAAUAAAACACHTuJAlWt3P/4BAADNAwAADgAAAAAAAAABACAAAAAmAQAAZHJzL2Uy&#10;b0RvYy54bWxQSwUGAAAAAAYABgBZAQAAlgUAAAAA&#10;">
                <v:fill on="f" focussize="0,0"/>
                <v:stroke weight="0.5pt" color="#000000 [3213]" miterlimit="8" joinstyle="miter"/>
                <v:imagedata o:title=""/>
                <o:lock v:ext="edit" aspectratio="f"/>
              </v:line>
            </w:pict>
          </mc:Fallback>
        </mc:AlternateContent>
      </w:r>
      <w:r>
        <w:rPr>
          <w:rFonts w:ascii="宋体" w:eastAsia="宋体" w:hAnsi="宋体" w:cs="宋体" w:hint="eastAsia"/>
          <w:noProof/>
          <w:szCs w:val="21"/>
        </w:rPr>
        <mc:AlternateContent>
          <mc:Choice Requires="wps">
            <w:drawing>
              <wp:anchor distT="0" distB="0" distL="114300" distR="114300" simplePos="0" relativeHeight="251668480" behindDoc="1" locked="0" layoutInCell="1" allowOverlap="1">
                <wp:simplePos x="0" y="0"/>
                <wp:positionH relativeFrom="column">
                  <wp:posOffset>1962150</wp:posOffset>
                </wp:positionH>
                <wp:positionV relativeFrom="paragraph">
                  <wp:posOffset>227330</wp:posOffset>
                </wp:positionV>
                <wp:extent cx="1055370" cy="603250"/>
                <wp:effectExtent l="0" t="0" r="11430" b="6350"/>
                <wp:wrapNone/>
                <wp:docPr id="29" name="文本框 29"/>
                <wp:cNvGraphicFramePr/>
                <a:graphic xmlns:a="http://schemas.openxmlformats.org/drawingml/2006/main">
                  <a:graphicData uri="http://schemas.microsoft.com/office/word/2010/wordprocessingShape">
                    <wps:wsp>
                      <wps:cNvSpPr txBox="1"/>
                      <wps:spPr>
                        <a:xfrm>
                          <a:off x="0" y="0"/>
                          <a:ext cx="1055370" cy="603250"/>
                        </a:xfrm>
                        <a:prstGeom prst="rect">
                          <a:avLst/>
                        </a:prstGeom>
                        <a:solidFill>
                          <a:schemeClr val="lt1"/>
                        </a:solidFill>
                        <a:ln w="6350">
                          <a:noFill/>
                        </a:ln>
                      </wps:spPr>
                      <wps:txbx>
                        <w:txbxContent>
                          <w:p w:rsidR="008743AA" w:rsidRDefault="001C198F">
                            <w:pPr>
                              <w:rPr>
                                <w:rFonts w:ascii="宋体" w:eastAsia="宋体" w:hAnsi="宋体"/>
                                <w:sz w:val="16"/>
                                <w:szCs w:val="18"/>
                              </w:rPr>
                            </w:pPr>
                            <w:r>
                              <w:rPr>
                                <w:rFonts w:ascii="宋体" w:eastAsia="宋体" w:hAnsi="宋体" w:hint="eastAsia"/>
                                <w:sz w:val="16"/>
                                <w:szCs w:val="18"/>
                              </w:rPr>
                              <w:t>紫色石蕊溶液</w:t>
                            </w:r>
                          </w:p>
                          <w:p w:rsidR="008743AA" w:rsidRDefault="001C198F">
                            <w:pPr>
                              <w:rPr>
                                <w:rFonts w:ascii="宋体" w:eastAsia="宋体" w:hAnsi="宋体"/>
                                <w:sz w:val="16"/>
                                <w:szCs w:val="18"/>
                              </w:rPr>
                            </w:pPr>
                            <w:r>
                              <w:rPr>
                                <w:rFonts w:ascii="宋体" w:eastAsia="宋体" w:hAnsi="宋体" w:hint="eastAsia"/>
                                <w:sz w:val="16"/>
                                <w:szCs w:val="18"/>
                              </w:rPr>
                              <w:t>与稀硫酸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9" o:spid="_x0000_s1029" type="#_x0000_t202" style="position:absolute;left:0;text-align:left;margin-left:154.5pt;margin-top:17.9pt;width:83.1pt;height:47.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" fillcolor="white [3201]" stroked="f" strokeweight=".5pt">
                <v:textbox>
                  <w:txbxContent>
                    <w:p w:rsidR="008743AA" w:rsidRDefault="001C198F">
                      <w:pPr>
                        <w:rPr>
                          <w:rFonts w:ascii="宋体" w:eastAsia="宋体" w:hAnsi="宋体"/>
                          <w:sz w:val="16"/>
                          <w:szCs w:val="18"/>
                        </w:rPr>
                      </w:pPr>
                      <w:r>
                        <w:rPr>
                          <w:rFonts w:ascii="宋体" w:eastAsia="宋体" w:hAnsi="宋体" w:hint="eastAsia"/>
                          <w:sz w:val="16"/>
                          <w:szCs w:val="18"/>
                        </w:rPr>
                        <w:t>紫色石蕊溶液</w:t>
                      </w:r>
                    </w:p>
                    <w:p w:rsidR="008743AA" w:rsidRDefault="001C198F">
                      <w:pPr>
                        <w:rPr>
                          <w:rFonts w:ascii="宋体" w:eastAsia="宋体" w:hAnsi="宋体"/>
                          <w:sz w:val="16"/>
                          <w:szCs w:val="18"/>
                        </w:rPr>
                      </w:pPr>
                      <w:r>
                        <w:rPr>
                          <w:rFonts w:ascii="宋体" w:eastAsia="宋体" w:hAnsi="宋体" w:hint="eastAsia"/>
                          <w:sz w:val="16"/>
                          <w:szCs w:val="18"/>
                        </w:rPr>
                        <w:t>与稀硫酸</w:t>
                      </w:r>
                    </w:p>
                  </w:txbxContent>
                </v:textbox>
              </v:shape>
            </w:pict>
          </mc:Fallback>
        </mc:AlternateContent>
      </w:r>
      <w:r>
        <w:rPr>
          <w:rFonts w:ascii="宋体" w:eastAsia="宋体" w:hAnsi="宋体" w:cs="宋体" w:hint="eastAsia"/>
          <w:noProof/>
          <w:szCs w:val="21"/>
        </w:rPr>
        <mc:AlternateContent>
          <mc:Choice Requires="wps">
            <w:drawing>
              <wp:anchor distT="0" distB="0" distL="114300" distR="114300" simplePos="0" relativeHeight="251666432" behindDoc="1" locked="0" layoutInCell="1" allowOverlap="1">
                <wp:simplePos x="0" y="0"/>
                <wp:positionH relativeFrom="column">
                  <wp:posOffset>666750</wp:posOffset>
                </wp:positionH>
                <wp:positionV relativeFrom="paragraph">
                  <wp:posOffset>367030</wp:posOffset>
                </wp:positionV>
                <wp:extent cx="565150" cy="508000"/>
                <wp:effectExtent l="0" t="0" r="6350" b="6350"/>
                <wp:wrapNone/>
                <wp:docPr id="30" name="文本框 30"/>
                <wp:cNvGraphicFramePr/>
                <a:graphic xmlns:a="http://schemas.openxmlformats.org/drawingml/2006/main">
                  <a:graphicData uri="http://schemas.microsoft.com/office/word/2010/wordprocessingShape">
                    <wps:wsp>
                      <wps:cNvSpPr txBox="1"/>
                      <wps:spPr>
                        <a:xfrm>
                          <a:off x="0" y="0"/>
                          <a:ext cx="565150" cy="508000"/>
                        </a:xfrm>
                        <a:prstGeom prst="rect">
                          <a:avLst/>
                        </a:prstGeom>
                        <a:solidFill>
                          <a:schemeClr val="lt1"/>
                        </a:solidFill>
                        <a:ln w="6350">
                          <a:noFill/>
                        </a:ln>
                      </wps:spPr>
                      <wps:txbx>
                        <w:txbxContent>
                          <w:p w:rsidR="008743AA" w:rsidRDefault="001C198F">
                            <w:pPr>
                              <w:rPr>
                                <w:rFonts w:ascii="宋体" w:eastAsia="宋体" w:hAnsi="宋体"/>
                                <w:sz w:val="18"/>
                                <w:szCs w:val="20"/>
                              </w:rPr>
                            </w:pPr>
                            <w:r>
                              <w:rPr>
                                <w:rFonts w:ascii="宋体" w:eastAsia="宋体" w:hAnsi="宋体" w:hint="eastAsia"/>
                                <w:sz w:val="18"/>
                                <w:szCs w:val="20"/>
                              </w:rPr>
                              <w:t>稀硫酸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0" o:spid="_x0000_s1030" type="#_x0000_t202" style="position:absolute;left:0;text-align:left;margin-left:52.5pt;margin-top:28.9pt;width:44.5pt;height:40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" fillcolor="white [3201]" stroked="f" strokeweight=".5pt">
                <v:textbox>
                  <w:txbxContent>
                    <w:p w:rsidR="008743AA" w:rsidRDefault="001C198F">
                      <w:pPr>
                        <w:rPr>
                          <w:rFonts w:ascii="宋体" w:eastAsia="宋体" w:hAnsi="宋体"/>
                          <w:sz w:val="18"/>
                          <w:szCs w:val="20"/>
                        </w:rPr>
                      </w:pPr>
                      <w:r>
                        <w:rPr>
                          <w:rFonts w:ascii="宋体" w:eastAsia="宋体" w:hAnsi="宋体" w:hint="eastAsia"/>
                          <w:sz w:val="18"/>
                          <w:szCs w:val="20"/>
                        </w:rPr>
                        <w:t>稀硫酸</w:t>
                      </w:r>
                    </w:p>
                  </w:txbxContent>
                </v:textbox>
              </v:shape>
            </w:pict>
          </mc:Fallback>
        </mc:AlternateContent>
      </w:r>
      <w:r>
        <w:rPr>
          <w:rFonts w:ascii="宋体" w:eastAsia="宋体" w:hAnsi="宋体" w:cs="宋体"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336550</wp:posOffset>
                </wp:positionH>
                <wp:positionV relativeFrom="paragraph">
                  <wp:posOffset>660400</wp:posOffset>
                </wp:positionV>
                <wp:extent cx="252730" cy="36830"/>
                <wp:effectExtent l="635" t="4445" r="13335" b="15875"/>
                <wp:wrapNone/>
                <wp:docPr id="31" name="直接连接符 31"/>
                <wp:cNvGraphicFramePr/>
                <a:graphic xmlns:a="http://schemas.openxmlformats.org/drawingml/2006/main">
                  <a:graphicData uri="http://schemas.microsoft.com/office/word/2010/wordprocessingShape">
                    <wps:wsp>
                      <wps:cNvCnPr/>
                      <wps:spPr>
                        <a:xfrm flipV="1">
                          <a:off x="0" y="0"/>
                          <a:ext cx="252730" cy="368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26.5pt;margin-top:52pt;height:2.9pt;width:19.9pt;z-index:251664384;mso-width-relative:page;mso-height-relative:page;" filled="f" stroked="t" coordsize="21600,21600" o:gfxdata="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x&#10;vAtN1gAAAAkBAAAPAAAAAAAAAAEAIAAAACIAAABkcnMvZG93bnJldi54bWxQSwECFAAUAAAACACH&#10;TuJAQv37f+0BAADAAwAADgAAAAAAAAABACAAAAAlAQAAZHJzL2Uyb0RvYy54bWxQSwUGAAAAAAYA&#10;BgBZAQAAhAUAAAAA&#10;">
                <v:fill on="f" focussize="0,0"/>
                <v:stroke weight="0.5pt" color="#000000 [3213]" miterlimit="8" joinstyle="miter"/>
                <v:imagedata o:title=""/>
                <o:lock v:ext="edit" aspectratio="f"/>
              </v:line>
            </w:pict>
          </mc:Fallback>
        </mc:AlternateContent>
      </w:r>
      <w:r>
        <w:rPr>
          <w:rFonts w:ascii="宋体" w:eastAsia="宋体" w:hAnsi="宋体" w:cs="宋体" w:hint="eastAsia"/>
          <w:noProof/>
          <w:szCs w:val="21"/>
        </w:rPr>
        <w:drawing>
          <wp:inline distT="0" distB="0" distL="114300" distR="114300">
            <wp:extent cx="178435" cy="869950"/>
            <wp:effectExtent l="0" t="0" r="12065" b="6350"/>
            <wp:docPr id="32" name="图片 32" descr="src=http%3A%2F%2Fwww.leleketang.com%2Fres%2Fquestion%2Fpic%2F10511%2Ftkg00048663.png&amp;refer=http%3A%2F%2Fwww.leleke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src=http%3A%2F%2Fwww.leleketang.com%2Fres%2Fquestion%2Fpic%2F10511%2Ftkg00048663.png&amp;refer=http%3A%2F%2Fwww.leleketang"/>
                    <pic:cNvPicPr>
                      <a:picLocks noChangeAspect="1"/>
                    </pic:cNvPicPr>
                  </pic:nvPicPr>
                  <pic:blipFill>
                    <a:blip r:embed="rId9"/>
                    <a:srcRect l="46349" t="26808" r="50475" b="23156"/>
                    <a:stretch>
                      <a:fillRect/>
                    </a:stretch>
                  </pic:blipFill>
                  <pic:spPr>
                    <a:xfrm>
                      <a:off x="0" y="0"/>
                      <a:ext cx="178435" cy="869950"/>
                    </a:xfrm>
                    <a:prstGeom prst="rect">
                      <a:avLst/>
                    </a:prstGeom>
                  </pic:spPr>
                </pic:pic>
              </a:graphicData>
            </a:graphic>
          </wp:inline>
        </w:drawing>
      </w:r>
      <w:r>
        <w:rPr>
          <w:rFonts w:ascii="宋体" w:eastAsia="宋体" w:hAnsi="宋体" w:cs="宋体" w:hint="eastAsia"/>
          <w:szCs w:val="21"/>
        </w:rPr>
        <w:t xml:space="preserve">              </w:t>
      </w:r>
      <w:r>
        <w:rPr>
          <w:rFonts w:ascii="宋体" w:eastAsia="宋体" w:hAnsi="宋体" w:cs="宋体" w:hint="eastAsia"/>
          <w:noProof/>
          <w:szCs w:val="21"/>
        </w:rPr>
        <w:drawing>
          <wp:inline distT="0" distB="0" distL="0" distR="0">
            <wp:extent cx="177165" cy="739775"/>
            <wp:effectExtent l="0" t="0" r="13335" b="3175"/>
            <wp:docPr id="33" name="图片 -2147481663" descr="E:\化学10.25源文件\海南化学试题研究\海南化学\琼化连连47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147481663" descr="E:\化学10.25源文件\海南化学试题研究\海南化学\琼化连连475.TIF"/>
                    <pic:cNvPicPr>
                      <a:picLocks noChangeAspect="1"/>
                    </pic:cNvPicPr>
                  </pic:nvPicPr>
                  <pic:blipFill>
                    <a:blip r:embed="rId10" r:link="rId11"/>
                    <a:srcRect l="2382" t="37201" r="93722" b="18040"/>
                    <a:stretch>
                      <a:fillRect/>
                    </a:stretch>
                  </pic:blipFill>
                  <pic:spPr>
                    <a:xfrm>
                      <a:off x="0" y="0"/>
                      <a:ext cx="177165" cy="739775"/>
                    </a:xfrm>
                    <a:prstGeom prst="rect">
                      <a:avLst/>
                    </a:prstGeom>
                    <a:noFill/>
                    <a:ln>
                      <a:noFill/>
                    </a:ln>
                  </pic:spPr>
                </pic:pic>
              </a:graphicData>
            </a:graphic>
          </wp:inline>
        </w:drawing>
      </w:r>
      <w:r>
        <w:rPr>
          <w:rFonts w:ascii="宋体" w:eastAsia="宋体" w:hAnsi="宋体" w:cs="宋体" w:hint="eastAsia"/>
          <w:szCs w:val="21"/>
        </w:rPr>
        <w:t xml:space="preserve">               </w:t>
      </w:r>
      <w:r>
        <w:rPr>
          <w:rFonts w:ascii="宋体" w:eastAsia="宋体" w:hAnsi="宋体" w:cs="宋体" w:hint="eastAsia"/>
          <w:noProof/>
          <w:szCs w:val="21"/>
        </w:rPr>
        <w:drawing>
          <wp:inline distT="0" distB="0" distL="0" distR="0">
            <wp:extent cx="152400" cy="694690"/>
            <wp:effectExtent l="0" t="0" r="0" b="1016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2"/>
                    <a:srcRect l="23719" t="7358" r="70261" b="17057"/>
                    <a:stretch>
                      <a:fillRect/>
                    </a:stretch>
                  </pic:blipFill>
                  <pic:spPr>
                    <a:xfrm>
                      <a:off x="0" y="0"/>
                      <a:ext cx="152400" cy="694690"/>
                    </a:xfrm>
                    <a:prstGeom prst="rect">
                      <a:avLst/>
                    </a:prstGeom>
                    <a:ln>
                      <a:noFill/>
                    </a:ln>
                  </pic:spPr>
                </pic:pic>
              </a:graphicData>
            </a:graphic>
          </wp:inline>
        </w:drawing>
      </w:r>
      <w:r>
        <w:rPr>
          <w:rFonts w:ascii="宋体" w:eastAsia="宋体" w:hAnsi="宋体" w:cs="宋体" w:hint="eastAsia"/>
          <w:szCs w:val="21"/>
        </w:rPr>
        <w:t xml:space="preserve">                </w:t>
      </w:r>
    </w:p>
    <w:p w:rsidR="008743AA" w:rsidRDefault="008743AA">
      <w:pPr>
        <w:spacing w:line="360" w:lineRule="auto"/>
        <w:ind w:firstLineChars="300" w:firstLine="630"/>
        <w:rPr>
          <w:rFonts w:ascii="宋体" w:eastAsia="宋体" w:hAnsi="宋体" w:cs="宋体"/>
          <w:szCs w:val="21"/>
        </w:rPr>
      </w:pPr>
    </w:p>
    <w:p w:rsidR="008743AA" w:rsidRDefault="001C198F">
      <w:pPr>
        <w:spacing w:line="360" w:lineRule="auto"/>
        <w:ind w:firstLineChars="300" w:firstLine="630"/>
        <w:rPr>
          <w:rFonts w:ascii="宋体" w:eastAsia="宋体" w:hAnsi="宋体" w:cs="宋体"/>
          <w:szCs w:val="21"/>
        </w:rPr>
      </w:pPr>
      <w:r>
        <w:rPr>
          <w:rFonts w:ascii="宋体" w:eastAsia="宋体" w:hAnsi="宋体" w:cs="宋体" w:hint="eastAsia"/>
          <w:szCs w:val="21"/>
        </w:rPr>
        <w:t xml:space="preserve">A                B                C               </w:t>
      </w:r>
    </w:p>
    <w:p w:rsidR="008743AA" w:rsidRDefault="001C198F">
      <w:pPr>
        <w:spacing w:line="360" w:lineRule="auto"/>
        <w:ind w:firstLineChars="200" w:firstLine="420"/>
        <w:jc w:val="left"/>
        <w:rPr>
          <w:rFonts w:ascii="宋体" w:eastAsia="宋体" w:hAnsi="宋体" w:cs="宋体"/>
          <w:szCs w:val="21"/>
          <w:u w:val="single"/>
        </w:rPr>
      </w:pPr>
      <w:r>
        <w:rPr>
          <w:rFonts w:ascii="宋体" w:eastAsia="宋体" w:hAnsi="宋体" w:cs="宋体" w:hint="eastAsia"/>
          <w:szCs w:val="21"/>
        </w:rPr>
        <w:t>实验中有气泡产生且溶液颜色不变的反应的化学方程式：</w:t>
      </w:r>
      <w:r>
        <w:rPr>
          <w:rFonts w:ascii="宋体" w:eastAsia="宋体" w:hAnsi="宋体" w:cs="宋体" w:hint="eastAsia"/>
          <w:szCs w:val="21"/>
          <w:u w:val="single"/>
        </w:rPr>
        <w:t xml:space="preserve">                   </w:t>
      </w:r>
      <w:r>
        <w:rPr>
          <w:rFonts w:ascii="宋体" w:eastAsia="宋体" w:hAnsi="宋体" w:cs="宋体" w:hint="eastAsia"/>
          <w:szCs w:val="21"/>
        </w:rPr>
        <w:t>；溶液颜色有变化的是</w:t>
      </w:r>
      <w:r>
        <w:rPr>
          <w:rFonts w:ascii="宋体" w:eastAsia="宋体" w:hAnsi="宋体" w:cs="宋体" w:hint="eastAsia"/>
          <w:szCs w:val="21"/>
          <w:u w:val="single"/>
        </w:rPr>
        <w:t xml:space="preserve">     </w:t>
      </w:r>
      <w:r>
        <w:rPr>
          <w:rFonts w:ascii="宋体" w:eastAsia="宋体" w:hAnsi="宋体" w:cs="宋体" w:hint="eastAsia"/>
          <w:szCs w:val="21"/>
        </w:rPr>
        <w:t>（填序号）；</w:t>
      </w:r>
      <w:r>
        <w:rPr>
          <w:rFonts w:ascii="宋体" w:eastAsia="宋体" w:hAnsi="宋体" w:cs="宋体" w:hint="eastAsia"/>
          <w:szCs w:val="21"/>
        </w:rPr>
        <w:t>A</w:t>
      </w:r>
      <w:r>
        <w:rPr>
          <w:rFonts w:ascii="宋体" w:eastAsia="宋体" w:hAnsi="宋体" w:cs="宋体" w:hint="eastAsia"/>
          <w:szCs w:val="21"/>
        </w:rPr>
        <w:t>试管中过一段时间有气泡产生原因是：</w:t>
      </w:r>
      <w:r>
        <w:rPr>
          <w:rFonts w:ascii="宋体" w:eastAsia="宋体" w:hAnsi="宋体" w:cs="宋体" w:hint="eastAsia"/>
          <w:szCs w:val="21"/>
          <w:u w:val="single"/>
        </w:rPr>
        <w:t xml:space="preserve">                  </w:t>
      </w:r>
    </w:p>
    <w:p w:rsidR="008743AA" w:rsidRDefault="001C198F">
      <w:pPr>
        <w:spacing w:line="360" w:lineRule="auto"/>
        <w:rPr>
          <w:rFonts w:ascii="宋体" w:eastAsia="宋体" w:hAnsi="宋体" w:cs="宋体"/>
          <w:szCs w:val="21"/>
        </w:rPr>
      </w:pPr>
      <w:r>
        <w:rPr>
          <w:rFonts w:ascii="宋体" w:eastAsia="宋体" w:hAnsi="宋体" w:cs="宋体" w:hint="eastAsia"/>
          <w:szCs w:val="21"/>
        </w:rPr>
        <w:t>10</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《本草纲目拾遗》中记载“强水性最烈，能蚀五金（金、银、铜、铅、铁）”“铁锈研末、水调、内服、治疔疮”</w:t>
      </w:r>
    </w:p>
    <w:p w:rsidR="008743AA" w:rsidRDefault="001C198F">
      <w:pPr>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）下列物质最可能是“强水”的是（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稀盐酸</w:t>
      </w:r>
      <w:r>
        <w:rPr>
          <w:rFonts w:ascii="宋体" w:eastAsia="宋体" w:hAnsi="宋体" w:cs="宋体" w:hint="eastAsia"/>
          <w:szCs w:val="21"/>
        </w:rPr>
        <w:t xml:space="preserve">       B.</w:t>
      </w:r>
      <w:r>
        <w:rPr>
          <w:rFonts w:ascii="宋体" w:eastAsia="宋体" w:hAnsi="宋体" w:cs="宋体" w:hint="eastAsia"/>
          <w:szCs w:val="21"/>
        </w:rPr>
        <w:t>稀硫酸</w:t>
      </w:r>
      <w:r>
        <w:rPr>
          <w:rFonts w:ascii="宋体" w:eastAsia="宋体" w:hAnsi="宋体" w:cs="宋体" w:hint="eastAsia"/>
          <w:szCs w:val="21"/>
        </w:rPr>
        <w:t xml:space="preserve">     C.</w:t>
      </w:r>
      <w:r>
        <w:rPr>
          <w:rFonts w:ascii="宋体" w:eastAsia="宋体" w:hAnsi="宋体" w:cs="宋体" w:hint="eastAsia"/>
          <w:szCs w:val="21"/>
        </w:rPr>
        <w:t>碳酸</w:t>
      </w:r>
      <w:r>
        <w:rPr>
          <w:rFonts w:ascii="宋体" w:eastAsia="宋体" w:hAnsi="宋体" w:cs="宋体" w:hint="eastAsia"/>
          <w:szCs w:val="21"/>
        </w:rPr>
        <w:t xml:space="preserve">     D.</w:t>
      </w:r>
      <w:r>
        <w:rPr>
          <w:rFonts w:ascii="宋体" w:eastAsia="宋体" w:hAnsi="宋体" w:cs="宋体" w:hint="eastAsia"/>
          <w:szCs w:val="21"/>
        </w:rPr>
        <w:t>浓硝酸与浓硫酸混合物</w:t>
      </w:r>
    </w:p>
    <w:p w:rsidR="008743AA" w:rsidRDefault="001C198F">
      <w:pPr>
        <w:spacing w:line="360" w:lineRule="auto"/>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）铁锈与胃液中盐酸反应的方程式为：</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11</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用如图所示装置进行实验，将装置倾斜，使支管</w:t>
      </w:r>
      <w:r>
        <w:rPr>
          <w:rFonts w:ascii="宋体" w:eastAsia="宋体" w:hAnsi="宋体" w:cs="宋体" w:hint="eastAsia"/>
          <w:szCs w:val="21"/>
        </w:rPr>
        <w:fldChar w:fldCharType="begin"/>
      </w:r>
      <w:r>
        <w:rPr>
          <w:rFonts w:ascii="宋体" w:eastAsia="宋体" w:hAnsi="宋体" w:cs="宋体" w:hint="eastAsia"/>
          <w:szCs w:val="21"/>
        </w:rPr>
        <w:instrText xml:space="preserve"> = 1 \* GB3 </w:instrText>
      </w:r>
      <w:r>
        <w:rPr>
          <w:rFonts w:ascii="宋体" w:eastAsia="宋体" w:hAnsi="宋体" w:cs="宋体" w:hint="eastAsia"/>
          <w:szCs w:val="21"/>
        </w:rPr>
        <w:fldChar w:fldCharType="separate"/>
      </w:r>
      <w:r>
        <w:rPr>
          <w:rFonts w:ascii="宋体" w:eastAsia="宋体" w:hAnsi="宋体" w:cs="宋体" w:hint="eastAsia"/>
          <w:szCs w:val="21"/>
        </w:rPr>
        <w:t>①</w:t>
      </w:r>
      <w:r>
        <w:rPr>
          <w:rFonts w:ascii="宋体" w:eastAsia="宋体" w:hAnsi="宋体" w:cs="宋体" w:hint="eastAsia"/>
          <w:szCs w:val="21"/>
        </w:rPr>
        <w:fldChar w:fldCharType="end"/>
      </w:r>
      <w:r>
        <w:rPr>
          <w:rFonts w:ascii="宋体" w:eastAsia="宋体" w:hAnsi="宋体" w:cs="宋体" w:hint="eastAsia"/>
          <w:szCs w:val="21"/>
        </w:rPr>
        <w:fldChar w:fldCharType="begin"/>
      </w:r>
      <w:r>
        <w:rPr>
          <w:rFonts w:ascii="宋体" w:eastAsia="宋体" w:hAnsi="宋体" w:cs="宋体" w:hint="eastAsia"/>
          <w:szCs w:val="21"/>
        </w:rPr>
        <w:instrText xml:space="preserve"> = 2 \* GB3 </w:instrText>
      </w:r>
      <w:r>
        <w:rPr>
          <w:rFonts w:ascii="宋体" w:eastAsia="宋体" w:hAnsi="宋体" w:cs="宋体" w:hint="eastAsia"/>
          <w:szCs w:val="21"/>
        </w:rPr>
        <w:fldChar w:fldCharType="separate"/>
      </w:r>
      <w:r>
        <w:rPr>
          <w:rFonts w:ascii="宋体" w:eastAsia="宋体" w:hAnsi="宋体" w:cs="宋体" w:hint="eastAsia"/>
          <w:szCs w:val="21"/>
        </w:rPr>
        <w:t>②</w:t>
      </w:r>
      <w:r>
        <w:rPr>
          <w:rFonts w:ascii="宋体" w:eastAsia="宋体" w:hAnsi="宋体" w:cs="宋体" w:hint="eastAsia"/>
          <w:szCs w:val="21"/>
        </w:rPr>
        <w:fldChar w:fldCharType="end"/>
      </w:r>
      <w:r>
        <w:rPr>
          <w:rFonts w:ascii="宋体" w:eastAsia="宋体" w:hAnsi="宋体" w:cs="宋体" w:hint="eastAsia"/>
          <w:szCs w:val="21"/>
        </w:rPr>
        <w:t>中药品接触，观察到气球鼓起，一段时间后又恢复原状，下列药品符合该实验现象的是（</w:t>
      </w:r>
      <w:r>
        <w:rPr>
          <w:rFonts w:ascii="宋体" w:eastAsia="宋体" w:hAnsi="宋体" w:cs="宋体" w:hint="eastAsia"/>
          <w:szCs w:val="21"/>
        </w:rPr>
        <w:t xml:space="preserve"> </w:t>
      </w:r>
      <w:r>
        <w:rPr>
          <w:rFonts w:ascii="宋体" w:eastAsia="宋体" w:hAnsi="宋体" w:cs="宋体" w:hint="eastAsia"/>
          <w:szCs w:val="21"/>
        </w:rPr>
        <w:t>）</w:t>
      </w:r>
    </w:p>
    <w:p w:rsidR="008743AA" w:rsidRDefault="001C198F">
      <w:pPr>
        <w:spacing w:line="360" w:lineRule="auto"/>
        <w:jc w:val="left"/>
        <w:rPr>
          <w:rFonts w:ascii="宋体" w:eastAsia="宋体" w:hAnsi="宋体" w:cs="宋体"/>
          <w:szCs w:val="21"/>
        </w:rPr>
      </w:pPr>
      <w:r>
        <w:rPr>
          <w:rFonts w:ascii="宋体" w:eastAsia="宋体" w:hAnsi="宋体" w:cs="宋体" w:hint="eastAsia"/>
          <w:noProof/>
          <w:szCs w:val="21"/>
        </w:rPr>
        <w:drawing>
          <wp:anchor distT="0" distB="0" distL="114300" distR="114300" simplePos="0" relativeHeight="251663360" behindDoc="1" locked="0" layoutInCell="1" allowOverlap="1">
            <wp:simplePos x="0" y="0"/>
            <wp:positionH relativeFrom="column">
              <wp:posOffset>3340100</wp:posOffset>
            </wp:positionH>
            <wp:positionV relativeFrom="paragraph">
              <wp:posOffset>6350</wp:posOffset>
            </wp:positionV>
            <wp:extent cx="853440" cy="768350"/>
            <wp:effectExtent l="0" t="0" r="3810" b="0"/>
            <wp:wrapTight wrapText="bothSides">
              <wp:wrapPolygon edited="0">
                <wp:start x="0" y="0"/>
                <wp:lineTo x="0" y="20886"/>
                <wp:lineTo x="21214" y="20886"/>
                <wp:lineTo x="21214"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853440" cy="768350"/>
                    </a:xfrm>
                    <a:prstGeom prst="rect">
                      <a:avLst/>
                    </a:prstGeom>
                    <a:noFill/>
                  </pic:spPr>
                </pic:pic>
              </a:graphicData>
            </a:graphic>
          </wp:anchor>
        </w:drawing>
      </w:r>
      <w:r>
        <w:rPr>
          <w:rFonts w:ascii="宋体" w:eastAsia="宋体" w:hAnsi="宋体" w:cs="宋体" w:hint="eastAsia"/>
          <w:szCs w:val="21"/>
        </w:rPr>
        <w:t>A.</w:t>
      </w:r>
      <w:r>
        <w:rPr>
          <w:rFonts w:ascii="宋体" w:eastAsia="宋体" w:hAnsi="宋体" w:cs="宋体" w:hint="eastAsia"/>
          <w:szCs w:val="21"/>
        </w:rPr>
        <w:t>生石灰和水</w:t>
      </w:r>
      <w:r>
        <w:rPr>
          <w:rFonts w:ascii="宋体" w:eastAsia="宋体" w:hAnsi="宋体" w:cs="宋体" w:hint="eastAsia"/>
          <w:szCs w:val="21"/>
        </w:rPr>
        <w:t xml:space="preserve">  </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锌粒与稀硫酸</w:t>
      </w:r>
      <w:r>
        <w:rPr>
          <w:rFonts w:ascii="宋体" w:eastAsia="宋体" w:hAnsi="宋体" w:cs="宋体" w:hint="eastAsia"/>
          <w:szCs w:val="21"/>
        </w:rPr>
        <w:t xml:space="preserve"> </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碳酸钠粉末与稀盐酸</w:t>
      </w:r>
      <w:r>
        <w:rPr>
          <w:rFonts w:ascii="宋体" w:eastAsia="宋体" w:hAnsi="宋体" w:cs="宋体" w:hint="eastAsia"/>
          <w:szCs w:val="21"/>
        </w:rPr>
        <w:t xml:space="preserve"> </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二氧化锰和过氧化氢溶液</w:t>
      </w:r>
    </w:p>
    <w:p w:rsidR="008743AA" w:rsidRDefault="001C198F">
      <w:pPr>
        <w:spacing w:line="360" w:lineRule="auto"/>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hint="eastAsia"/>
          <w:bCs/>
          <w:szCs w:val="21"/>
        </w:rPr>
        <w:t>★★★</w:t>
      </w:r>
      <w:r>
        <w:rPr>
          <w:rFonts w:ascii="宋体" w:eastAsia="宋体" w:hAnsi="宋体" w:cs="宋体" w:hint="eastAsia"/>
          <w:szCs w:val="21"/>
        </w:rPr>
        <w:t>某化学兴趣小组做完制取二氧化碳的实验后（用大理石与稀盐酸制取），对反应后反应容器里剩余溶液的溶质成分产生的兴趣，他们继续进行了以下实验探究。</w:t>
      </w:r>
    </w:p>
    <w:p w:rsidR="008743AA" w:rsidRDefault="001C198F">
      <w:pPr>
        <w:spacing w:line="360" w:lineRule="auto"/>
        <w:rPr>
          <w:rFonts w:ascii="宋体" w:eastAsia="宋体" w:hAnsi="宋体" w:cs="宋体"/>
          <w:szCs w:val="21"/>
        </w:rPr>
      </w:pPr>
      <w:r>
        <w:rPr>
          <w:rFonts w:ascii="宋体" w:eastAsia="宋体" w:hAnsi="宋体" w:cs="宋体" w:hint="eastAsia"/>
          <w:szCs w:val="21"/>
        </w:rPr>
        <w:t>【分析】根据制取二氧化碳的反应原理，可以确定剩余溶液中一定含有氯化钙。但其中是否含有氯化氢需要通过实验来证明。</w:t>
      </w:r>
    </w:p>
    <w:p w:rsidR="008743AA" w:rsidRDefault="001C198F">
      <w:pPr>
        <w:spacing w:line="360" w:lineRule="auto"/>
        <w:ind w:rightChars="457" w:right="960"/>
        <w:jc w:val="left"/>
        <w:rPr>
          <w:rFonts w:ascii="宋体" w:eastAsia="宋体" w:hAnsi="宋体" w:cs="宋体"/>
          <w:szCs w:val="21"/>
        </w:rPr>
      </w:pPr>
      <w:r>
        <w:rPr>
          <w:rFonts w:ascii="宋体" w:eastAsia="宋体" w:hAnsi="宋体" w:cs="宋体" w:hint="eastAsia"/>
          <w:szCs w:val="21"/>
        </w:rPr>
        <w:t>【查阅资料】碳酸钙不溶于水，氢氧化钙微溶于水，氯化钙不会使指示剂变色。</w:t>
      </w:r>
    </w:p>
    <w:p w:rsidR="008743AA" w:rsidRDefault="001C198F">
      <w:pPr>
        <w:spacing w:line="360" w:lineRule="auto"/>
        <w:rPr>
          <w:rFonts w:ascii="宋体" w:eastAsia="宋体" w:hAnsi="宋体" w:cs="宋体"/>
          <w:szCs w:val="21"/>
        </w:rPr>
      </w:pPr>
      <w:r>
        <w:rPr>
          <w:rFonts w:ascii="宋体" w:eastAsia="宋体" w:hAnsi="宋体" w:cs="宋体" w:hint="eastAsia"/>
          <w:szCs w:val="21"/>
        </w:rPr>
        <w:t>【实验过程】填写表格</w:t>
      </w:r>
    </w:p>
    <w:tbl>
      <w:tblPr>
        <w:tblStyle w:val="a6"/>
        <w:tblW w:w="0" w:type="auto"/>
        <w:tblLayout w:type="fixed"/>
        <w:tblLook w:val="04A0" w:firstRow="1" w:lastRow="0" w:firstColumn="1" w:lastColumn="0" w:noHBand="0" w:noVBand="1"/>
      </w:tblPr>
      <w:tblGrid>
        <w:gridCol w:w="562"/>
        <w:gridCol w:w="3119"/>
        <w:gridCol w:w="2410"/>
        <w:gridCol w:w="2205"/>
      </w:tblGrid>
      <w:tr w:rsidR="008743AA">
        <w:trPr>
          <w:trHeight w:val="472"/>
        </w:trPr>
        <w:tc>
          <w:tcPr>
            <w:tcW w:w="562" w:type="dxa"/>
          </w:tcPr>
          <w:p w:rsidR="008743AA" w:rsidRDefault="008743AA">
            <w:pPr>
              <w:spacing w:line="360" w:lineRule="auto"/>
              <w:rPr>
                <w:rFonts w:ascii="宋体" w:eastAsia="宋体" w:hAnsi="宋体" w:cs="宋体"/>
                <w:szCs w:val="21"/>
              </w:rPr>
            </w:pPr>
          </w:p>
        </w:tc>
        <w:tc>
          <w:tcPr>
            <w:tcW w:w="3119"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实验操作</w:t>
            </w:r>
          </w:p>
        </w:tc>
        <w:tc>
          <w:tcPr>
            <w:tcW w:w="2410"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实验现象</w:t>
            </w:r>
          </w:p>
        </w:tc>
        <w:tc>
          <w:tcPr>
            <w:tcW w:w="2205"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实验结论</w:t>
            </w:r>
          </w:p>
        </w:tc>
      </w:tr>
      <w:tr w:rsidR="008743AA">
        <w:tc>
          <w:tcPr>
            <w:tcW w:w="562" w:type="dxa"/>
          </w:tcPr>
          <w:p w:rsidR="008743AA" w:rsidRDefault="001C198F">
            <w:pPr>
              <w:spacing w:line="360" w:lineRule="auto"/>
              <w:rPr>
                <w:rFonts w:ascii="宋体" w:eastAsia="宋体" w:hAnsi="宋体" w:cs="宋体"/>
                <w:szCs w:val="21"/>
              </w:rPr>
            </w:pPr>
            <w:r>
              <w:rPr>
                <w:rFonts w:ascii="宋体" w:eastAsia="宋体" w:hAnsi="宋体" w:cs="宋体" w:hint="eastAsia"/>
                <w:szCs w:val="21"/>
              </w:rPr>
              <w:t>甲同学</w:t>
            </w:r>
          </w:p>
        </w:tc>
        <w:tc>
          <w:tcPr>
            <w:tcW w:w="3119"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取少量反应后剩余溶液于试管中，向其中加入</w:t>
            </w:r>
          </w:p>
        </w:tc>
        <w:tc>
          <w:tcPr>
            <w:tcW w:w="2410"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溶液变为红色</w:t>
            </w:r>
          </w:p>
        </w:tc>
        <w:tc>
          <w:tcPr>
            <w:tcW w:w="2205" w:type="dxa"/>
            <w:vMerge w:val="restart"/>
          </w:tcPr>
          <w:p w:rsidR="008743AA" w:rsidRDefault="008743AA">
            <w:pPr>
              <w:spacing w:line="360" w:lineRule="auto"/>
              <w:jc w:val="center"/>
              <w:rPr>
                <w:rFonts w:ascii="宋体" w:eastAsia="宋体" w:hAnsi="宋体" w:cs="宋体"/>
                <w:szCs w:val="21"/>
              </w:rPr>
            </w:pPr>
          </w:p>
          <w:p w:rsidR="008743AA" w:rsidRDefault="008743AA">
            <w:pPr>
              <w:spacing w:line="360" w:lineRule="auto"/>
              <w:jc w:val="center"/>
              <w:rPr>
                <w:rFonts w:ascii="宋体" w:eastAsia="宋体" w:hAnsi="宋体" w:cs="宋体"/>
                <w:szCs w:val="21"/>
              </w:rPr>
            </w:pPr>
          </w:p>
          <w:p w:rsidR="008743AA" w:rsidRDefault="008743AA">
            <w:pPr>
              <w:spacing w:line="360" w:lineRule="auto"/>
              <w:jc w:val="center"/>
              <w:rPr>
                <w:rFonts w:ascii="宋体" w:eastAsia="宋体" w:hAnsi="宋体" w:cs="宋体"/>
                <w:szCs w:val="21"/>
              </w:rPr>
            </w:pPr>
          </w:p>
          <w:p w:rsidR="008743AA" w:rsidRDefault="008743AA">
            <w:pPr>
              <w:spacing w:line="360" w:lineRule="auto"/>
              <w:jc w:val="center"/>
              <w:rPr>
                <w:rFonts w:ascii="宋体" w:eastAsia="宋体" w:hAnsi="宋体" w:cs="宋体"/>
                <w:szCs w:val="21"/>
              </w:rPr>
            </w:pPr>
          </w:p>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溶质中有氯化氢</w:t>
            </w:r>
          </w:p>
        </w:tc>
      </w:tr>
      <w:tr w:rsidR="008743AA">
        <w:trPr>
          <w:trHeight w:val="992"/>
        </w:trPr>
        <w:tc>
          <w:tcPr>
            <w:tcW w:w="562" w:type="dxa"/>
          </w:tcPr>
          <w:p w:rsidR="008743AA" w:rsidRDefault="008743AA">
            <w:pPr>
              <w:spacing w:line="360" w:lineRule="auto"/>
              <w:jc w:val="center"/>
              <w:rPr>
                <w:rFonts w:ascii="宋体" w:eastAsia="宋体" w:hAnsi="宋体" w:cs="宋体"/>
                <w:szCs w:val="21"/>
              </w:rPr>
            </w:pPr>
          </w:p>
          <w:p w:rsidR="008743AA" w:rsidRDefault="001C198F">
            <w:pPr>
              <w:spacing w:line="360" w:lineRule="auto"/>
              <w:rPr>
                <w:rFonts w:ascii="宋体" w:eastAsia="宋体" w:hAnsi="宋体" w:cs="宋体"/>
                <w:szCs w:val="21"/>
              </w:rPr>
            </w:pPr>
            <w:r>
              <w:rPr>
                <w:rFonts w:ascii="宋体" w:eastAsia="宋体" w:hAnsi="宋体" w:cs="宋体" w:hint="eastAsia"/>
                <w:szCs w:val="21"/>
              </w:rPr>
              <w:t>乙同学</w:t>
            </w:r>
          </w:p>
        </w:tc>
        <w:tc>
          <w:tcPr>
            <w:tcW w:w="3119"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取少量反应后剩余溶液于试管中，向其中加入锌粒</w:t>
            </w:r>
          </w:p>
        </w:tc>
        <w:tc>
          <w:tcPr>
            <w:tcW w:w="2410" w:type="dxa"/>
          </w:tcPr>
          <w:p w:rsidR="008743AA" w:rsidRDefault="008743AA">
            <w:pPr>
              <w:spacing w:line="360" w:lineRule="auto"/>
              <w:jc w:val="center"/>
              <w:rPr>
                <w:rFonts w:ascii="宋体" w:eastAsia="宋体" w:hAnsi="宋体" w:cs="宋体"/>
                <w:szCs w:val="21"/>
              </w:rPr>
            </w:pPr>
          </w:p>
        </w:tc>
        <w:tc>
          <w:tcPr>
            <w:tcW w:w="2205" w:type="dxa"/>
            <w:vMerge/>
          </w:tcPr>
          <w:p w:rsidR="008743AA" w:rsidRDefault="008743AA">
            <w:pPr>
              <w:spacing w:line="360" w:lineRule="auto"/>
              <w:jc w:val="center"/>
              <w:rPr>
                <w:rFonts w:ascii="宋体" w:eastAsia="宋体" w:hAnsi="宋体" w:cs="宋体"/>
                <w:szCs w:val="21"/>
              </w:rPr>
            </w:pPr>
          </w:p>
        </w:tc>
      </w:tr>
      <w:tr w:rsidR="008743AA">
        <w:tc>
          <w:tcPr>
            <w:tcW w:w="562" w:type="dxa"/>
          </w:tcPr>
          <w:p w:rsidR="008743AA" w:rsidRDefault="008743AA">
            <w:pPr>
              <w:spacing w:line="360" w:lineRule="auto"/>
              <w:jc w:val="center"/>
              <w:rPr>
                <w:rFonts w:ascii="宋体" w:eastAsia="宋体" w:hAnsi="宋体" w:cs="宋体"/>
                <w:szCs w:val="21"/>
              </w:rPr>
            </w:pPr>
          </w:p>
          <w:p w:rsidR="008743AA" w:rsidRDefault="001C198F">
            <w:pPr>
              <w:spacing w:line="360" w:lineRule="auto"/>
              <w:rPr>
                <w:rFonts w:ascii="宋体" w:eastAsia="宋体" w:hAnsi="宋体" w:cs="宋体"/>
                <w:szCs w:val="21"/>
              </w:rPr>
            </w:pPr>
            <w:r>
              <w:rPr>
                <w:rFonts w:ascii="宋体" w:eastAsia="宋体" w:hAnsi="宋体" w:cs="宋体" w:hint="eastAsia"/>
                <w:szCs w:val="21"/>
              </w:rPr>
              <w:t>丙同学</w:t>
            </w:r>
          </w:p>
        </w:tc>
        <w:tc>
          <w:tcPr>
            <w:tcW w:w="3119"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取少量反应后剩余溶液于试管中，向其中加入氧化铜粉末</w:t>
            </w:r>
          </w:p>
        </w:tc>
        <w:tc>
          <w:tcPr>
            <w:tcW w:w="2410" w:type="dxa"/>
          </w:tcPr>
          <w:p w:rsidR="008743AA" w:rsidRDefault="008743AA">
            <w:pPr>
              <w:spacing w:line="360" w:lineRule="auto"/>
              <w:jc w:val="center"/>
              <w:rPr>
                <w:rFonts w:ascii="宋体" w:eastAsia="宋体" w:hAnsi="宋体" w:cs="宋体"/>
                <w:szCs w:val="21"/>
              </w:rPr>
            </w:pPr>
          </w:p>
        </w:tc>
        <w:tc>
          <w:tcPr>
            <w:tcW w:w="2205" w:type="dxa"/>
            <w:vMerge/>
          </w:tcPr>
          <w:p w:rsidR="008743AA" w:rsidRDefault="008743AA">
            <w:pPr>
              <w:spacing w:line="360" w:lineRule="auto"/>
              <w:jc w:val="center"/>
              <w:rPr>
                <w:rFonts w:ascii="宋体" w:eastAsia="宋体" w:hAnsi="宋体" w:cs="宋体"/>
                <w:szCs w:val="21"/>
              </w:rPr>
            </w:pPr>
          </w:p>
        </w:tc>
      </w:tr>
    </w:tbl>
    <w:p w:rsidR="008743AA" w:rsidRDefault="008743AA">
      <w:pPr>
        <w:spacing w:line="360" w:lineRule="auto"/>
        <w:jc w:val="left"/>
        <w:rPr>
          <w:rFonts w:ascii="宋体" w:eastAsia="宋体" w:hAnsi="宋体" w:cs="宋体"/>
          <w:szCs w:val="21"/>
        </w:rPr>
      </w:pP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【拓展提高】若要从剩余的溶液中得到尽可能多的纯净的氯化钙固体，同学们认为可以向剩余的溶液中加入稍过量的</w:t>
      </w:r>
      <w:r>
        <w:rPr>
          <w:rFonts w:ascii="宋体" w:eastAsia="宋体" w:hAnsi="宋体" w:cs="宋体" w:hint="eastAsia"/>
          <w:szCs w:val="21"/>
          <w:u w:val="single"/>
        </w:rPr>
        <w:t xml:space="preserve">       </w:t>
      </w:r>
      <w:r>
        <w:rPr>
          <w:rFonts w:ascii="宋体" w:eastAsia="宋体" w:hAnsi="宋体" w:cs="宋体" w:hint="eastAsia"/>
          <w:szCs w:val="21"/>
        </w:rPr>
        <w:t>（填化学式），经</w:t>
      </w: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、蒸发等操作后即可完成。</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3</w:t>
      </w:r>
      <w:r>
        <w:rPr>
          <w:rFonts w:ascii="宋体" w:eastAsia="宋体" w:hAnsi="宋体" w:cs="宋体" w:hint="eastAsia"/>
          <w:szCs w:val="21"/>
        </w:rPr>
        <w:t>、</w:t>
      </w:r>
      <w:r>
        <w:rPr>
          <w:rFonts w:ascii="宋体" w:eastAsia="宋体" w:hAnsi="宋体" w:cs="宋体" w:hint="eastAsia"/>
          <w:bCs/>
          <w:szCs w:val="21"/>
        </w:rPr>
        <w:t>★★★</w:t>
      </w:r>
      <w:bookmarkStart w:id="0" w:name="_GoBack"/>
      <w:bookmarkEnd w:id="0"/>
      <w:r>
        <w:rPr>
          <w:rFonts w:ascii="宋体" w:eastAsia="宋体" w:hAnsi="宋体" w:cs="宋体" w:hint="eastAsia"/>
          <w:szCs w:val="21"/>
        </w:rPr>
        <w:t>用盐酸可以清除铁锈，盐酸中含有水分子、</w:t>
      </w:r>
      <w:r>
        <w:rPr>
          <w:rFonts w:ascii="宋体" w:eastAsia="宋体" w:hAnsi="宋体" w:cs="宋体" w:hint="eastAsia"/>
          <w:szCs w:val="21"/>
        </w:rPr>
        <w:t>H</w:t>
      </w:r>
      <w:r>
        <w:rPr>
          <w:rFonts w:ascii="宋体" w:eastAsia="宋体" w:hAnsi="宋体" w:cs="宋体" w:hint="eastAsia"/>
          <w:szCs w:val="21"/>
          <w:vertAlign w:val="superscript"/>
        </w:rPr>
        <w:t>+</w:t>
      </w:r>
      <w:r>
        <w:rPr>
          <w:rFonts w:ascii="宋体" w:eastAsia="宋体" w:hAnsi="宋体" w:cs="宋体" w:hint="eastAsia"/>
          <w:szCs w:val="21"/>
        </w:rPr>
        <w:t>、</w:t>
      </w:r>
      <w:proofErr w:type="spellStart"/>
      <w:r>
        <w:rPr>
          <w:rFonts w:ascii="宋体" w:eastAsia="宋体" w:hAnsi="宋体" w:cs="宋体" w:hint="eastAsia"/>
          <w:szCs w:val="21"/>
        </w:rPr>
        <w:t>Cl</w:t>
      </w:r>
      <w:proofErr w:type="spellEnd"/>
      <w:r>
        <w:rPr>
          <w:rFonts w:ascii="宋体" w:eastAsia="宋体" w:hAnsi="宋体" w:cs="宋体" w:hint="eastAsia"/>
          <w:szCs w:val="21"/>
          <w:vertAlign w:val="superscript"/>
        </w:rPr>
        <w:t>-</w:t>
      </w:r>
      <w:r>
        <w:rPr>
          <w:rFonts w:ascii="宋体" w:eastAsia="宋体" w:hAnsi="宋体" w:cs="宋体" w:hint="eastAsia"/>
          <w:szCs w:val="21"/>
        </w:rPr>
        <w:t>。某探究小组为探究盐酸中哪种微粒能使氧化铁溶解，设计了以下实验，得到了初步结论。</w:t>
      </w:r>
    </w:p>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）请填写表中的实验结论</w:t>
      </w:r>
    </w:p>
    <w:tbl>
      <w:tblPr>
        <w:tblStyle w:val="a6"/>
        <w:tblW w:w="0" w:type="auto"/>
        <w:tblLook w:val="04A0" w:firstRow="1" w:lastRow="0" w:firstColumn="1" w:lastColumn="0" w:noHBand="0" w:noVBand="1"/>
      </w:tblPr>
      <w:tblGrid>
        <w:gridCol w:w="2765"/>
        <w:gridCol w:w="2765"/>
        <w:gridCol w:w="2766"/>
      </w:tblGrid>
      <w:tr w:rsidR="008743AA">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实验过程</w:t>
            </w:r>
          </w:p>
        </w:tc>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实验现象</w:t>
            </w:r>
          </w:p>
        </w:tc>
        <w:tc>
          <w:tcPr>
            <w:tcW w:w="2766"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实验结论</w:t>
            </w:r>
          </w:p>
        </w:tc>
      </w:tr>
      <w:tr w:rsidR="008743AA">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向盛有少量</w:t>
            </w:r>
            <w:bookmarkStart w:id="1" w:name="_Hlk96556524"/>
            <w:r>
              <w:rPr>
                <w:rFonts w:ascii="宋体" w:eastAsia="宋体" w:hAnsi="宋体" w:cs="宋体" w:hint="eastAsia"/>
                <w:szCs w:val="21"/>
              </w:rPr>
              <w:t>Fe</w:t>
            </w:r>
            <w:r>
              <w:rPr>
                <w:rFonts w:ascii="宋体" w:eastAsia="宋体" w:hAnsi="宋体" w:cs="宋体" w:hint="eastAsia"/>
                <w:szCs w:val="21"/>
                <w:vertAlign w:val="subscript"/>
              </w:rPr>
              <w:t>2</w:t>
            </w:r>
            <w:r>
              <w:rPr>
                <w:rFonts w:ascii="宋体" w:eastAsia="宋体" w:hAnsi="宋体" w:cs="宋体" w:hint="eastAsia"/>
                <w:szCs w:val="21"/>
              </w:rPr>
              <w:t>O</w:t>
            </w:r>
            <w:r>
              <w:rPr>
                <w:rFonts w:ascii="宋体" w:eastAsia="宋体" w:hAnsi="宋体" w:cs="宋体" w:hint="eastAsia"/>
                <w:szCs w:val="21"/>
                <w:vertAlign w:val="subscript"/>
              </w:rPr>
              <w:t>3</w:t>
            </w:r>
            <w:bookmarkEnd w:id="1"/>
            <w:r>
              <w:rPr>
                <w:rFonts w:ascii="宋体" w:eastAsia="宋体" w:hAnsi="宋体" w:cs="宋体" w:hint="eastAsia"/>
                <w:szCs w:val="21"/>
              </w:rPr>
              <w:t>中加入</w:t>
            </w:r>
            <w:proofErr w:type="spellStart"/>
            <w:r>
              <w:rPr>
                <w:rFonts w:ascii="宋体" w:eastAsia="宋体" w:hAnsi="宋体" w:cs="宋体" w:hint="eastAsia"/>
                <w:szCs w:val="21"/>
              </w:rPr>
              <w:t>NaCl</w:t>
            </w:r>
            <w:proofErr w:type="spellEnd"/>
            <w:r>
              <w:rPr>
                <w:rFonts w:ascii="宋体" w:eastAsia="宋体" w:hAnsi="宋体" w:cs="宋体" w:hint="eastAsia"/>
                <w:szCs w:val="21"/>
              </w:rPr>
              <w:t>溶液，震荡</w:t>
            </w:r>
          </w:p>
        </w:tc>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固体不溶解</w:t>
            </w:r>
          </w:p>
        </w:tc>
        <w:tc>
          <w:tcPr>
            <w:tcW w:w="2766" w:type="dxa"/>
          </w:tcPr>
          <w:p w:rsidR="008743AA" w:rsidRDefault="008743AA">
            <w:pPr>
              <w:spacing w:line="360" w:lineRule="auto"/>
              <w:jc w:val="left"/>
              <w:rPr>
                <w:rFonts w:ascii="宋体" w:eastAsia="宋体" w:hAnsi="宋体" w:cs="宋体"/>
                <w:szCs w:val="21"/>
              </w:rPr>
            </w:pPr>
          </w:p>
        </w:tc>
      </w:tr>
    </w:tbl>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）是否需要做“向</w:t>
      </w:r>
      <w:r>
        <w:rPr>
          <w:rFonts w:ascii="宋体" w:eastAsia="宋体" w:hAnsi="宋体" w:cs="宋体" w:hint="eastAsia"/>
          <w:szCs w:val="21"/>
        </w:rPr>
        <w:t>Fe</w:t>
      </w:r>
      <w:r>
        <w:rPr>
          <w:rFonts w:ascii="宋体" w:eastAsia="宋体" w:hAnsi="宋体" w:cs="宋体" w:hint="eastAsia"/>
          <w:szCs w:val="21"/>
          <w:vertAlign w:val="subscript"/>
        </w:rPr>
        <w:t>2</w:t>
      </w:r>
      <w:r>
        <w:rPr>
          <w:rFonts w:ascii="宋体" w:eastAsia="宋体" w:hAnsi="宋体" w:cs="宋体" w:hint="eastAsia"/>
          <w:szCs w:val="21"/>
        </w:rPr>
        <w:t>O</w:t>
      </w:r>
      <w:r>
        <w:rPr>
          <w:rFonts w:ascii="宋体" w:eastAsia="宋体" w:hAnsi="宋体" w:cs="宋体" w:hint="eastAsia"/>
          <w:szCs w:val="21"/>
          <w:vertAlign w:val="subscript"/>
        </w:rPr>
        <w:t>3</w:t>
      </w:r>
      <w:r>
        <w:rPr>
          <w:rFonts w:ascii="宋体" w:eastAsia="宋体" w:hAnsi="宋体" w:cs="宋体" w:hint="eastAsia"/>
          <w:szCs w:val="21"/>
        </w:rPr>
        <w:t>中加入水”的对比实验？为什么？</w:t>
      </w: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8743AA">
      <w:pPr>
        <w:spacing w:line="360" w:lineRule="auto"/>
        <w:jc w:val="left"/>
        <w:rPr>
          <w:rFonts w:ascii="宋体" w:eastAsia="宋体" w:hAnsi="宋体" w:cs="宋体"/>
          <w:b/>
          <w:bCs/>
          <w:color w:val="4472C4" w:themeColor="accent1"/>
          <w:sz w:val="24"/>
          <w:szCs w:val="24"/>
          <w:u w:val="single"/>
        </w:rPr>
      </w:pPr>
    </w:p>
    <w:p w:rsidR="008743AA" w:rsidRDefault="001C198F">
      <w:pPr>
        <w:spacing w:line="360" w:lineRule="auto"/>
        <w:jc w:val="left"/>
        <w:rPr>
          <w:rFonts w:ascii="宋体" w:eastAsia="宋体" w:hAnsi="宋体" w:cs="宋体"/>
          <w:b/>
          <w:bCs/>
          <w:color w:val="4472C4" w:themeColor="accent1"/>
          <w:sz w:val="24"/>
          <w:szCs w:val="24"/>
          <w:u w:val="single"/>
        </w:rPr>
      </w:pPr>
      <w:r>
        <w:rPr>
          <w:rFonts w:ascii="宋体" w:eastAsia="宋体" w:hAnsi="宋体" w:cs="宋体" w:hint="eastAsia"/>
          <w:b/>
          <w:bCs/>
          <w:color w:val="4472C4" w:themeColor="accent1"/>
          <w:sz w:val="24"/>
          <w:szCs w:val="24"/>
          <w:u w:val="single"/>
        </w:rPr>
        <w:lastRenderedPageBreak/>
        <w:t>答案及解题提示</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1</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D</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【解析】浓硫酸的脱水性是将物质中的氢、氧原子按</w:t>
      </w:r>
      <w:r>
        <w:rPr>
          <w:rFonts w:ascii="宋体" w:eastAsia="宋体" w:hAnsi="宋体" w:cs="宋体" w:hint="eastAsia"/>
          <w:color w:val="FF0000"/>
          <w:szCs w:val="21"/>
        </w:rPr>
        <w:t>2:1</w:t>
      </w:r>
      <w:r>
        <w:rPr>
          <w:rFonts w:ascii="宋体" w:eastAsia="宋体" w:hAnsi="宋体" w:cs="宋体" w:hint="eastAsia"/>
          <w:color w:val="FF0000"/>
          <w:szCs w:val="21"/>
        </w:rPr>
        <w:t>的比例脱去转化为水分子，该性质为化学性质；酸能使酸碱指示剂变色以及能与金属单质的反应皆为酸的化学性质。</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2</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D</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【解析】生石灰与水反应放热；氢氧化钠固体、浓硫酸溶于水放热。</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3</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D</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【解析】不慎将浓硫酸溅到皮肤上，立即用大量的水清洗，再涂上</w:t>
      </w:r>
      <w:r>
        <w:rPr>
          <w:rFonts w:ascii="宋体" w:eastAsia="宋体" w:hAnsi="宋体" w:cs="宋体" w:hint="eastAsia"/>
          <w:color w:val="FF0000"/>
          <w:szCs w:val="21"/>
        </w:rPr>
        <w:t>3%~5%</w:t>
      </w:r>
      <w:r>
        <w:rPr>
          <w:rFonts w:ascii="宋体" w:eastAsia="宋体" w:hAnsi="宋体" w:cs="宋体" w:hint="eastAsia"/>
          <w:color w:val="FF0000"/>
          <w:szCs w:val="21"/>
        </w:rPr>
        <w:t>的碳酸氢钠溶液。</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4</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C</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【解析】浓硫酸用于做干燥剂是由其吸水性决定；浓硫酸不具有挥发性，浓盐酸才有挥发性；稀释浓硫酸应将浓硫酸沿器壁缓慢的倒入水中，并用玻璃棒不断地搅拌，切不可将水倒入浓硫酸中。</w:t>
      </w:r>
    </w:p>
    <w:p w:rsidR="008743AA" w:rsidRDefault="001C198F">
      <w:pPr>
        <w:numPr>
          <w:ilvl w:val="0"/>
          <w:numId w:val="6"/>
        </w:numPr>
        <w:spacing w:line="360" w:lineRule="auto"/>
        <w:jc w:val="left"/>
        <w:rPr>
          <w:rFonts w:ascii="宋体" w:eastAsia="宋体" w:hAnsi="宋体" w:cs="宋体"/>
          <w:color w:val="FF0000"/>
          <w:szCs w:val="21"/>
        </w:rPr>
      </w:pPr>
      <w:r>
        <w:rPr>
          <w:rFonts w:ascii="宋体" w:eastAsia="宋体" w:hAnsi="宋体" w:cs="宋体" w:hint="eastAsia"/>
          <w:color w:val="FF0000"/>
          <w:szCs w:val="21"/>
        </w:rPr>
        <w:t>【答案】</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课本</w:t>
      </w:r>
      <w:r>
        <w:rPr>
          <w:rFonts w:ascii="宋体" w:eastAsia="宋体" w:hAnsi="宋体" w:cs="宋体" w:hint="eastAsia"/>
          <w:color w:val="FF0000"/>
          <w:szCs w:val="21"/>
        </w:rPr>
        <w:t>54</w:t>
      </w:r>
      <w:r>
        <w:rPr>
          <w:rFonts w:ascii="宋体" w:eastAsia="宋体" w:hAnsi="宋体" w:cs="宋体" w:hint="eastAsia"/>
          <w:color w:val="FF0000"/>
          <w:szCs w:val="21"/>
        </w:rPr>
        <w:t>页讨论题答案：</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fldChar w:fldCharType="begin"/>
      </w:r>
      <w:r>
        <w:rPr>
          <w:rFonts w:ascii="宋体" w:eastAsia="宋体" w:hAnsi="宋体" w:cs="宋体" w:hint="eastAsia"/>
          <w:color w:val="FF0000"/>
          <w:szCs w:val="21"/>
        </w:rPr>
        <w:instrText xml:space="preserve"> = 1 \* GB3 \* MERGEFORMAT </w:instrText>
      </w:r>
      <w:r>
        <w:rPr>
          <w:rFonts w:ascii="宋体" w:eastAsia="宋体" w:hAnsi="宋体" w:cs="宋体" w:hint="eastAsia"/>
          <w:color w:val="FF0000"/>
          <w:szCs w:val="21"/>
        </w:rPr>
        <w:fldChar w:fldCharType="separate"/>
      </w:r>
      <w:r>
        <w:rPr>
          <w:rFonts w:ascii="宋体" w:eastAsia="宋体" w:hAnsi="宋体" w:cs="宋体" w:hint="eastAsia"/>
          <w:color w:val="FF0000"/>
          <w:szCs w:val="21"/>
        </w:rPr>
        <w:t>①</w:t>
      </w:r>
      <w:r>
        <w:rPr>
          <w:rFonts w:ascii="宋体" w:eastAsia="宋体" w:hAnsi="宋体" w:cs="宋体" w:hint="eastAsia"/>
          <w:color w:val="FF0000"/>
          <w:szCs w:val="21"/>
        </w:rPr>
        <w:fldChar w:fldCharType="end"/>
      </w:r>
      <w:r>
        <w:rPr>
          <w:rFonts w:ascii="宋体" w:eastAsia="宋体" w:hAnsi="宋体" w:cs="宋体" w:hint="eastAsia"/>
          <w:color w:val="FF0000"/>
          <w:szCs w:val="21"/>
        </w:rPr>
        <w:t>上述反应的生成物之一都是水，另一种生成物是金属化合物。</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fldChar w:fldCharType="begin"/>
      </w:r>
      <w:r>
        <w:rPr>
          <w:rFonts w:ascii="宋体" w:eastAsia="宋体" w:hAnsi="宋体" w:cs="宋体" w:hint="eastAsia"/>
          <w:color w:val="FF0000"/>
          <w:szCs w:val="21"/>
        </w:rPr>
        <w:instrText xml:space="preserve"> = 2 \* GB3 \* MERGEFORMAT </w:instrText>
      </w:r>
      <w:r>
        <w:rPr>
          <w:rFonts w:ascii="宋体" w:eastAsia="宋体" w:hAnsi="宋体" w:cs="宋体" w:hint="eastAsia"/>
          <w:color w:val="FF0000"/>
          <w:szCs w:val="21"/>
        </w:rPr>
        <w:fldChar w:fldCharType="separate"/>
      </w:r>
      <w:r>
        <w:rPr>
          <w:rFonts w:ascii="宋体" w:eastAsia="宋体" w:hAnsi="宋体" w:cs="宋体" w:hint="eastAsia"/>
          <w:color w:val="FF0000"/>
          <w:szCs w:val="21"/>
        </w:rPr>
        <w:t>②</w:t>
      </w:r>
      <w:r>
        <w:rPr>
          <w:rFonts w:ascii="宋体" w:eastAsia="宋体" w:hAnsi="宋体" w:cs="宋体" w:hint="eastAsia"/>
          <w:color w:val="FF0000"/>
          <w:szCs w:val="21"/>
        </w:rPr>
        <w:fldChar w:fldCharType="end"/>
      </w:r>
      <w:r>
        <w:rPr>
          <w:rFonts w:ascii="宋体" w:eastAsia="宋体" w:hAnsi="宋体" w:cs="宋体" w:hint="eastAsia"/>
          <w:color w:val="FF0000"/>
          <w:szCs w:val="21"/>
        </w:rPr>
        <w:t>不能长时间浸在酸中，因为酸会继续与铁反应，导致铁制品被溶解。</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w:t>
      </w:r>
      <w:r>
        <w:rPr>
          <w:rFonts w:ascii="宋体" w:eastAsia="宋体" w:hAnsi="宋体" w:cs="宋体" w:hint="eastAsia"/>
          <w:color w:val="FF0000"/>
          <w:szCs w:val="21"/>
        </w:rPr>
        <w:t>4</w:t>
      </w:r>
      <w:r>
        <w:rPr>
          <w:rFonts w:ascii="宋体" w:eastAsia="宋体" w:hAnsi="宋体" w:cs="宋体" w:hint="eastAsia"/>
          <w:color w:val="FF0000"/>
          <w:szCs w:val="21"/>
        </w:rPr>
        <w:t>）酸具有的相似的化学性质：</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fldChar w:fldCharType="begin"/>
      </w:r>
      <w:r>
        <w:rPr>
          <w:rFonts w:ascii="宋体" w:eastAsia="宋体" w:hAnsi="宋体" w:cs="宋体" w:hint="eastAsia"/>
          <w:color w:val="FF0000"/>
          <w:szCs w:val="21"/>
        </w:rPr>
        <w:instrText xml:space="preserve"> = 1 \* GB3 \* M</w:instrText>
      </w:r>
      <w:r>
        <w:rPr>
          <w:rFonts w:ascii="宋体" w:eastAsia="宋体" w:hAnsi="宋体" w:cs="宋体" w:hint="eastAsia"/>
          <w:color w:val="FF0000"/>
          <w:szCs w:val="21"/>
        </w:rPr>
        <w:instrText xml:space="preserve">ERGEFORMAT </w:instrText>
      </w:r>
      <w:r>
        <w:rPr>
          <w:rFonts w:ascii="宋体" w:eastAsia="宋体" w:hAnsi="宋体" w:cs="宋体" w:hint="eastAsia"/>
          <w:color w:val="FF0000"/>
          <w:szCs w:val="21"/>
        </w:rPr>
        <w:fldChar w:fldCharType="separate"/>
      </w:r>
      <w:r>
        <w:rPr>
          <w:rFonts w:ascii="宋体" w:eastAsia="宋体" w:hAnsi="宋体" w:cs="宋体" w:hint="eastAsia"/>
          <w:color w:val="FF0000"/>
          <w:szCs w:val="21"/>
        </w:rPr>
        <w:t>①</w:t>
      </w:r>
      <w:r>
        <w:rPr>
          <w:rFonts w:ascii="宋体" w:eastAsia="宋体" w:hAnsi="宋体" w:cs="宋体" w:hint="eastAsia"/>
          <w:color w:val="FF0000"/>
          <w:szCs w:val="21"/>
        </w:rPr>
        <w:fldChar w:fldCharType="end"/>
      </w:r>
      <w:r>
        <w:rPr>
          <w:rFonts w:ascii="宋体" w:eastAsia="宋体" w:hAnsi="宋体" w:cs="宋体" w:hint="eastAsia"/>
          <w:color w:val="FF0000"/>
          <w:szCs w:val="21"/>
        </w:rPr>
        <w:t>酸能使紫色石蕊溶液变红，无色酚酞溶液遇酸不变色。</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fldChar w:fldCharType="begin"/>
      </w:r>
      <w:r>
        <w:rPr>
          <w:rFonts w:ascii="宋体" w:eastAsia="宋体" w:hAnsi="宋体" w:cs="宋体" w:hint="eastAsia"/>
          <w:color w:val="FF0000"/>
          <w:szCs w:val="21"/>
        </w:rPr>
        <w:instrText xml:space="preserve"> = 2 \* GB3 \* MERGEFORMAT </w:instrText>
      </w:r>
      <w:r>
        <w:rPr>
          <w:rFonts w:ascii="宋体" w:eastAsia="宋体" w:hAnsi="宋体" w:cs="宋体" w:hint="eastAsia"/>
          <w:color w:val="FF0000"/>
          <w:szCs w:val="21"/>
        </w:rPr>
        <w:fldChar w:fldCharType="separate"/>
      </w:r>
      <w:r>
        <w:rPr>
          <w:rFonts w:ascii="宋体" w:eastAsia="宋体" w:hAnsi="宋体" w:cs="宋体" w:hint="eastAsia"/>
          <w:color w:val="FF0000"/>
          <w:szCs w:val="21"/>
        </w:rPr>
        <w:t>②</w:t>
      </w:r>
      <w:r>
        <w:rPr>
          <w:rFonts w:ascii="宋体" w:eastAsia="宋体" w:hAnsi="宋体" w:cs="宋体" w:hint="eastAsia"/>
          <w:color w:val="FF0000"/>
          <w:szCs w:val="21"/>
        </w:rPr>
        <w:fldChar w:fldCharType="end"/>
      </w:r>
      <w:r>
        <w:rPr>
          <w:rFonts w:ascii="宋体" w:eastAsia="宋体" w:hAnsi="宋体" w:cs="宋体" w:hint="eastAsia"/>
          <w:color w:val="FF0000"/>
          <w:szCs w:val="21"/>
        </w:rPr>
        <w:t>活泼金属（金属活动性顺序在</w:t>
      </w:r>
      <w:r>
        <w:rPr>
          <w:rFonts w:ascii="宋体" w:eastAsia="宋体" w:hAnsi="宋体" w:cs="宋体" w:hint="eastAsia"/>
          <w:color w:val="FF0000"/>
          <w:szCs w:val="21"/>
        </w:rPr>
        <w:t>H</w:t>
      </w:r>
      <w:r>
        <w:rPr>
          <w:rFonts w:ascii="宋体" w:eastAsia="宋体" w:hAnsi="宋体" w:cs="宋体" w:hint="eastAsia"/>
          <w:color w:val="FF0000"/>
          <w:szCs w:val="21"/>
        </w:rPr>
        <w:t>之前）与酸溶液反应能生成金属化合物和氢气。</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fldChar w:fldCharType="begin"/>
      </w:r>
      <w:r>
        <w:rPr>
          <w:rFonts w:ascii="宋体" w:eastAsia="宋体" w:hAnsi="宋体" w:cs="宋体" w:hint="eastAsia"/>
          <w:color w:val="FF0000"/>
          <w:szCs w:val="21"/>
        </w:rPr>
        <w:instrText xml:space="preserve"> = 3 \* GB3 \* MERGEFORMAT </w:instrText>
      </w:r>
      <w:r>
        <w:rPr>
          <w:rFonts w:ascii="宋体" w:eastAsia="宋体" w:hAnsi="宋体" w:cs="宋体" w:hint="eastAsia"/>
          <w:color w:val="FF0000"/>
          <w:szCs w:val="21"/>
        </w:rPr>
        <w:fldChar w:fldCharType="separate"/>
      </w:r>
      <w:r>
        <w:rPr>
          <w:rFonts w:ascii="宋体" w:eastAsia="宋体" w:hAnsi="宋体" w:cs="宋体" w:hint="eastAsia"/>
          <w:color w:val="FF0000"/>
          <w:szCs w:val="21"/>
        </w:rPr>
        <w:t>③</w:t>
      </w:r>
      <w:r>
        <w:rPr>
          <w:rFonts w:ascii="宋体" w:eastAsia="宋体" w:hAnsi="宋体" w:cs="宋体" w:hint="eastAsia"/>
          <w:color w:val="FF0000"/>
          <w:szCs w:val="21"/>
        </w:rPr>
        <w:fldChar w:fldCharType="end"/>
      </w:r>
      <w:r>
        <w:rPr>
          <w:rFonts w:ascii="宋体" w:eastAsia="宋体" w:hAnsi="宋体" w:cs="宋体" w:hint="eastAsia"/>
          <w:color w:val="FF0000"/>
          <w:szCs w:val="21"/>
        </w:rPr>
        <w:t>酸能与某些金属氧化物反应生成该金属化合物和水。</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思考：</w:t>
      </w:r>
      <w:proofErr w:type="spellStart"/>
      <w:r>
        <w:rPr>
          <w:rFonts w:ascii="宋体" w:eastAsia="宋体" w:hAnsi="宋体" w:cs="宋体" w:hint="eastAsia"/>
          <w:color w:val="FF0000"/>
          <w:szCs w:val="21"/>
        </w:rPr>
        <w:t>HCl</w:t>
      </w:r>
      <w:proofErr w:type="spellEnd"/>
      <w:r>
        <w:rPr>
          <w:rFonts w:ascii="宋体" w:eastAsia="宋体" w:hAnsi="宋体" w:cs="宋体" w:hint="eastAsia"/>
          <w:color w:val="FF0000"/>
          <w:szCs w:val="21"/>
        </w:rPr>
        <w:t>与</w:t>
      </w:r>
      <w:r>
        <w:rPr>
          <w:rFonts w:ascii="宋体" w:eastAsia="宋体" w:hAnsi="宋体" w:cs="宋体" w:hint="eastAsia"/>
          <w:color w:val="FF0000"/>
          <w:szCs w:val="21"/>
        </w:rPr>
        <w:t>H</w:t>
      </w:r>
      <w:r>
        <w:rPr>
          <w:rFonts w:ascii="宋体" w:eastAsia="宋体" w:hAnsi="宋体" w:cs="宋体" w:hint="eastAsia"/>
          <w:color w:val="FF0000"/>
          <w:szCs w:val="21"/>
          <w:vertAlign w:val="subscript"/>
        </w:rPr>
        <w:t>2</w:t>
      </w:r>
      <w:r>
        <w:rPr>
          <w:rFonts w:ascii="宋体" w:eastAsia="宋体" w:hAnsi="宋体" w:cs="宋体" w:hint="eastAsia"/>
          <w:color w:val="FF0000"/>
          <w:szCs w:val="21"/>
        </w:rPr>
        <w:t>SO</w:t>
      </w:r>
      <w:r>
        <w:rPr>
          <w:rFonts w:ascii="宋体" w:eastAsia="宋体" w:hAnsi="宋体" w:cs="宋体" w:hint="eastAsia"/>
          <w:color w:val="FF0000"/>
          <w:szCs w:val="21"/>
          <w:vertAlign w:val="subscript"/>
        </w:rPr>
        <w:t>4</w:t>
      </w:r>
      <w:r>
        <w:rPr>
          <w:rFonts w:ascii="宋体" w:eastAsia="宋体" w:hAnsi="宋体" w:cs="宋体" w:hint="eastAsia"/>
          <w:color w:val="FF0000"/>
          <w:szCs w:val="21"/>
        </w:rPr>
        <w:t>组成元素都有</w:t>
      </w:r>
      <w:r>
        <w:rPr>
          <w:rFonts w:ascii="宋体" w:eastAsia="宋体" w:hAnsi="宋体" w:cs="宋体" w:hint="eastAsia"/>
          <w:color w:val="FF0000"/>
          <w:szCs w:val="21"/>
        </w:rPr>
        <w:t>H</w:t>
      </w:r>
      <w:r>
        <w:rPr>
          <w:rFonts w:ascii="宋体" w:eastAsia="宋体" w:hAnsi="宋体" w:cs="宋体" w:hint="eastAsia"/>
          <w:color w:val="FF0000"/>
          <w:szCs w:val="21"/>
        </w:rPr>
        <w:t>元素。</w:t>
      </w:r>
    </w:p>
    <w:p w:rsidR="008743AA" w:rsidRDefault="001C198F">
      <w:pPr>
        <w:numPr>
          <w:ilvl w:val="0"/>
          <w:numId w:val="6"/>
        </w:numPr>
        <w:spacing w:line="360" w:lineRule="auto"/>
        <w:jc w:val="left"/>
        <w:rPr>
          <w:rFonts w:ascii="宋体" w:eastAsia="宋体" w:hAnsi="宋体" w:cs="宋体"/>
          <w:color w:val="FF0000"/>
          <w:szCs w:val="21"/>
        </w:rPr>
      </w:pPr>
      <w:r>
        <w:rPr>
          <w:rFonts w:ascii="宋体" w:eastAsia="宋体" w:hAnsi="宋体" w:cs="宋体" w:hint="eastAsia"/>
          <w:noProof/>
          <w:color w:val="FF0000"/>
          <w:szCs w:val="21"/>
        </w:rPr>
        <mc:AlternateContent>
          <mc:Choice Requires="wps">
            <w:drawing>
              <wp:anchor distT="0" distB="0" distL="114300" distR="114300" simplePos="0" relativeHeight="251674624" behindDoc="0" locked="0" layoutInCell="1" allowOverlap="1">
                <wp:simplePos x="0" y="0"/>
                <wp:positionH relativeFrom="column">
                  <wp:posOffset>5113020</wp:posOffset>
                </wp:positionH>
                <wp:positionV relativeFrom="paragraph">
                  <wp:posOffset>196215</wp:posOffset>
                </wp:positionV>
                <wp:extent cx="10795" cy="179705"/>
                <wp:effectExtent l="43180" t="0" r="60325" b="10795"/>
                <wp:wrapNone/>
                <wp:docPr id="5" name="直接箭头连接符 5"/>
                <wp:cNvGraphicFramePr/>
                <a:graphic xmlns:a="http://schemas.openxmlformats.org/drawingml/2006/main">
                  <a:graphicData uri="http://schemas.microsoft.com/office/word/2010/wordprocessingShape">
                    <wps:wsp>
                      <wps:cNvCnPr/>
                      <wps:spPr>
                        <a:xfrm flipV="1">
                          <a:off x="0" y="0"/>
                          <a:ext cx="10795" cy="179705"/>
                        </a:xfrm>
                        <a:prstGeom prst="straightConnector1">
                          <a:avLst/>
                        </a:prstGeom>
                        <a:noFill/>
                        <a:ln w="6350" cap="flat" cmpd="sng" algn="ctr">
                          <a:solidFill>
                            <a:srgbClr val="FF0000"/>
                          </a:solidFill>
                          <a:prstDash val="solid"/>
                          <a:miter lim="800000"/>
                          <a:tailEnd type="arrow"/>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402.6pt;margin-top:15.45pt;height:14.15pt;width:0.85pt;z-index:251674624;mso-width-relative:page;mso-height-relative:page;" filled="f" stroked="t" coordsize="21600,21600" o:gfxdata="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cYupDZAAAACQEAAA8A&#10;AAAAAAAAAQAgAAAAIgAAAGRycy9kb3ducmV2LnhtbFBLAQIUABQAAAAIAIdO4kBCYeS9FgIAAPkD&#10;AAAOAAAAAAAAAAEAIAAAACgBAABkcnMvZTJvRG9jLnhtbFBLBQYAAAAABgAGAFkBAACwBQAAAAA=&#10;">
                <v:fill on="f" focussize="0,0"/>
                <v:stroke weight="0.5pt" color="#FF0000" miterlimit="8" joinstyle="miter" endarrow="open"/>
                <v:imagedata o:title=""/>
                <o:lock v:ext="edit" aspectratio="f"/>
              </v:shape>
            </w:pict>
          </mc:Fallback>
        </mc:AlternateContent>
      </w:r>
      <w:r>
        <w:rPr>
          <w:rFonts w:ascii="宋体" w:eastAsia="宋体" w:hAnsi="宋体" w:cs="宋体" w:hint="eastAsia"/>
          <w:color w:val="FF0000"/>
          <w:szCs w:val="21"/>
        </w:rPr>
        <w:t>【答案】</w:t>
      </w:r>
      <w:r>
        <w:rPr>
          <w:rFonts w:ascii="宋体" w:eastAsia="宋体" w:hAnsi="宋体" w:cs="宋体" w:hint="eastAsia"/>
          <w:color w:val="FF0000"/>
          <w:szCs w:val="21"/>
        </w:rPr>
        <w:t>C</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 xml:space="preserve"> </w:t>
      </w:r>
      <w:r>
        <w:rPr>
          <w:rFonts w:ascii="宋体" w:eastAsia="宋体" w:hAnsi="宋体" w:cs="宋体" w:hint="eastAsia"/>
          <w:color w:val="FF0000"/>
          <w:szCs w:val="21"/>
        </w:rPr>
        <w:t>【解析】大理石中碳酸钙与稀盐酸中反应，方程式：</w:t>
      </w:r>
      <w:r>
        <w:rPr>
          <w:rFonts w:ascii="宋体" w:eastAsia="宋体" w:hAnsi="宋体" w:cs="宋体" w:hint="eastAsia"/>
          <w:color w:val="FF0000"/>
          <w:szCs w:val="21"/>
        </w:rPr>
        <w:t>CaCO</w:t>
      </w:r>
      <w:r>
        <w:rPr>
          <w:rFonts w:ascii="宋体" w:eastAsia="宋体" w:hAnsi="宋体" w:cs="宋体" w:hint="eastAsia"/>
          <w:color w:val="FF0000"/>
          <w:szCs w:val="21"/>
          <w:vertAlign w:val="subscript"/>
        </w:rPr>
        <w:t>3</w:t>
      </w:r>
      <w:r>
        <w:rPr>
          <w:rFonts w:ascii="宋体" w:eastAsia="宋体" w:hAnsi="宋体" w:cs="宋体" w:hint="eastAsia"/>
          <w:color w:val="FF0000"/>
          <w:szCs w:val="21"/>
        </w:rPr>
        <w:t>+2HCl=CaCl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+H</w:t>
      </w:r>
      <w:r>
        <w:rPr>
          <w:rFonts w:ascii="宋体" w:eastAsia="宋体" w:hAnsi="宋体" w:cs="宋体" w:hint="eastAsia"/>
          <w:color w:val="FF0000"/>
          <w:szCs w:val="21"/>
          <w:vertAlign w:val="subscript"/>
        </w:rPr>
        <w:t>2</w:t>
      </w:r>
      <w:r>
        <w:rPr>
          <w:rFonts w:ascii="宋体" w:eastAsia="宋体" w:hAnsi="宋体" w:cs="宋体" w:hint="eastAsia"/>
          <w:color w:val="FF0000"/>
          <w:szCs w:val="21"/>
        </w:rPr>
        <w:t>O+CO</w:t>
      </w:r>
      <w:r>
        <w:rPr>
          <w:rFonts w:ascii="宋体" w:eastAsia="宋体" w:hAnsi="宋体" w:cs="宋体" w:hint="eastAsia"/>
          <w:color w:val="FF0000"/>
          <w:szCs w:val="21"/>
          <w:vertAlign w:val="subscript"/>
        </w:rPr>
        <w:t xml:space="preserve">2    </w:t>
      </w:r>
      <w:r>
        <w:rPr>
          <w:rFonts w:ascii="宋体" w:eastAsia="宋体" w:hAnsi="宋体" w:cs="宋体" w:hint="eastAsia"/>
          <w:color w:val="FF0000"/>
          <w:szCs w:val="21"/>
        </w:rPr>
        <w:t>；因此产生的气体为二氧化碳。</w:t>
      </w:r>
    </w:p>
    <w:p w:rsidR="008743AA" w:rsidRDefault="001C198F">
      <w:pPr>
        <w:spacing w:line="360" w:lineRule="auto"/>
        <w:ind w:right="960"/>
        <w:rPr>
          <w:rFonts w:ascii="宋体" w:eastAsia="宋体" w:hAnsi="宋体" w:cs="宋体"/>
          <w:color w:val="FF0000"/>
          <w:szCs w:val="21"/>
        </w:rPr>
      </w:pPr>
      <w:r>
        <w:rPr>
          <w:rFonts w:ascii="宋体" w:eastAsia="宋体" w:hAnsi="宋体" w:cs="宋体" w:hint="eastAsia"/>
          <w:color w:val="FF0000"/>
          <w:szCs w:val="21"/>
        </w:rPr>
        <w:t>7</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B</w:t>
      </w:r>
    </w:p>
    <w:p w:rsidR="008743AA" w:rsidRDefault="001C198F">
      <w:pPr>
        <w:spacing w:line="360" w:lineRule="auto"/>
        <w:ind w:right="960"/>
        <w:rPr>
          <w:rFonts w:ascii="宋体" w:eastAsia="宋体" w:hAnsi="宋体" w:cs="宋体"/>
          <w:color w:val="FF0000"/>
          <w:szCs w:val="21"/>
        </w:rPr>
      </w:pPr>
      <w:r>
        <w:rPr>
          <w:rFonts w:ascii="宋体" w:eastAsia="宋体" w:hAnsi="宋体" w:cs="宋体" w:hint="eastAsia"/>
          <w:color w:val="FF0000"/>
          <w:szCs w:val="21"/>
        </w:rPr>
        <w:t>【解析】碳酸溶液为酸性因此可使紫色石蕊溶液变红，由于碳酸不稳定，加热后分解生成二氧化碳和水，因此又会恢复为原来的紫色</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8</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D</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【解析】</w:t>
      </w:r>
      <w:r>
        <w:rPr>
          <w:rFonts w:ascii="宋体" w:eastAsia="宋体" w:hAnsi="宋体" w:cs="宋体" w:hint="eastAsia"/>
          <w:color w:val="FF0000"/>
          <w:szCs w:val="21"/>
        </w:rPr>
        <w:t>Cu</w:t>
      </w:r>
      <w:r>
        <w:rPr>
          <w:rFonts w:ascii="宋体" w:eastAsia="宋体" w:hAnsi="宋体" w:cs="宋体" w:hint="eastAsia"/>
          <w:color w:val="FF0000"/>
          <w:szCs w:val="21"/>
        </w:rPr>
        <w:t>的活动性顺序在</w:t>
      </w:r>
      <w:r>
        <w:rPr>
          <w:rFonts w:ascii="宋体" w:eastAsia="宋体" w:hAnsi="宋体" w:cs="宋体" w:hint="eastAsia"/>
          <w:color w:val="FF0000"/>
          <w:szCs w:val="21"/>
        </w:rPr>
        <w:t>H</w:t>
      </w:r>
      <w:r>
        <w:rPr>
          <w:rFonts w:ascii="宋体" w:eastAsia="宋体" w:hAnsi="宋体" w:cs="宋体" w:hint="eastAsia"/>
          <w:color w:val="FF0000"/>
          <w:szCs w:val="21"/>
        </w:rPr>
        <w:t>之后，无法与稀盐酸发生反应；铁与稀盐酸发生反应生成的是</w:t>
      </w:r>
      <w:r>
        <w:rPr>
          <w:rFonts w:ascii="宋体" w:eastAsia="宋体" w:hAnsi="宋体" w:cs="宋体" w:hint="eastAsia"/>
          <w:color w:val="FF0000"/>
          <w:szCs w:val="21"/>
        </w:rPr>
        <w:t>FeCl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；氧化钙与稀盐酸反应方程式为：</w:t>
      </w:r>
      <w:r>
        <w:rPr>
          <w:rFonts w:ascii="宋体" w:eastAsia="宋体" w:hAnsi="宋体" w:cs="宋体" w:hint="eastAsia"/>
          <w:color w:val="FF0000"/>
          <w:szCs w:val="21"/>
        </w:rPr>
        <w:t>CaO+2HCl=CaCl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+H</w:t>
      </w:r>
      <w:r>
        <w:rPr>
          <w:rFonts w:ascii="宋体" w:eastAsia="宋体" w:hAnsi="宋体" w:cs="宋体" w:hint="eastAsia"/>
          <w:color w:val="FF0000"/>
          <w:szCs w:val="21"/>
          <w:vertAlign w:val="subscript"/>
        </w:rPr>
        <w:t>2</w:t>
      </w:r>
      <w:r>
        <w:rPr>
          <w:rFonts w:ascii="宋体" w:eastAsia="宋体" w:hAnsi="宋体" w:cs="宋体" w:hint="eastAsia"/>
          <w:color w:val="FF0000"/>
          <w:szCs w:val="21"/>
        </w:rPr>
        <w:t>O</w:t>
      </w:r>
      <w:r>
        <w:rPr>
          <w:rFonts w:ascii="宋体" w:eastAsia="宋体" w:hAnsi="宋体" w:cs="宋体" w:hint="eastAsia"/>
          <w:color w:val="FF0000"/>
          <w:szCs w:val="21"/>
        </w:rPr>
        <w:t>无</w:t>
      </w:r>
      <w:r>
        <w:rPr>
          <w:rFonts w:ascii="宋体" w:eastAsia="宋体" w:hAnsi="宋体" w:cs="宋体" w:hint="eastAsia"/>
          <w:color w:val="FF0000"/>
          <w:szCs w:val="21"/>
        </w:rPr>
        <w:t>CO</w:t>
      </w:r>
      <w:r>
        <w:rPr>
          <w:rFonts w:ascii="宋体" w:eastAsia="宋体" w:hAnsi="宋体" w:cs="宋体" w:hint="eastAsia"/>
          <w:color w:val="FF0000"/>
          <w:szCs w:val="21"/>
          <w:vertAlign w:val="subscript"/>
        </w:rPr>
        <w:t>2</w:t>
      </w:r>
      <w:r>
        <w:rPr>
          <w:rFonts w:ascii="宋体" w:eastAsia="宋体" w:hAnsi="宋体" w:cs="宋体" w:hint="eastAsia"/>
          <w:color w:val="FF0000"/>
          <w:szCs w:val="21"/>
        </w:rPr>
        <w:t>生成；</w:t>
      </w:r>
      <w:proofErr w:type="spellStart"/>
      <w:r>
        <w:rPr>
          <w:rFonts w:ascii="宋体" w:eastAsia="宋体" w:hAnsi="宋体" w:cs="宋体" w:hint="eastAsia"/>
          <w:color w:val="FF0000"/>
          <w:szCs w:val="21"/>
        </w:rPr>
        <w:t>CuO</w:t>
      </w:r>
      <w:proofErr w:type="spellEnd"/>
      <w:r>
        <w:rPr>
          <w:rFonts w:ascii="宋体" w:eastAsia="宋体" w:hAnsi="宋体" w:cs="宋体" w:hint="eastAsia"/>
          <w:color w:val="FF0000"/>
          <w:szCs w:val="21"/>
        </w:rPr>
        <w:t>与稀盐酸反</w:t>
      </w:r>
      <w:r>
        <w:rPr>
          <w:rFonts w:ascii="宋体" w:eastAsia="宋体" w:hAnsi="宋体" w:cs="宋体" w:hint="eastAsia"/>
          <w:color w:val="FF0000"/>
          <w:szCs w:val="21"/>
        </w:rPr>
        <w:lastRenderedPageBreak/>
        <w:t>应方程式为：</w:t>
      </w:r>
      <w:r>
        <w:rPr>
          <w:rFonts w:ascii="宋体" w:eastAsia="宋体" w:hAnsi="宋体" w:cs="宋体" w:hint="eastAsia"/>
          <w:color w:val="FF0000"/>
          <w:szCs w:val="21"/>
        </w:rPr>
        <w:t>CuO+2HCl=CuCl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+H</w:t>
      </w:r>
      <w:r>
        <w:rPr>
          <w:rFonts w:ascii="宋体" w:eastAsia="宋体" w:hAnsi="宋体" w:cs="宋体" w:hint="eastAsia"/>
          <w:color w:val="FF0000"/>
          <w:szCs w:val="21"/>
          <w:vertAlign w:val="subscript"/>
        </w:rPr>
        <w:t>2</w:t>
      </w:r>
      <w:r>
        <w:rPr>
          <w:rFonts w:ascii="宋体" w:eastAsia="宋体" w:hAnsi="宋体" w:cs="宋体" w:hint="eastAsia"/>
          <w:color w:val="FF0000"/>
          <w:szCs w:val="21"/>
        </w:rPr>
        <w:t>O</w:t>
      </w:r>
      <w:r>
        <w:rPr>
          <w:rFonts w:ascii="宋体" w:eastAsia="宋体" w:hAnsi="宋体" w:cs="宋体" w:hint="eastAsia"/>
          <w:color w:val="FF0000"/>
          <w:szCs w:val="21"/>
        </w:rPr>
        <w:t>因此在</w:t>
      </w:r>
      <w:proofErr w:type="spellStart"/>
      <w:r>
        <w:rPr>
          <w:rFonts w:ascii="宋体" w:eastAsia="宋体" w:hAnsi="宋体" w:cs="宋体" w:hint="eastAsia"/>
          <w:color w:val="FF0000"/>
          <w:szCs w:val="21"/>
        </w:rPr>
        <w:t>CuO</w:t>
      </w:r>
      <w:proofErr w:type="spellEnd"/>
      <w:r>
        <w:rPr>
          <w:rFonts w:ascii="宋体" w:eastAsia="宋体" w:hAnsi="宋体" w:cs="宋体" w:hint="eastAsia"/>
          <w:color w:val="FF0000"/>
          <w:szCs w:val="21"/>
        </w:rPr>
        <w:t>中加入稀盐酸能一步将</w:t>
      </w:r>
      <w:proofErr w:type="spellStart"/>
      <w:r>
        <w:rPr>
          <w:rFonts w:ascii="宋体" w:eastAsia="宋体" w:hAnsi="宋体" w:cs="宋体" w:hint="eastAsia"/>
          <w:color w:val="FF0000"/>
          <w:szCs w:val="21"/>
        </w:rPr>
        <w:t>CuO</w:t>
      </w:r>
      <w:proofErr w:type="spellEnd"/>
      <w:r>
        <w:rPr>
          <w:rFonts w:ascii="宋体" w:eastAsia="宋体" w:hAnsi="宋体" w:cs="宋体" w:hint="eastAsia"/>
          <w:color w:val="FF0000"/>
          <w:szCs w:val="21"/>
        </w:rPr>
        <w:t>转化为</w:t>
      </w:r>
      <w:r>
        <w:rPr>
          <w:rFonts w:ascii="宋体" w:eastAsia="宋体" w:hAnsi="宋体" w:cs="宋体" w:hint="eastAsia"/>
          <w:color w:val="FF0000"/>
          <w:szCs w:val="21"/>
        </w:rPr>
        <w:t>CuCl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w:t>
      </w:r>
    </w:p>
    <w:p w:rsidR="008743AA" w:rsidRDefault="001C198F">
      <w:pPr>
        <w:spacing w:line="360" w:lineRule="auto"/>
        <w:rPr>
          <w:rFonts w:ascii="宋体" w:eastAsia="宋体" w:hAnsi="宋体" w:cs="宋体"/>
          <w:color w:val="FF0000"/>
          <w:szCs w:val="21"/>
        </w:rPr>
      </w:pPr>
      <w:r>
        <w:rPr>
          <w:rFonts w:ascii="宋体" w:eastAsia="宋体" w:hAnsi="宋体" w:cs="宋体" w:hint="eastAsia"/>
          <w:color w:val="FF0000"/>
          <w:szCs w:val="21"/>
        </w:rPr>
        <w:t>9</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1</w:t>
      </w:r>
      <w:r>
        <w:rPr>
          <w:rFonts w:ascii="宋体" w:eastAsia="宋体" w:hAnsi="宋体" w:cs="宋体" w:hint="eastAsia"/>
          <w:color w:val="FF0000"/>
          <w:szCs w:val="21"/>
        </w:rPr>
        <w:t>）将浓硫酸沿烧杯壁缓慢注入水中，并用玻璃棒不断搅拌。</w:t>
      </w:r>
    </w:p>
    <w:p w:rsidR="008743AA" w:rsidRDefault="001C198F">
      <w:pPr>
        <w:spacing w:line="360" w:lineRule="auto"/>
        <w:rPr>
          <w:rFonts w:ascii="宋体" w:eastAsia="宋体" w:hAnsi="宋体" w:cs="宋体"/>
          <w:color w:val="FF0000"/>
          <w:szCs w:val="21"/>
        </w:rPr>
      </w:pPr>
      <w:r>
        <w:rPr>
          <w:rFonts w:ascii="宋体" w:eastAsia="宋体" w:hAnsi="宋体" w:cs="宋体" w:hint="eastAsia"/>
          <w:noProof/>
          <w:color w:val="FF0000"/>
          <w:szCs w:val="21"/>
        </w:rPr>
        <mc:AlternateContent>
          <mc:Choice Requires="wps">
            <w:drawing>
              <wp:anchor distT="0" distB="0" distL="114300" distR="114300" simplePos="0" relativeHeight="251675648" behindDoc="0" locked="0" layoutInCell="1" allowOverlap="1">
                <wp:simplePos x="0" y="0"/>
                <wp:positionH relativeFrom="column">
                  <wp:posOffset>2346325</wp:posOffset>
                </wp:positionH>
                <wp:positionV relativeFrom="paragraph">
                  <wp:posOffset>83185</wp:posOffset>
                </wp:positionV>
                <wp:extent cx="10795" cy="179705"/>
                <wp:effectExtent l="43180" t="0" r="60325" b="10795"/>
                <wp:wrapNone/>
                <wp:docPr id="35" name="直接箭头连接符 35"/>
                <wp:cNvGraphicFramePr/>
                <a:graphic xmlns:a="http://schemas.openxmlformats.org/drawingml/2006/main">
                  <a:graphicData uri="http://schemas.microsoft.com/office/word/2010/wordprocessingShape">
                    <wps:wsp>
                      <wps:cNvCnPr/>
                      <wps:spPr>
                        <a:xfrm flipV="1">
                          <a:off x="3277235" y="5748655"/>
                          <a:ext cx="10795" cy="17970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184.75pt;margin-top:6.55pt;height:14.15pt;width:0.85pt;z-index:251675648;mso-width-relative:page;mso-height-relative:page;" filled="f" stroked="t" coordsize="21600,21600" o:gfxdata="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lJ+KrZ&#10;AAAACQEAAA8AAAAAAAAAAQAgAAAAIgAAAGRycy9kb3ducmV2LnhtbFBLAQIUABQAAAAIAIdO4kAa&#10;CoC0HwIAAPkDAAAOAAAAAAAAAAEAIAAAACgBAABkcnMvZTJvRG9jLnhtbFBLBQYAAAAABgAGAFkB&#10;AAC5BQAAAAA=&#10;">
                <v:fill on="f" focussize="0,0"/>
                <v:stroke weight="0.5pt" color="#FF0000 [3204]" miterlimit="8" joinstyle="miter" endarrow="open"/>
                <v:imagedata o:title=""/>
                <o:lock v:ext="edit" aspectratio="f"/>
              </v:shape>
            </w:pict>
          </mc:Fallback>
        </mc:AlternateContent>
      </w:r>
      <w:r>
        <w:rPr>
          <w:rFonts w:ascii="宋体" w:eastAsia="宋体" w:hAnsi="宋体" w:cs="宋体" w:hint="eastAsia"/>
          <w:color w:val="FF0000"/>
          <w:szCs w:val="21"/>
        </w:rPr>
        <w:t xml:space="preserve">       </w:t>
      </w:r>
      <w:r>
        <w:rPr>
          <w:rFonts w:ascii="宋体" w:eastAsia="宋体" w:hAnsi="宋体" w:cs="宋体" w:hint="eastAsia"/>
          <w:color w:val="FF0000"/>
          <w:szCs w:val="21"/>
        </w:rPr>
        <w:t>（</w:t>
      </w:r>
      <w:r>
        <w:rPr>
          <w:rFonts w:ascii="宋体" w:eastAsia="宋体" w:hAnsi="宋体" w:cs="宋体" w:hint="eastAsia"/>
          <w:color w:val="FF0000"/>
          <w:szCs w:val="21"/>
        </w:rPr>
        <w:t>2</w:t>
      </w:r>
      <w:r>
        <w:rPr>
          <w:rFonts w:ascii="宋体" w:eastAsia="宋体" w:hAnsi="宋体" w:cs="宋体" w:hint="eastAsia"/>
          <w:color w:val="FF0000"/>
          <w:szCs w:val="21"/>
        </w:rPr>
        <w:t>）</w:t>
      </w:r>
      <w:r>
        <w:rPr>
          <w:rFonts w:ascii="宋体" w:eastAsia="宋体" w:hAnsi="宋体" w:cs="宋体" w:hint="eastAsia"/>
          <w:color w:val="FF0000"/>
          <w:szCs w:val="21"/>
        </w:rPr>
        <w:t>Zn+H</w:t>
      </w:r>
      <w:r>
        <w:rPr>
          <w:rFonts w:ascii="宋体" w:eastAsia="宋体" w:hAnsi="宋体" w:cs="宋体" w:hint="eastAsia"/>
          <w:color w:val="FF0000"/>
          <w:szCs w:val="21"/>
          <w:vertAlign w:val="subscript"/>
        </w:rPr>
        <w:t>2</w:t>
      </w:r>
      <w:r>
        <w:rPr>
          <w:rFonts w:ascii="宋体" w:eastAsia="宋体" w:hAnsi="宋体" w:cs="宋体" w:hint="eastAsia"/>
          <w:color w:val="FF0000"/>
          <w:szCs w:val="21"/>
        </w:rPr>
        <w:t>SO</w:t>
      </w:r>
      <w:r>
        <w:rPr>
          <w:rFonts w:ascii="宋体" w:eastAsia="宋体" w:hAnsi="宋体" w:cs="宋体" w:hint="eastAsia"/>
          <w:color w:val="FF0000"/>
          <w:szCs w:val="21"/>
          <w:vertAlign w:val="subscript"/>
        </w:rPr>
        <w:t>4</w:t>
      </w:r>
      <w:r>
        <w:rPr>
          <w:rFonts w:ascii="宋体" w:eastAsia="宋体" w:hAnsi="宋体" w:cs="宋体" w:hint="eastAsia"/>
          <w:color w:val="FF0000"/>
          <w:szCs w:val="21"/>
        </w:rPr>
        <w:t>=ZnSO</w:t>
      </w:r>
      <w:r>
        <w:rPr>
          <w:rFonts w:ascii="宋体" w:eastAsia="宋体" w:hAnsi="宋体" w:cs="宋体" w:hint="eastAsia"/>
          <w:color w:val="FF0000"/>
          <w:szCs w:val="21"/>
          <w:vertAlign w:val="subscript"/>
        </w:rPr>
        <w:t>4</w:t>
      </w:r>
      <w:r>
        <w:rPr>
          <w:rFonts w:ascii="宋体" w:eastAsia="宋体" w:hAnsi="宋体" w:cs="宋体" w:hint="eastAsia"/>
          <w:color w:val="FF0000"/>
          <w:szCs w:val="21"/>
        </w:rPr>
        <w:t>+H</w:t>
      </w:r>
      <w:r>
        <w:rPr>
          <w:rFonts w:ascii="宋体" w:eastAsia="宋体" w:hAnsi="宋体" w:cs="宋体" w:hint="eastAsia"/>
          <w:color w:val="FF0000"/>
          <w:szCs w:val="21"/>
          <w:vertAlign w:val="subscript"/>
        </w:rPr>
        <w:t xml:space="preserve">2     </w:t>
      </w:r>
      <w:r>
        <w:rPr>
          <w:rFonts w:ascii="宋体" w:eastAsia="宋体" w:hAnsi="宋体" w:cs="宋体" w:hint="eastAsia"/>
          <w:color w:val="FF0000"/>
          <w:szCs w:val="21"/>
        </w:rPr>
        <w:t>；</w:t>
      </w:r>
      <w:r>
        <w:rPr>
          <w:rFonts w:ascii="宋体" w:eastAsia="宋体" w:hAnsi="宋体" w:cs="宋体" w:hint="eastAsia"/>
          <w:color w:val="FF0000"/>
          <w:szCs w:val="21"/>
          <w:vertAlign w:val="subscript"/>
        </w:rPr>
        <w:t xml:space="preserve">  </w:t>
      </w:r>
      <w:r>
        <w:rPr>
          <w:rFonts w:ascii="宋体" w:eastAsia="宋体" w:hAnsi="宋体" w:cs="宋体" w:hint="eastAsia"/>
          <w:color w:val="FF0000"/>
          <w:szCs w:val="21"/>
        </w:rPr>
        <w:t>A</w:t>
      </w:r>
      <w:r>
        <w:rPr>
          <w:rFonts w:ascii="宋体" w:eastAsia="宋体" w:hAnsi="宋体" w:cs="宋体" w:hint="eastAsia"/>
          <w:color w:val="FF0000"/>
          <w:szCs w:val="21"/>
        </w:rPr>
        <w:t>、</w:t>
      </w:r>
      <w:r>
        <w:rPr>
          <w:rFonts w:ascii="宋体" w:eastAsia="宋体" w:hAnsi="宋体" w:cs="宋体" w:hint="eastAsia"/>
          <w:color w:val="FF0000"/>
          <w:szCs w:val="21"/>
        </w:rPr>
        <w:t xml:space="preserve">B  </w:t>
      </w:r>
      <w:r>
        <w:rPr>
          <w:rFonts w:ascii="宋体" w:eastAsia="宋体" w:hAnsi="宋体" w:cs="宋体" w:hint="eastAsia"/>
          <w:color w:val="FF0000"/>
          <w:szCs w:val="21"/>
        </w:rPr>
        <w:t>；</w:t>
      </w:r>
      <w:r>
        <w:rPr>
          <w:rFonts w:ascii="宋体" w:eastAsia="宋体" w:hAnsi="宋体" w:cs="宋体" w:hint="eastAsia"/>
          <w:color w:val="FF0000"/>
          <w:szCs w:val="21"/>
        </w:rPr>
        <w:t xml:space="preserve"> </w:t>
      </w:r>
      <w:r>
        <w:rPr>
          <w:rFonts w:ascii="宋体" w:eastAsia="宋体" w:hAnsi="宋体" w:cs="宋体" w:hint="eastAsia"/>
          <w:color w:val="FF0000"/>
          <w:szCs w:val="21"/>
        </w:rPr>
        <w:t>铁与稀硫酸反应生成氢气。</w:t>
      </w:r>
    </w:p>
    <w:p w:rsidR="008743AA" w:rsidRDefault="001C198F">
      <w:pPr>
        <w:spacing w:line="360" w:lineRule="auto"/>
        <w:rPr>
          <w:rFonts w:ascii="宋体" w:eastAsia="宋体" w:hAnsi="宋体" w:cs="宋体"/>
          <w:color w:val="FF0000"/>
          <w:szCs w:val="21"/>
        </w:rPr>
      </w:pPr>
      <w:r>
        <w:rPr>
          <w:rFonts w:ascii="宋体" w:eastAsia="宋体" w:hAnsi="宋体" w:cs="宋体" w:hint="eastAsia"/>
          <w:color w:val="FF0000"/>
          <w:szCs w:val="21"/>
        </w:rPr>
        <w:t>【解析】（</w:t>
      </w:r>
      <w:r>
        <w:rPr>
          <w:rFonts w:ascii="宋体" w:eastAsia="宋体" w:hAnsi="宋体" w:cs="宋体" w:hint="eastAsia"/>
          <w:color w:val="FF0000"/>
          <w:szCs w:val="21"/>
        </w:rPr>
        <w:t>2</w:t>
      </w:r>
      <w:r>
        <w:rPr>
          <w:rFonts w:ascii="宋体" w:eastAsia="宋体" w:hAnsi="宋体" w:cs="宋体" w:hint="eastAsia"/>
          <w:color w:val="FF0000"/>
          <w:szCs w:val="21"/>
        </w:rPr>
        <w:t>）</w:t>
      </w:r>
      <w:r>
        <w:rPr>
          <w:rFonts w:ascii="宋体" w:eastAsia="宋体" w:hAnsi="宋体" w:cs="宋体" w:hint="eastAsia"/>
          <w:color w:val="FF0000"/>
          <w:szCs w:val="21"/>
        </w:rPr>
        <w:t>A</w:t>
      </w:r>
      <w:r>
        <w:rPr>
          <w:rFonts w:ascii="宋体" w:eastAsia="宋体" w:hAnsi="宋体" w:cs="宋体" w:hint="eastAsia"/>
          <w:color w:val="FF0000"/>
          <w:szCs w:val="21"/>
        </w:rPr>
        <w:t>与</w:t>
      </w:r>
      <w:r>
        <w:rPr>
          <w:rFonts w:ascii="宋体" w:eastAsia="宋体" w:hAnsi="宋体" w:cs="宋体" w:hint="eastAsia"/>
          <w:color w:val="FF0000"/>
          <w:szCs w:val="21"/>
        </w:rPr>
        <w:t>C</w:t>
      </w:r>
      <w:r>
        <w:rPr>
          <w:rFonts w:ascii="宋体" w:eastAsia="宋体" w:hAnsi="宋体" w:cs="宋体" w:hint="eastAsia"/>
          <w:color w:val="FF0000"/>
          <w:szCs w:val="21"/>
        </w:rPr>
        <w:t>中都有气泡产生，但</w:t>
      </w:r>
      <w:r>
        <w:rPr>
          <w:rFonts w:ascii="宋体" w:eastAsia="宋体" w:hAnsi="宋体" w:cs="宋体" w:hint="eastAsia"/>
          <w:color w:val="FF0000"/>
          <w:szCs w:val="21"/>
        </w:rPr>
        <w:t>A</w:t>
      </w:r>
      <w:r>
        <w:rPr>
          <w:rFonts w:ascii="宋体" w:eastAsia="宋体" w:hAnsi="宋体" w:cs="宋体" w:hint="eastAsia"/>
          <w:color w:val="FF0000"/>
          <w:szCs w:val="21"/>
        </w:rPr>
        <w:t>中溶液颜色会发生改变因此应写锌与硫酸的反应方程式；</w:t>
      </w:r>
      <w:r>
        <w:rPr>
          <w:rFonts w:ascii="宋体" w:eastAsia="宋体" w:hAnsi="宋体" w:cs="宋体" w:hint="eastAsia"/>
          <w:color w:val="FF0000"/>
          <w:szCs w:val="21"/>
        </w:rPr>
        <w:t>A</w:t>
      </w:r>
      <w:r>
        <w:rPr>
          <w:rFonts w:ascii="宋体" w:eastAsia="宋体" w:hAnsi="宋体" w:cs="宋体" w:hint="eastAsia"/>
          <w:color w:val="FF0000"/>
          <w:szCs w:val="21"/>
        </w:rPr>
        <w:t>中氧化铁与稀硫酸反应后溶液会变成黄色的溶液，</w:t>
      </w:r>
      <w:r>
        <w:rPr>
          <w:rFonts w:ascii="宋体" w:eastAsia="宋体" w:hAnsi="宋体" w:cs="宋体" w:hint="eastAsia"/>
          <w:color w:val="FF0000"/>
          <w:szCs w:val="21"/>
        </w:rPr>
        <w:t>B</w:t>
      </w:r>
      <w:r>
        <w:rPr>
          <w:rFonts w:ascii="宋体" w:eastAsia="宋体" w:hAnsi="宋体" w:cs="宋体" w:hint="eastAsia"/>
          <w:color w:val="FF0000"/>
          <w:szCs w:val="21"/>
        </w:rPr>
        <w:t>中稀硫酸会使紫色石蕊变红；</w:t>
      </w:r>
      <w:r>
        <w:rPr>
          <w:rFonts w:ascii="宋体" w:eastAsia="宋体" w:hAnsi="宋体" w:cs="宋体" w:hint="eastAsia"/>
          <w:color w:val="FF0000"/>
          <w:szCs w:val="21"/>
        </w:rPr>
        <w:t>A</w:t>
      </w:r>
      <w:r>
        <w:rPr>
          <w:rFonts w:ascii="宋体" w:eastAsia="宋体" w:hAnsi="宋体" w:cs="宋体" w:hint="eastAsia"/>
          <w:color w:val="FF0000"/>
          <w:szCs w:val="21"/>
        </w:rPr>
        <w:t>试管中铁钉表面的铁锈与稀硫酸反应结束后里层的铁继续与稀硫酸反应产生氢气，因此过一段时间有气泡产生。</w:t>
      </w:r>
    </w:p>
    <w:p w:rsidR="008743AA" w:rsidRDefault="001C198F">
      <w:pPr>
        <w:spacing w:line="360" w:lineRule="auto"/>
        <w:rPr>
          <w:rFonts w:ascii="宋体" w:eastAsia="宋体" w:hAnsi="宋体" w:cs="宋体"/>
          <w:color w:val="FF0000"/>
          <w:szCs w:val="21"/>
        </w:rPr>
      </w:pPr>
      <w:r>
        <w:rPr>
          <w:rFonts w:ascii="宋体" w:eastAsia="宋体" w:hAnsi="宋体" w:cs="宋体" w:hint="eastAsia"/>
          <w:color w:val="FF0000"/>
          <w:szCs w:val="21"/>
        </w:rPr>
        <w:t>10</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1</w:t>
      </w:r>
      <w:r>
        <w:rPr>
          <w:rFonts w:ascii="宋体" w:eastAsia="宋体" w:hAnsi="宋体" w:cs="宋体" w:hint="eastAsia"/>
          <w:color w:val="FF0000"/>
          <w:szCs w:val="21"/>
        </w:rPr>
        <w:t>）</w:t>
      </w:r>
      <w:r>
        <w:rPr>
          <w:rFonts w:ascii="宋体" w:eastAsia="宋体" w:hAnsi="宋体" w:cs="宋体" w:hint="eastAsia"/>
          <w:color w:val="FF0000"/>
          <w:szCs w:val="21"/>
        </w:rPr>
        <w:t>D</w:t>
      </w:r>
      <w:r>
        <w:rPr>
          <w:rFonts w:ascii="宋体" w:eastAsia="宋体" w:hAnsi="宋体" w:cs="宋体" w:hint="eastAsia"/>
          <w:color w:val="FF0000"/>
          <w:szCs w:val="21"/>
        </w:rPr>
        <w:t>（</w:t>
      </w:r>
      <w:r>
        <w:rPr>
          <w:rFonts w:ascii="宋体" w:eastAsia="宋体" w:hAnsi="宋体" w:cs="宋体" w:hint="eastAsia"/>
          <w:color w:val="FF0000"/>
          <w:szCs w:val="21"/>
        </w:rPr>
        <w:t>2</w:t>
      </w:r>
      <w:r>
        <w:rPr>
          <w:rFonts w:ascii="宋体" w:eastAsia="宋体" w:hAnsi="宋体" w:cs="宋体" w:hint="eastAsia"/>
          <w:color w:val="FF0000"/>
          <w:szCs w:val="21"/>
        </w:rPr>
        <w:t>）</w:t>
      </w:r>
      <w:r>
        <w:rPr>
          <w:rFonts w:ascii="宋体" w:eastAsia="宋体" w:hAnsi="宋体" w:cs="宋体" w:hint="eastAsia"/>
          <w:color w:val="FF0000"/>
          <w:szCs w:val="21"/>
        </w:rPr>
        <w:t>Fe</w:t>
      </w:r>
      <w:r>
        <w:rPr>
          <w:rFonts w:ascii="宋体" w:eastAsia="宋体" w:hAnsi="宋体" w:cs="宋体" w:hint="eastAsia"/>
          <w:color w:val="FF0000"/>
          <w:szCs w:val="21"/>
          <w:vertAlign w:val="subscript"/>
        </w:rPr>
        <w:t>2</w:t>
      </w:r>
      <w:r>
        <w:rPr>
          <w:rFonts w:ascii="宋体" w:eastAsia="宋体" w:hAnsi="宋体" w:cs="宋体" w:hint="eastAsia"/>
          <w:color w:val="FF0000"/>
          <w:szCs w:val="21"/>
        </w:rPr>
        <w:t>O</w:t>
      </w:r>
      <w:r>
        <w:rPr>
          <w:rFonts w:ascii="宋体" w:eastAsia="宋体" w:hAnsi="宋体" w:cs="宋体" w:hint="eastAsia"/>
          <w:color w:val="FF0000"/>
          <w:szCs w:val="21"/>
          <w:vertAlign w:val="subscript"/>
        </w:rPr>
        <w:t>3</w:t>
      </w:r>
      <w:r>
        <w:rPr>
          <w:rFonts w:ascii="宋体" w:eastAsia="宋体" w:hAnsi="宋体" w:cs="宋体" w:hint="eastAsia"/>
          <w:color w:val="FF0000"/>
          <w:szCs w:val="21"/>
        </w:rPr>
        <w:t>+6HCl=2FeCl</w:t>
      </w:r>
      <w:r>
        <w:rPr>
          <w:rFonts w:ascii="宋体" w:eastAsia="宋体" w:hAnsi="宋体" w:cs="宋体" w:hint="eastAsia"/>
          <w:color w:val="FF0000"/>
          <w:szCs w:val="21"/>
          <w:vertAlign w:val="subscript"/>
        </w:rPr>
        <w:t>3</w:t>
      </w:r>
      <w:r>
        <w:rPr>
          <w:rFonts w:ascii="宋体" w:eastAsia="宋体" w:hAnsi="宋体" w:cs="宋体" w:hint="eastAsia"/>
          <w:color w:val="FF0000"/>
          <w:szCs w:val="21"/>
        </w:rPr>
        <w:t>+3H</w:t>
      </w:r>
      <w:r>
        <w:rPr>
          <w:rFonts w:ascii="宋体" w:eastAsia="宋体" w:hAnsi="宋体" w:cs="宋体" w:hint="eastAsia"/>
          <w:color w:val="FF0000"/>
          <w:szCs w:val="21"/>
          <w:vertAlign w:val="subscript"/>
        </w:rPr>
        <w:t>2</w:t>
      </w:r>
      <w:r>
        <w:rPr>
          <w:rFonts w:ascii="宋体" w:eastAsia="宋体" w:hAnsi="宋体" w:cs="宋体" w:hint="eastAsia"/>
          <w:color w:val="FF0000"/>
          <w:szCs w:val="21"/>
        </w:rPr>
        <w:t>O</w:t>
      </w:r>
    </w:p>
    <w:p w:rsidR="008743AA" w:rsidRDefault="001C198F">
      <w:pPr>
        <w:spacing w:line="360" w:lineRule="auto"/>
        <w:rPr>
          <w:rFonts w:ascii="宋体" w:eastAsia="宋体" w:hAnsi="宋体" w:cs="宋体"/>
          <w:color w:val="FF0000"/>
          <w:szCs w:val="21"/>
        </w:rPr>
      </w:pPr>
      <w:r>
        <w:rPr>
          <w:rFonts w:ascii="宋体" w:eastAsia="宋体" w:hAnsi="宋体" w:cs="宋体" w:hint="eastAsia"/>
          <w:color w:val="FF0000"/>
          <w:szCs w:val="21"/>
        </w:rPr>
        <w:t>【解析】（</w:t>
      </w:r>
      <w:r>
        <w:rPr>
          <w:rFonts w:ascii="宋体" w:eastAsia="宋体" w:hAnsi="宋体" w:cs="宋体" w:hint="eastAsia"/>
          <w:color w:val="FF0000"/>
          <w:szCs w:val="21"/>
        </w:rPr>
        <w:t>1</w:t>
      </w:r>
      <w:r>
        <w:rPr>
          <w:rFonts w:ascii="宋体" w:eastAsia="宋体" w:hAnsi="宋体" w:cs="宋体" w:hint="eastAsia"/>
          <w:color w:val="FF0000"/>
          <w:szCs w:val="21"/>
        </w:rPr>
        <w:t>）由于金、银、铜活动性顺序在</w:t>
      </w:r>
      <w:r>
        <w:rPr>
          <w:rFonts w:ascii="宋体" w:eastAsia="宋体" w:hAnsi="宋体" w:cs="宋体" w:hint="eastAsia"/>
          <w:color w:val="FF0000"/>
          <w:szCs w:val="21"/>
        </w:rPr>
        <w:t>H</w:t>
      </w:r>
      <w:r>
        <w:rPr>
          <w:rFonts w:ascii="宋体" w:eastAsia="宋体" w:hAnsi="宋体" w:cs="宋体" w:hint="eastAsia"/>
          <w:color w:val="FF0000"/>
          <w:szCs w:val="21"/>
        </w:rPr>
        <w:t>之后无法与稀盐酸和稀硫酸发生反应，因此</w:t>
      </w:r>
      <w:r>
        <w:rPr>
          <w:rFonts w:ascii="宋体" w:eastAsia="宋体" w:hAnsi="宋体" w:cs="宋体" w:hint="eastAsia"/>
          <w:color w:val="FF0000"/>
          <w:szCs w:val="21"/>
        </w:rPr>
        <w:t>A</w:t>
      </w:r>
      <w:r>
        <w:rPr>
          <w:rFonts w:ascii="宋体" w:eastAsia="宋体" w:hAnsi="宋体" w:cs="宋体" w:hint="eastAsia"/>
          <w:color w:val="FF0000"/>
          <w:szCs w:val="21"/>
        </w:rPr>
        <w:t>、</w:t>
      </w:r>
      <w:r>
        <w:rPr>
          <w:rFonts w:ascii="宋体" w:eastAsia="宋体" w:hAnsi="宋体" w:cs="宋体" w:hint="eastAsia"/>
          <w:color w:val="FF0000"/>
          <w:szCs w:val="21"/>
        </w:rPr>
        <w:t>B</w:t>
      </w:r>
      <w:r>
        <w:rPr>
          <w:rFonts w:ascii="宋体" w:eastAsia="宋体" w:hAnsi="宋体" w:cs="宋体" w:hint="eastAsia"/>
          <w:color w:val="FF0000"/>
          <w:szCs w:val="21"/>
        </w:rPr>
        <w:t>不能选；氯化钠不能与以上金属发生反应，</w:t>
      </w:r>
      <w:r>
        <w:rPr>
          <w:rFonts w:ascii="宋体" w:eastAsia="宋体" w:hAnsi="宋体" w:cs="宋体" w:hint="eastAsia"/>
          <w:color w:val="FF0000"/>
          <w:szCs w:val="21"/>
        </w:rPr>
        <w:t>C</w:t>
      </w:r>
      <w:r>
        <w:rPr>
          <w:rFonts w:ascii="宋体" w:eastAsia="宋体" w:hAnsi="宋体" w:cs="宋体" w:hint="eastAsia"/>
          <w:color w:val="FF0000"/>
          <w:szCs w:val="21"/>
        </w:rPr>
        <w:t>选项也是错误的。</w:t>
      </w:r>
    </w:p>
    <w:p w:rsidR="008743AA" w:rsidRDefault="008743AA">
      <w:pPr>
        <w:spacing w:line="360" w:lineRule="auto"/>
        <w:jc w:val="left"/>
        <w:rPr>
          <w:rFonts w:ascii="宋体" w:eastAsia="宋体" w:hAnsi="宋体" w:cs="宋体"/>
          <w:szCs w:val="21"/>
        </w:rPr>
      </w:pPr>
    </w:p>
    <w:p w:rsidR="008743AA" w:rsidRDefault="001C198F">
      <w:pPr>
        <w:spacing w:line="360" w:lineRule="auto"/>
        <w:ind w:right="960"/>
        <w:rPr>
          <w:rFonts w:ascii="宋体" w:eastAsia="宋体" w:hAnsi="宋体" w:cs="宋体"/>
          <w:color w:val="FF0000"/>
          <w:szCs w:val="21"/>
        </w:rPr>
      </w:pPr>
      <w:r>
        <w:rPr>
          <w:rFonts w:ascii="宋体" w:eastAsia="宋体" w:hAnsi="宋体" w:cs="宋体" w:hint="eastAsia"/>
          <w:color w:val="FF0000"/>
          <w:szCs w:val="21"/>
        </w:rPr>
        <w:t>11</w:t>
      </w:r>
      <w:r>
        <w:rPr>
          <w:rFonts w:ascii="宋体" w:eastAsia="宋体" w:hAnsi="宋体" w:cs="宋体" w:hint="eastAsia"/>
          <w:color w:val="FF0000"/>
          <w:szCs w:val="21"/>
        </w:rPr>
        <w:t>、</w:t>
      </w:r>
      <w:r>
        <w:rPr>
          <w:rFonts w:ascii="宋体" w:eastAsia="宋体" w:hAnsi="宋体" w:cs="宋体" w:hint="eastAsia"/>
          <w:color w:val="FF0000"/>
          <w:szCs w:val="21"/>
        </w:rPr>
        <w:t>【答案】</w:t>
      </w:r>
      <w:r>
        <w:rPr>
          <w:rFonts w:ascii="宋体" w:eastAsia="宋体" w:hAnsi="宋体" w:cs="宋体" w:hint="eastAsia"/>
          <w:color w:val="FF0000"/>
          <w:szCs w:val="21"/>
        </w:rPr>
        <w:t>A</w:t>
      </w:r>
    </w:p>
    <w:p w:rsidR="008743AA" w:rsidRDefault="001C198F">
      <w:pPr>
        <w:spacing w:line="360" w:lineRule="auto"/>
        <w:ind w:right="960"/>
        <w:rPr>
          <w:rFonts w:ascii="宋体" w:eastAsia="宋体" w:hAnsi="宋体" w:cs="宋体"/>
          <w:color w:val="FF0000"/>
          <w:szCs w:val="21"/>
        </w:rPr>
      </w:pPr>
      <w:r>
        <w:rPr>
          <w:rFonts w:ascii="宋体" w:eastAsia="宋体" w:hAnsi="宋体" w:cs="宋体" w:hint="eastAsia"/>
          <w:color w:val="FF0000"/>
          <w:szCs w:val="21"/>
        </w:rPr>
        <w:t>【解析】生石灰与水反应放热，导致仪器内温度升高，压强增大，因此气球会鼓起，一段时间后温度恢复为室温则气球会恢复原状；</w:t>
      </w:r>
      <w:r>
        <w:rPr>
          <w:rFonts w:ascii="宋体" w:eastAsia="宋体" w:hAnsi="宋体" w:cs="宋体" w:hint="eastAsia"/>
          <w:color w:val="FF0000"/>
          <w:szCs w:val="21"/>
        </w:rPr>
        <w:t>B</w:t>
      </w:r>
      <w:r>
        <w:rPr>
          <w:rFonts w:ascii="宋体" w:eastAsia="宋体" w:hAnsi="宋体" w:cs="宋体" w:hint="eastAsia"/>
          <w:color w:val="FF0000"/>
          <w:szCs w:val="21"/>
        </w:rPr>
        <w:t>、</w:t>
      </w:r>
      <w:r>
        <w:rPr>
          <w:rFonts w:ascii="宋体" w:eastAsia="宋体" w:hAnsi="宋体" w:cs="宋体" w:hint="eastAsia"/>
          <w:color w:val="FF0000"/>
          <w:szCs w:val="21"/>
        </w:rPr>
        <w:t>C</w:t>
      </w:r>
      <w:r>
        <w:rPr>
          <w:rFonts w:ascii="宋体" w:eastAsia="宋体" w:hAnsi="宋体" w:cs="宋体" w:hint="eastAsia"/>
          <w:color w:val="FF0000"/>
          <w:szCs w:val="21"/>
        </w:rPr>
        <w:t>、</w:t>
      </w:r>
      <w:r>
        <w:rPr>
          <w:rFonts w:ascii="宋体" w:eastAsia="宋体" w:hAnsi="宋体" w:cs="宋体" w:hint="eastAsia"/>
          <w:color w:val="FF0000"/>
          <w:szCs w:val="21"/>
        </w:rPr>
        <w:t>D</w:t>
      </w:r>
      <w:r>
        <w:rPr>
          <w:rFonts w:ascii="宋体" w:eastAsia="宋体" w:hAnsi="宋体" w:cs="宋体" w:hint="eastAsia"/>
          <w:color w:val="FF0000"/>
          <w:szCs w:val="21"/>
        </w:rPr>
        <w:t>中皆为生成气体导致仪器内气压增大，气球鼓起，一段时间后生成的气体依然存在因此气球不会恢复原状。</w:t>
      </w:r>
    </w:p>
    <w:p w:rsidR="008743AA" w:rsidRDefault="001C198F">
      <w:pPr>
        <w:spacing w:line="360" w:lineRule="auto"/>
        <w:jc w:val="left"/>
        <w:rPr>
          <w:rFonts w:ascii="宋体" w:eastAsia="宋体" w:hAnsi="宋体" w:cs="宋体"/>
          <w:szCs w:val="21"/>
        </w:rPr>
      </w:pPr>
      <w:r>
        <w:rPr>
          <w:rFonts w:ascii="宋体" w:eastAsia="宋体" w:hAnsi="宋体" w:cs="宋体" w:hint="eastAsia"/>
          <w:color w:val="FF0000"/>
          <w:szCs w:val="21"/>
        </w:rPr>
        <w:t>12</w:t>
      </w:r>
      <w:r>
        <w:rPr>
          <w:rFonts w:ascii="宋体" w:eastAsia="宋体" w:hAnsi="宋体" w:cs="宋体" w:hint="eastAsia"/>
          <w:color w:val="FF0000"/>
          <w:szCs w:val="21"/>
        </w:rPr>
        <w:t>、</w:t>
      </w:r>
      <w:r>
        <w:rPr>
          <w:rFonts w:ascii="宋体" w:eastAsia="宋体" w:hAnsi="宋体" w:cs="宋体" w:hint="eastAsia"/>
          <w:color w:val="FF0000"/>
          <w:szCs w:val="21"/>
        </w:rPr>
        <w:t>【答案】</w:t>
      </w:r>
    </w:p>
    <w:tbl>
      <w:tblPr>
        <w:tblStyle w:val="a6"/>
        <w:tblW w:w="0" w:type="auto"/>
        <w:tblLayout w:type="fixed"/>
        <w:tblLook w:val="04A0" w:firstRow="1" w:lastRow="0" w:firstColumn="1" w:lastColumn="0" w:noHBand="0" w:noVBand="1"/>
      </w:tblPr>
      <w:tblGrid>
        <w:gridCol w:w="562"/>
        <w:gridCol w:w="3119"/>
        <w:gridCol w:w="2410"/>
        <w:gridCol w:w="2205"/>
      </w:tblGrid>
      <w:tr w:rsidR="008743AA">
        <w:trPr>
          <w:trHeight w:val="472"/>
        </w:trPr>
        <w:tc>
          <w:tcPr>
            <w:tcW w:w="562" w:type="dxa"/>
          </w:tcPr>
          <w:p w:rsidR="008743AA" w:rsidRDefault="008743AA">
            <w:pPr>
              <w:spacing w:line="360" w:lineRule="auto"/>
              <w:rPr>
                <w:rFonts w:ascii="宋体" w:eastAsia="宋体" w:hAnsi="宋体" w:cs="宋体"/>
                <w:szCs w:val="21"/>
              </w:rPr>
            </w:pPr>
          </w:p>
        </w:tc>
        <w:tc>
          <w:tcPr>
            <w:tcW w:w="3119"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实验操作</w:t>
            </w:r>
          </w:p>
        </w:tc>
        <w:tc>
          <w:tcPr>
            <w:tcW w:w="2410"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实验现象</w:t>
            </w:r>
          </w:p>
        </w:tc>
        <w:tc>
          <w:tcPr>
            <w:tcW w:w="2205"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实验结论</w:t>
            </w:r>
          </w:p>
        </w:tc>
      </w:tr>
      <w:tr w:rsidR="008743AA">
        <w:tc>
          <w:tcPr>
            <w:tcW w:w="562" w:type="dxa"/>
          </w:tcPr>
          <w:p w:rsidR="008743AA" w:rsidRDefault="001C198F">
            <w:pPr>
              <w:spacing w:line="360" w:lineRule="auto"/>
              <w:rPr>
                <w:rFonts w:ascii="宋体" w:eastAsia="宋体" w:hAnsi="宋体" w:cs="宋体"/>
                <w:szCs w:val="21"/>
              </w:rPr>
            </w:pPr>
            <w:r>
              <w:rPr>
                <w:rFonts w:ascii="宋体" w:eastAsia="宋体" w:hAnsi="宋体" w:cs="宋体" w:hint="eastAsia"/>
                <w:szCs w:val="21"/>
              </w:rPr>
              <w:t>甲同学</w:t>
            </w:r>
          </w:p>
        </w:tc>
        <w:tc>
          <w:tcPr>
            <w:tcW w:w="3119"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取少量反应后剩余溶液于试管中，向其中加入</w:t>
            </w:r>
          </w:p>
        </w:tc>
        <w:tc>
          <w:tcPr>
            <w:tcW w:w="2410" w:type="dxa"/>
          </w:tcPr>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溶液变为红色</w:t>
            </w:r>
          </w:p>
        </w:tc>
        <w:tc>
          <w:tcPr>
            <w:tcW w:w="2205" w:type="dxa"/>
            <w:vMerge w:val="restart"/>
          </w:tcPr>
          <w:p w:rsidR="008743AA" w:rsidRDefault="008743AA">
            <w:pPr>
              <w:spacing w:line="360" w:lineRule="auto"/>
              <w:jc w:val="center"/>
              <w:rPr>
                <w:rFonts w:ascii="宋体" w:eastAsia="宋体" w:hAnsi="宋体" w:cs="宋体"/>
                <w:szCs w:val="21"/>
              </w:rPr>
            </w:pPr>
          </w:p>
          <w:p w:rsidR="008743AA" w:rsidRDefault="008743AA">
            <w:pPr>
              <w:spacing w:line="360" w:lineRule="auto"/>
              <w:jc w:val="center"/>
              <w:rPr>
                <w:rFonts w:ascii="宋体" w:eastAsia="宋体" w:hAnsi="宋体" w:cs="宋体"/>
                <w:szCs w:val="21"/>
              </w:rPr>
            </w:pPr>
          </w:p>
          <w:p w:rsidR="008743AA" w:rsidRDefault="008743AA">
            <w:pPr>
              <w:spacing w:line="360" w:lineRule="auto"/>
              <w:jc w:val="center"/>
              <w:rPr>
                <w:rFonts w:ascii="宋体" w:eastAsia="宋体" w:hAnsi="宋体" w:cs="宋体"/>
                <w:szCs w:val="21"/>
              </w:rPr>
            </w:pPr>
          </w:p>
          <w:p w:rsidR="008743AA" w:rsidRDefault="008743AA">
            <w:pPr>
              <w:spacing w:line="360" w:lineRule="auto"/>
              <w:jc w:val="center"/>
              <w:rPr>
                <w:rFonts w:ascii="宋体" w:eastAsia="宋体" w:hAnsi="宋体" w:cs="宋体"/>
                <w:szCs w:val="21"/>
              </w:rPr>
            </w:pPr>
          </w:p>
          <w:p w:rsidR="008743AA" w:rsidRDefault="001C198F">
            <w:pPr>
              <w:spacing w:line="360" w:lineRule="auto"/>
              <w:jc w:val="center"/>
              <w:rPr>
                <w:rFonts w:ascii="宋体" w:eastAsia="宋体" w:hAnsi="宋体" w:cs="宋体"/>
                <w:szCs w:val="21"/>
              </w:rPr>
            </w:pPr>
            <w:r>
              <w:rPr>
                <w:rFonts w:ascii="宋体" w:eastAsia="宋体" w:hAnsi="宋体" w:cs="宋体" w:hint="eastAsia"/>
                <w:szCs w:val="21"/>
              </w:rPr>
              <w:t>溶质中有氯化氢</w:t>
            </w:r>
          </w:p>
        </w:tc>
      </w:tr>
      <w:tr w:rsidR="008743AA">
        <w:trPr>
          <w:trHeight w:val="992"/>
        </w:trPr>
        <w:tc>
          <w:tcPr>
            <w:tcW w:w="562" w:type="dxa"/>
          </w:tcPr>
          <w:p w:rsidR="008743AA" w:rsidRDefault="008743AA">
            <w:pPr>
              <w:spacing w:line="360" w:lineRule="auto"/>
              <w:jc w:val="center"/>
              <w:rPr>
                <w:rFonts w:ascii="宋体" w:eastAsia="宋体" w:hAnsi="宋体" w:cs="宋体"/>
                <w:szCs w:val="21"/>
              </w:rPr>
            </w:pPr>
          </w:p>
          <w:p w:rsidR="008743AA" w:rsidRDefault="001C198F">
            <w:pPr>
              <w:spacing w:line="360" w:lineRule="auto"/>
              <w:rPr>
                <w:rFonts w:ascii="宋体" w:eastAsia="宋体" w:hAnsi="宋体" w:cs="宋体"/>
                <w:szCs w:val="21"/>
              </w:rPr>
            </w:pPr>
            <w:r>
              <w:rPr>
                <w:rFonts w:ascii="宋体" w:eastAsia="宋体" w:hAnsi="宋体" w:cs="宋体" w:hint="eastAsia"/>
                <w:szCs w:val="21"/>
              </w:rPr>
              <w:t>乙同学</w:t>
            </w:r>
          </w:p>
        </w:tc>
        <w:tc>
          <w:tcPr>
            <w:tcW w:w="3119"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取少量反应后剩余溶液于试管中，向其中加入锌粒</w:t>
            </w:r>
          </w:p>
        </w:tc>
        <w:tc>
          <w:tcPr>
            <w:tcW w:w="2410" w:type="dxa"/>
          </w:tcPr>
          <w:p w:rsidR="008743AA" w:rsidRDefault="001C198F">
            <w:pPr>
              <w:spacing w:line="360" w:lineRule="auto"/>
              <w:jc w:val="center"/>
              <w:rPr>
                <w:rFonts w:ascii="宋体" w:eastAsia="宋体" w:hAnsi="宋体" w:cs="宋体"/>
                <w:szCs w:val="21"/>
              </w:rPr>
            </w:pPr>
            <w:r>
              <w:rPr>
                <w:rFonts w:ascii="宋体" w:eastAsia="宋体" w:hAnsi="宋体" w:cs="宋体" w:hint="eastAsia"/>
                <w:color w:val="FF0000"/>
                <w:szCs w:val="21"/>
              </w:rPr>
              <w:t>有气泡产生</w:t>
            </w:r>
          </w:p>
        </w:tc>
        <w:tc>
          <w:tcPr>
            <w:tcW w:w="2205" w:type="dxa"/>
            <w:vMerge/>
          </w:tcPr>
          <w:p w:rsidR="008743AA" w:rsidRDefault="008743AA">
            <w:pPr>
              <w:spacing w:line="360" w:lineRule="auto"/>
              <w:jc w:val="center"/>
              <w:rPr>
                <w:rFonts w:ascii="宋体" w:eastAsia="宋体" w:hAnsi="宋体" w:cs="宋体"/>
                <w:szCs w:val="21"/>
              </w:rPr>
            </w:pPr>
          </w:p>
        </w:tc>
      </w:tr>
      <w:tr w:rsidR="008743AA">
        <w:tc>
          <w:tcPr>
            <w:tcW w:w="562" w:type="dxa"/>
          </w:tcPr>
          <w:p w:rsidR="008743AA" w:rsidRDefault="008743AA">
            <w:pPr>
              <w:spacing w:line="360" w:lineRule="auto"/>
              <w:jc w:val="center"/>
              <w:rPr>
                <w:rFonts w:ascii="宋体" w:eastAsia="宋体" w:hAnsi="宋体" w:cs="宋体"/>
                <w:szCs w:val="21"/>
              </w:rPr>
            </w:pPr>
          </w:p>
          <w:p w:rsidR="008743AA" w:rsidRDefault="001C198F">
            <w:pPr>
              <w:spacing w:line="360" w:lineRule="auto"/>
              <w:rPr>
                <w:rFonts w:ascii="宋体" w:eastAsia="宋体" w:hAnsi="宋体" w:cs="宋体"/>
                <w:szCs w:val="21"/>
              </w:rPr>
            </w:pPr>
            <w:r>
              <w:rPr>
                <w:rFonts w:ascii="宋体" w:eastAsia="宋体" w:hAnsi="宋体" w:cs="宋体" w:hint="eastAsia"/>
                <w:szCs w:val="21"/>
              </w:rPr>
              <w:t>丙同学</w:t>
            </w:r>
          </w:p>
        </w:tc>
        <w:tc>
          <w:tcPr>
            <w:tcW w:w="3119"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取少量反应后剩余溶液于试管中，向其中加入氧化铜粉末</w:t>
            </w:r>
          </w:p>
        </w:tc>
        <w:tc>
          <w:tcPr>
            <w:tcW w:w="2410" w:type="dxa"/>
          </w:tcPr>
          <w:p w:rsidR="008743AA" w:rsidRDefault="001C198F">
            <w:pPr>
              <w:spacing w:line="360" w:lineRule="auto"/>
              <w:jc w:val="center"/>
              <w:rPr>
                <w:rFonts w:ascii="宋体" w:eastAsia="宋体" w:hAnsi="宋体" w:cs="宋体"/>
                <w:szCs w:val="21"/>
              </w:rPr>
            </w:pPr>
            <w:r>
              <w:rPr>
                <w:rFonts w:ascii="宋体" w:eastAsia="宋体" w:hAnsi="宋体" w:cs="宋体" w:hint="eastAsia"/>
                <w:color w:val="FF0000"/>
                <w:szCs w:val="21"/>
              </w:rPr>
              <w:t>氧化铜粉末逐渐被溶解；溶液变为蓝色。</w:t>
            </w:r>
          </w:p>
        </w:tc>
        <w:tc>
          <w:tcPr>
            <w:tcW w:w="2205" w:type="dxa"/>
            <w:vMerge/>
          </w:tcPr>
          <w:p w:rsidR="008743AA" w:rsidRDefault="008743AA">
            <w:pPr>
              <w:spacing w:line="360" w:lineRule="auto"/>
              <w:jc w:val="center"/>
              <w:rPr>
                <w:rFonts w:ascii="宋体" w:eastAsia="宋体" w:hAnsi="宋体" w:cs="宋体"/>
                <w:szCs w:val="21"/>
              </w:rPr>
            </w:pPr>
          </w:p>
        </w:tc>
      </w:tr>
    </w:tbl>
    <w:p w:rsidR="008743AA" w:rsidRDefault="008743AA">
      <w:pPr>
        <w:spacing w:line="360" w:lineRule="auto"/>
        <w:jc w:val="left"/>
        <w:rPr>
          <w:rFonts w:ascii="宋体" w:eastAsia="宋体" w:hAnsi="宋体" w:cs="宋体"/>
          <w:szCs w:val="21"/>
        </w:rPr>
      </w:pPr>
    </w:p>
    <w:p w:rsidR="008743AA" w:rsidRDefault="001C198F">
      <w:pPr>
        <w:spacing w:line="360" w:lineRule="auto"/>
        <w:ind w:right="960"/>
        <w:jc w:val="left"/>
        <w:rPr>
          <w:rFonts w:ascii="宋体" w:eastAsia="宋体" w:hAnsi="宋体" w:cs="宋体"/>
          <w:b/>
          <w:bCs/>
          <w:color w:val="FF0000"/>
          <w:szCs w:val="21"/>
        </w:rPr>
      </w:pPr>
      <w:r>
        <w:rPr>
          <w:rFonts w:ascii="宋体" w:eastAsia="宋体" w:hAnsi="宋体" w:cs="宋体" w:hint="eastAsia"/>
          <w:b/>
          <w:bCs/>
          <w:szCs w:val="21"/>
        </w:rPr>
        <w:t>拓展提高：</w:t>
      </w:r>
      <w:r>
        <w:rPr>
          <w:rFonts w:ascii="宋体" w:eastAsia="宋体" w:hAnsi="宋体" w:cs="宋体" w:hint="eastAsia"/>
          <w:b/>
          <w:bCs/>
          <w:color w:val="FF0000"/>
          <w:szCs w:val="21"/>
        </w:rPr>
        <w:t>CaCO</w:t>
      </w:r>
      <w:r>
        <w:rPr>
          <w:rFonts w:ascii="宋体" w:eastAsia="宋体" w:hAnsi="宋体" w:cs="宋体" w:hint="eastAsia"/>
          <w:b/>
          <w:bCs/>
          <w:color w:val="FF0000"/>
          <w:szCs w:val="21"/>
          <w:vertAlign w:val="subscript"/>
        </w:rPr>
        <w:t>3</w:t>
      </w:r>
      <w:r>
        <w:rPr>
          <w:rFonts w:ascii="宋体" w:eastAsia="宋体" w:hAnsi="宋体" w:cs="宋体" w:hint="eastAsia"/>
          <w:b/>
          <w:bCs/>
          <w:color w:val="FF0000"/>
          <w:szCs w:val="21"/>
        </w:rPr>
        <w:t>(</w:t>
      </w:r>
      <w:r>
        <w:rPr>
          <w:rFonts w:ascii="宋体" w:eastAsia="宋体" w:hAnsi="宋体" w:cs="宋体" w:hint="eastAsia"/>
          <w:b/>
          <w:bCs/>
          <w:color w:val="FF0000"/>
          <w:szCs w:val="21"/>
        </w:rPr>
        <w:t>合理即可</w:t>
      </w:r>
      <w:r>
        <w:rPr>
          <w:rFonts w:ascii="宋体" w:eastAsia="宋体" w:hAnsi="宋体" w:cs="宋体" w:hint="eastAsia"/>
          <w:b/>
          <w:bCs/>
          <w:color w:val="FF0000"/>
          <w:szCs w:val="21"/>
        </w:rPr>
        <w:t>)</w:t>
      </w:r>
      <w:r>
        <w:rPr>
          <w:rFonts w:ascii="宋体" w:eastAsia="宋体" w:hAnsi="宋体" w:cs="宋体" w:hint="eastAsia"/>
          <w:b/>
          <w:bCs/>
          <w:color w:val="FF0000"/>
          <w:szCs w:val="21"/>
        </w:rPr>
        <w:t>；过滤</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noProof/>
          <w:color w:val="FF0000"/>
          <w:szCs w:val="21"/>
        </w:rPr>
        <mc:AlternateContent>
          <mc:Choice Requires="wps">
            <w:drawing>
              <wp:anchor distT="0" distB="0" distL="114300" distR="114300" simplePos="0" relativeHeight="251676672" behindDoc="0" locked="0" layoutInCell="1" allowOverlap="1">
                <wp:simplePos x="0" y="0"/>
                <wp:positionH relativeFrom="column">
                  <wp:posOffset>1446530</wp:posOffset>
                </wp:positionH>
                <wp:positionV relativeFrom="paragraph">
                  <wp:posOffset>502285</wp:posOffset>
                </wp:positionV>
                <wp:extent cx="10795" cy="179705"/>
                <wp:effectExtent l="43180" t="0" r="60325" b="10795"/>
                <wp:wrapNone/>
                <wp:docPr id="10" name="直接箭头连接符 10"/>
                <wp:cNvGraphicFramePr/>
                <a:graphic xmlns:a="http://schemas.openxmlformats.org/drawingml/2006/main">
                  <a:graphicData uri="http://schemas.microsoft.com/office/word/2010/wordprocessingShape">
                    <wps:wsp>
                      <wps:cNvCnPr/>
                      <wps:spPr>
                        <a:xfrm flipV="1">
                          <a:off x="0" y="0"/>
                          <a:ext cx="10795" cy="1797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113.9pt;margin-top:39.55pt;height:14.15pt;width:0.85pt;z-index:251676672;mso-width-relative:page;mso-height-relative:page;" filled="f" stroked="t" coordsize="21600,21600" o:gfxdata="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Jgzn02QAAAAoBAAAPAAAAAAAAAAEA&#10;IAAAACIAAABkcnMvZG93bnJldi54bWxQSwECFAAUAAAACACHTuJAzVk8Jg4CAADtAwAADgAAAAAA&#10;AAABACAAAAAoAQAAZHJzL2Uyb0RvYy54bWxQSwUGAAAAAAYABgBZAQAAqAUAAAAA&#10;">
                <v:fill on="f" focussize="0,0"/>
                <v:stroke weight="0.5pt" color="#000000 [3213]" miterlimit="8" joinstyle="miter" endarrow="open"/>
                <v:imagedata o:title=""/>
                <o:lock v:ext="edit" aspectratio="f"/>
              </v:shape>
            </w:pict>
          </mc:Fallback>
        </mc:AlternateContent>
      </w:r>
      <w:r>
        <w:rPr>
          <w:rFonts w:ascii="宋体" w:eastAsia="宋体" w:hAnsi="宋体" w:cs="宋体" w:hint="eastAsia"/>
          <w:color w:val="FF0000"/>
          <w:szCs w:val="21"/>
        </w:rPr>
        <w:t>【解析】实验过程：</w:t>
      </w:r>
      <w:r>
        <w:rPr>
          <w:rFonts w:ascii="宋体" w:eastAsia="宋体" w:hAnsi="宋体" w:cs="宋体" w:hint="eastAsia"/>
          <w:color w:val="FF0000"/>
          <w:szCs w:val="21"/>
        </w:rPr>
        <w:t xml:space="preserve"> </w:t>
      </w:r>
      <w:r>
        <w:rPr>
          <w:rFonts w:ascii="宋体" w:eastAsia="宋体" w:hAnsi="宋体" w:cs="宋体" w:hint="eastAsia"/>
          <w:color w:val="FF0000"/>
          <w:szCs w:val="21"/>
        </w:rPr>
        <w:t>根据实验结论已知溶质中有氯化氢的存在，说明盐酸剩余，因此加入锌粒，</w:t>
      </w:r>
      <w:proofErr w:type="gramStart"/>
      <w:r>
        <w:rPr>
          <w:rFonts w:ascii="宋体" w:eastAsia="宋体" w:hAnsi="宋体" w:cs="宋体" w:hint="eastAsia"/>
          <w:color w:val="FF0000"/>
          <w:szCs w:val="21"/>
        </w:rPr>
        <w:t>锌会与其</w:t>
      </w:r>
      <w:proofErr w:type="gramEnd"/>
      <w:r>
        <w:rPr>
          <w:rFonts w:ascii="宋体" w:eastAsia="宋体" w:hAnsi="宋体" w:cs="宋体" w:hint="eastAsia"/>
          <w:color w:val="FF0000"/>
          <w:szCs w:val="21"/>
        </w:rPr>
        <w:t>发生置换反应生成氢气，方程式为：</w:t>
      </w:r>
      <w:r>
        <w:rPr>
          <w:rFonts w:ascii="宋体" w:eastAsia="宋体" w:hAnsi="宋体" w:cs="宋体" w:hint="eastAsia"/>
          <w:color w:val="FF0000"/>
          <w:szCs w:val="21"/>
        </w:rPr>
        <w:t>Zn+2HCl=ZnCl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+H</w:t>
      </w:r>
      <w:r>
        <w:rPr>
          <w:rFonts w:ascii="宋体" w:eastAsia="宋体" w:hAnsi="宋体" w:cs="宋体" w:hint="eastAsia"/>
          <w:color w:val="FF0000"/>
          <w:szCs w:val="21"/>
          <w:vertAlign w:val="subscript"/>
        </w:rPr>
        <w:t xml:space="preserve">2 </w:t>
      </w:r>
      <w:r>
        <w:rPr>
          <w:rFonts w:ascii="宋体" w:eastAsia="宋体" w:hAnsi="宋体" w:cs="宋体" w:hint="eastAsia"/>
          <w:color w:val="FF0000"/>
          <w:szCs w:val="21"/>
        </w:rPr>
        <w:t xml:space="preserve">  ,</w:t>
      </w:r>
      <w:r>
        <w:rPr>
          <w:rFonts w:ascii="宋体" w:eastAsia="宋体" w:hAnsi="宋体" w:cs="宋体" w:hint="eastAsia"/>
          <w:color w:val="FF0000"/>
          <w:szCs w:val="21"/>
        </w:rPr>
        <w:t>氧化铜粉末与盐酸反应生成氯化铜和水，因此会看到氧化铜粉末逐渐被溶解，溶液变为蓝色。</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拓展提高：为了得到尽可能纯净的氯化钙固体，就要做到尽可能去除溶质中剩余</w:t>
      </w:r>
      <w:r>
        <w:rPr>
          <w:rFonts w:ascii="宋体" w:eastAsia="宋体" w:hAnsi="宋体" w:cs="宋体" w:hint="eastAsia"/>
          <w:noProof/>
          <w:color w:val="FF0000"/>
          <w:szCs w:val="21"/>
        </w:rPr>
        <mc:AlternateContent>
          <mc:Choice Requires="wps">
            <w:drawing>
              <wp:anchor distT="0" distB="0" distL="114300" distR="114300" simplePos="0" relativeHeight="251677696" behindDoc="0" locked="0" layoutInCell="1" allowOverlap="1">
                <wp:simplePos x="0" y="0"/>
                <wp:positionH relativeFrom="column">
                  <wp:posOffset>1737995</wp:posOffset>
                </wp:positionH>
                <wp:positionV relativeFrom="paragraph">
                  <wp:posOffset>208280</wp:posOffset>
                </wp:positionV>
                <wp:extent cx="10795" cy="179705"/>
                <wp:effectExtent l="43180" t="0" r="60325" b="10795"/>
                <wp:wrapNone/>
                <wp:docPr id="13" name="直接箭头连接符 13"/>
                <wp:cNvGraphicFramePr/>
                <a:graphic xmlns:a="http://schemas.openxmlformats.org/drawingml/2006/main">
                  <a:graphicData uri="http://schemas.microsoft.com/office/word/2010/wordprocessingShape">
                    <wps:wsp>
                      <wps:cNvCnPr/>
                      <wps:spPr>
                        <a:xfrm flipV="1">
                          <a:off x="0" y="0"/>
                          <a:ext cx="10795" cy="179705"/>
                        </a:xfrm>
                        <a:prstGeom prst="straightConnector1">
                          <a:avLst/>
                        </a:prstGeom>
                        <a:noFill/>
                        <a:ln w="6350" cap="flat" cmpd="sng" algn="ctr">
                          <a:solidFill>
                            <a:srgbClr val="FF0000"/>
                          </a:solidFill>
                          <a:prstDash val="solid"/>
                          <a:miter lim="800000"/>
                          <a:tailEnd type="arrow"/>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136.85pt;margin-top:16.4pt;height:14.15pt;width:0.85pt;z-index:251677696;mso-width-relative:page;mso-height-relative:page;" filled="f" stroked="t" coordsize="21600,21600" o:gfxdata="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o50OR2QAAAAkBAAAP&#10;AAAAAAAAAAEAIAAAACIAAABkcnMvZG93bnJldi54bWxQSwECFAAUAAAACACHTuJAQSDtTBcCAAD7&#10;AwAADgAAAAAAAAABACAAAAAoAQAAZHJzL2Uyb0RvYy54bWxQSwUGAAAAAAYABgBZAQAAsQUAAAAA&#10;">
                <v:fill on="f" focussize="0,0"/>
                <v:stroke weight="0.5pt" color="#FF0000" miterlimit="8" joinstyle="miter" endarrow="open"/>
                <v:imagedata o:title=""/>
                <o:lock v:ext="edit" aspectratio="f"/>
              </v:shape>
            </w:pict>
          </mc:Fallback>
        </mc:AlternateContent>
      </w:r>
      <w:r>
        <w:rPr>
          <w:rFonts w:ascii="宋体" w:eastAsia="宋体" w:hAnsi="宋体" w:cs="宋体" w:hint="eastAsia"/>
          <w:color w:val="FF0000"/>
          <w:szCs w:val="21"/>
        </w:rPr>
        <w:t>的氯化氢且不引入新的杂质，可用过量碳酸钙与其反应，反应方程式为：</w:t>
      </w:r>
      <w:r>
        <w:rPr>
          <w:rFonts w:ascii="宋体" w:eastAsia="宋体" w:hAnsi="宋体" w:cs="宋体" w:hint="eastAsia"/>
          <w:color w:val="FF0000"/>
          <w:szCs w:val="21"/>
        </w:rPr>
        <w:t>CaCO</w:t>
      </w:r>
      <w:r>
        <w:rPr>
          <w:rFonts w:ascii="宋体" w:eastAsia="宋体" w:hAnsi="宋体" w:cs="宋体" w:hint="eastAsia"/>
          <w:color w:val="FF0000"/>
          <w:szCs w:val="21"/>
          <w:vertAlign w:val="subscript"/>
        </w:rPr>
        <w:t>3</w:t>
      </w:r>
      <w:r>
        <w:rPr>
          <w:rFonts w:ascii="宋体" w:eastAsia="宋体" w:hAnsi="宋体" w:cs="宋体" w:hint="eastAsia"/>
          <w:color w:val="FF0000"/>
          <w:szCs w:val="21"/>
        </w:rPr>
        <w:t>+2HCl=CaCl</w:t>
      </w:r>
      <w:r>
        <w:rPr>
          <w:rFonts w:ascii="宋体" w:eastAsia="宋体" w:hAnsi="宋体" w:cs="宋体" w:hint="eastAsia"/>
          <w:color w:val="FF0000"/>
          <w:szCs w:val="21"/>
          <w:vertAlign w:val="subscript"/>
        </w:rPr>
        <w:t>2</w:t>
      </w:r>
      <w:r>
        <w:rPr>
          <w:rFonts w:ascii="宋体" w:eastAsia="宋体" w:hAnsi="宋体" w:cs="宋体" w:hint="eastAsia"/>
          <w:color w:val="FF0000"/>
          <w:szCs w:val="21"/>
        </w:rPr>
        <w:t>+H</w:t>
      </w:r>
      <w:r>
        <w:rPr>
          <w:rFonts w:ascii="宋体" w:eastAsia="宋体" w:hAnsi="宋体" w:cs="宋体" w:hint="eastAsia"/>
          <w:color w:val="FF0000"/>
          <w:szCs w:val="21"/>
          <w:vertAlign w:val="subscript"/>
        </w:rPr>
        <w:t>2</w:t>
      </w:r>
      <w:r>
        <w:rPr>
          <w:rFonts w:ascii="宋体" w:eastAsia="宋体" w:hAnsi="宋体" w:cs="宋体" w:hint="eastAsia"/>
          <w:color w:val="FF0000"/>
          <w:szCs w:val="21"/>
        </w:rPr>
        <w:t>O+CO</w:t>
      </w:r>
      <w:r>
        <w:rPr>
          <w:rFonts w:ascii="宋体" w:eastAsia="宋体" w:hAnsi="宋体" w:cs="宋体" w:hint="eastAsia"/>
          <w:color w:val="FF0000"/>
          <w:szCs w:val="21"/>
          <w:vertAlign w:val="subscript"/>
        </w:rPr>
        <w:t xml:space="preserve">2    </w:t>
      </w:r>
      <w:r>
        <w:rPr>
          <w:rFonts w:ascii="宋体" w:eastAsia="宋体" w:hAnsi="宋体" w:cs="宋体" w:hint="eastAsia"/>
          <w:color w:val="FF0000"/>
          <w:szCs w:val="21"/>
        </w:rPr>
        <w:t>；该反应可将剩余氯化氢转化成氯化钙，且溶液中溶质就只有氯化钙一种；过量的碳酸钙固体可用过滤去除，蒸发后即可得到较纯净的氯化钙。</w:t>
      </w:r>
    </w:p>
    <w:p w:rsidR="008743AA" w:rsidRDefault="001C198F">
      <w:pPr>
        <w:spacing w:line="360" w:lineRule="auto"/>
        <w:jc w:val="left"/>
        <w:rPr>
          <w:rFonts w:ascii="宋体" w:eastAsia="宋体" w:hAnsi="宋体" w:cs="宋体"/>
          <w:szCs w:val="21"/>
        </w:rPr>
      </w:pPr>
      <w:r>
        <w:rPr>
          <w:rFonts w:ascii="宋体" w:eastAsia="宋体" w:hAnsi="宋体" w:cs="宋体" w:hint="eastAsia"/>
          <w:color w:val="FF0000"/>
          <w:szCs w:val="21"/>
        </w:rPr>
        <w:t>13</w:t>
      </w:r>
      <w:r>
        <w:rPr>
          <w:rFonts w:ascii="宋体" w:eastAsia="宋体" w:hAnsi="宋体" w:cs="宋体" w:hint="eastAsia"/>
          <w:color w:val="FF0000"/>
          <w:szCs w:val="21"/>
        </w:rPr>
        <w:t>、</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【答案】（</w:t>
      </w:r>
      <w:r>
        <w:rPr>
          <w:rFonts w:ascii="宋体" w:eastAsia="宋体" w:hAnsi="宋体" w:cs="宋体" w:hint="eastAsia"/>
          <w:color w:val="FF0000"/>
          <w:szCs w:val="21"/>
        </w:rPr>
        <w:t>1</w:t>
      </w:r>
      <w:r>
        <w:rPr>
          <w:rFonts w:ascii="宋体" w:eastAsia="宋体" w:hAnsi="宋体" w:cs="宋体" w:hint="eastAsia"/>
          <w:color w:val="FF0000"/>
          <w:szCs w:val="21"/>
        </w:rPr>
        <w:t>）</w:t>
      </w:r>
    </w:p>
    <w:tbl>
      <w:tblPr>
        <w:tblStyle w:val="a6"/>
        <w:tblW w:w="0" w:type="auto"/>
        <w:tblLook w:val="04A0" w:firstRow="1" w:lastRow="0" w:firstColumn="1" w:lastColumn="0" w:noHBand="0" w:noVBand="1"/>
      </w:tblPr>
      <w:tblGrid>
        <w:gridCol w:w="2765"/>
        <w:gridCol w:w="2765"/>
        <w:gridCol w:w="2766"/>
      </w:tblGrid>
      <w:tr w:rsidR="008743AA">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实验过程</w:t>
            </w:r>
          </w:p>
        </w:tc>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实验现象</w:t>
            </w:r>
          </w:p>
        </w:tc>
        <w:tc>
          <w:tcPr>
            <w:tcW w:w="2766"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实验结论</w:t>
            </w:r>
          </w:p>
        </w:tc>
      </w:tr>
      <w:tr w:rsidR="008743AA">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向盛有少量</w:t>
            </w:r>
            <w:r>
              <w:rPr>
                <w:rFonts w:ascii="宋体" w:eastAsia="宋体" w:hAnsi="宋体" w:cs="宋体" w:hint="eastAsia"/>
                <w:szCs w:val="21"/>
              </w:rPr>
              <w:t>Fe</w:t>
            </w:r>
            <w:r>
              <w:rPr>
                <w:rFonts w:ascii="宋体" w:eastAsia="宋体" w:hAnsi="宋体" w:cs="宋体" w:hint="eastAsia"/>
                <w:szCs w:val="21"/>
                <w:vertAlign w:val="subscript"/>
              </w:rPr>
              <w:t>2</w:t>
            </w:r>
            <w:r>
              <w:rPr>
                <w:rFonts w:ascii="宋体" w:eastAsia="宋体" w:hAnsi="宋体" w:cs="宋体" w:hint="eastAsia"/>
                <w:szCs w:val="21"/>
              </w:rPr>
              <w:t>O</w:t>
            </w:r>
            <w:r>
              <w:rPr>
                <w:rFonts w:ascii="宋体" w:eastAsia="宋体" w:hAnsi="宋体" w:cs="宋体" w:hint="eastAsia"/>
                <w:szCs w:val="21"/>
                <w:vertAlign w:val="subscript"/>
              </w:rPr>
              <w:t>3</w:t>
            </w:r>
            <w:r>
              <w:rPr>
                <w:rFonts w:ascii="宋体" w:eastAsia="宋体" w:hAnsi="宋体" w:cs="宋体" w:hint="eastAsia"/>
                <w:szCs w:val="21"/>
              </w:rPr>
              <w:t>中加入</w:t>
            </w:r>
            <w:proofErr w:type="spellStart"/>
            <w:r>
              <w:rPr>
                <w:rFonts w:ascii="宋体" w:eastAsia="宋体" w:hAnsi="宋体" w:cs="宋体" w:hint="eastAsia"/>
                <w:szCs w:val="21"/>
              </w:rPr>
              <w:t>NaCl</w:t>
            </w:r>
            <w:proofErr w:type="spellEnd"/>
            <w:r>
              <w:rPr>
                <w:rFonts w:ascii="宋体" w:eastAsia="宋体" w:hAnsi="宋体" w:cs="宋体" w:hint="eastAsia"/>
                <w:szCs w:val="21"/>
              </w:rPr>
              <w:t>溶液，震荡</w:t>
            </w:r>
          </w:p>
        </w:tc>
        <w:tc>
          <w:tcPr>
            <w:tcW w:w="2765" w:type="dxa"/>
          </w:tcPr>
          <w:p w:rsidR="008743AA" w:rsidRDefault="001C198F">
            <w:pPr>
              <w:spacing w:line="360" w:lineRule="auto"/>
              <w:jc w:val="left"/>
              <w:rPr>
                <w:rFonts w:ascii="宋体" w:eastAsia="宋体" w:hAnsi="宋体" w:cs="宋体"/>
                <w:szCs w:val="21"/>
              </w:rPr>
            </w:pPr>
            <w:r>
              <w:rPr>
                <w:rFonts w:ascii="宋体" w:eastAsia="宋体" w:hAnsi="宋体" w:cs="宋体" w:hint="eastAsia"/>
                <w:szCs w:val="21"/>
              </w:rPr>
              <w:t>固体不溶解</w:t>
            </w:r>
          </w:p>
        </w:tc>
        <w:tc>
          <w:tcPr>
            <w:tcW w:w="2766" w:type="dxa"/>
          </w:tcPr>
          <w:p w:rsidR="008743AA" w:rsidRDefault="001C198F">
            <w:pPr>
              <w:spacing w:line="360" w:lineRule="auto"/>
              <w:jc w:val="left"/>
              <w:rPr>
                <w:rFonts w:ascii="宋体" w:eastAsia="宋体" w:hAnsi="宋体" w:cs="宋体"/>
                <w:szCs w:val="21"/>
              </w:rPr>
            </w:pPr>
            <w:r>
              <w:rPr>
                <w:rFonts w:ascii="宋体" w:eastAsia="宋体" w:hAnsi="宋体" w:cs="宋体" w:hint="eastAsia"/>
                <w:color w:val="FF0000"/>
                <w:szCs w:val="21"/>
              </w:rPr>
              <w:t>盐酸中的</w:t>
            </w:r>
            <w:r>
              <w:rPr>
                <w:rFonts w:ascii="宋体" w:eastAsia="宋体" w:hAnsi="宋体" w:cs="宋体" w:hint="eastAsia"/>
                <w:color w:val="FF0000"/>
                <w:szCs w:val="21"/>
              </w:rPr>
              <w:t>H</w:t>
            </w:r>
            <w:r>
              <w:rPr>
                <w:rFonts w:ascii="宋体" w:eastAsia="宋体" w:hAnsi="宋体" w:cs="宋体" w:hint="eastAsia"/>
                <w:color w:val="FF0000"/>
                <w:szCs w:val="21"/>
                <w:vertAlign w:val="superscript"/>
              </w:rPr>
              <w:t>+</w:t>
            </w:r>
            <w:r>
              <w:rPr>
                <w:rFonts w:ascii="宋体" w:eastAsia="宋体" w:hAnsi="宋体" w:cs="宋体" w:hint="eastAsia"/>
                <w:color w:val="FF0000"/>
                <w:szCs w:val="21"/>
              </w:rPr>
              <w:t>使氧化铁溶解</w:t>
            </w:r>
          </w:p>
        </w:tc>
      </w:tr>
    </w:tbl>
    <w:p w:rsidR="008743AA" w:rsidRDefault="001C198F">
      <w:pPr>
        <w:numPr>
          <w:ilvl w:val="0"/>
          <w:numId w:val="7"/>
        </w:numPr>
        <w:spacing w:line="360" w:lineRule="auto"/>
        <w:jc w:val="left"/>
        <w:rPr>
          <w:rFonts w:ascii="宋体" w:eastAsia="宋体" w:hAnsi="宋体" w:cs="宋体"/>
          <w:color w:val="FF0000"/>
          <w:szCs w:val="21"/>
        </w:rPr>
      </w:pPr>
      <w:r>
        <w:rPr>
          <w:rFonts w:ascii="宋体" w:eastAsia="宋体" w:hAnsi="宋体" w:cs="宋体" w:hint="eastAsia"/>
          <w:color w:val="FF0000"/>
          <w:szCs w:val="21"/>
        </w:rPr>
        <w:t>不需要，氯化钠溶液中含有水，氯化钠溶液无法使氧化铁溶解</w:t>
      </w:r>
      <w:proofErr w:type="gramStart"/>
      <w:r>
        <w:rPr>
          <w:rFonts w:ascii="宋体" w:eastAsia="宋体" w:hAnsi="宋体" w:cs="宋体" w:hint="eastAsia"/>
          <w:color w:val="FF0000"/>
          <w:szCs w:val="21"/>
        </w:rPr>
        <w:t>说明水</w:t>
      </w:r>
      <w:proofErr w:type="gramEnd"/>
      <w:r>
        <w:rPr>
          <w:rFonts w:ascii="宋体" w:eastAsia="宋体" w:hAnsi="宋体" w:cs="宋体" w:hint="eastAsia"/>
          <w:color w:val="FF0000"/>
          <w:szCs w:val="21"/>
        </w:rPr>
        <w:t>无法溶解氧化铁。</w:t>
      </w:r>
    </w:p>
    <w:p w:rsidR="008743AA" w:rsidRDefault="001C198F">
      <w:pPr>
        <w:spacing w:line="360" w:lineRule="auto"/>
        <w:jc w:val="left"/>
        <w:rPr>
          <w:rFonts w:ascii="宋体" w:eastAsia="宋体" w:hAnsi="宋体" w:cs="宋体"/>
          <w:color w:val="FF0000"/>
          <w:szCs w:val="21"/>
        </w:rPr>
      </w:pPr>
      <w:r>
        <w:rPr>
          <w:rFonts w:ascii="宋体" w:eastAsia="宋体" w:hAnsi="宋体" w:cs="宋体" w:hint="eastAsia"/>
          <w:color w:val="FF0000"/>
          <w:szCs w:val="21"/>
        </w:rPr>
        <w:t>【解析】（</w:t>
      </w:r>
      <w:r>
        <w:rPr>
          <w:rFonts w:ascii="宋体" w:eastAsia="宋体" w:hAnsi="宋体" w:cs="宋体" w:hint="eastAsia"/>
          <w:color w:val="FF0000"/>
          <w:szCs w:val="21"/>
        </w:rPr>
        <w:t>1</w:t>
      </w:r>
      <w:r>
        <w:rPr>
          <w:rFonts w:ascii="宋体" w:eastAsia="宋体" w:hAnsi="宋体" w:cs="宋体" w:hint="eastAsia"/>
          <w:color w:val="FF0000"/>
          <w:szCs w:val="21"/>
        </w:rPr>
        <w:t>）氯化钠溶液中含有：水分子、</w:t>
      </w:r>
      <w:r>
        <w:rPr>
          <w:rFonts w:ascii="宋体" w:eastAsia="宋体" w:hAnsi="宋体" w:cs="宋体" w:hint="eastAsia"/>
          <w:color w:val="FF0000"/>
          <w:szCs w:val="21"/>
        </w:rPr>
        <w:t>Na</w:t>
      </w:r>
      <w:r>
        <w:rPr>
          <w:rFonts w:ascii="宋体" w:eastAsia="宋体" w:hAnsi="宋体" w:cs="宋体" w:hint="eastAsia"/>
          <w:color w:val="FF0000"/>
          <w:szCs w:val="21"/>
          <w:vertAlign w:val="superscript"/>
        </w:rPr>
        <w:t>+</w:t>
      </w:r>
      <w:r>
        <w:rPr>
          <w:rFonts w:ascii="宋体" w:eastAsia="宋体" w:hAnsi="宋体" w:cs="宋体" w:hint="eastAsia"/>
          <w:color w:val="FF0000"/>
          <w:szCs w:val="21"/>
        </w:rPr>
        <w:t>、</w:t>
      </w:r>
      <w:proofErr w:type="spellStart"/>
      <w:r>
        <w:rPr>
          <w:rFonts w:ascii="宋体" w:eastAsia="宋体" w:hAnsi="宋体" w:cs="宋体" w:hint="eastAsia"/>
          <w:color w:val="FF0000"/>
          <w:szCs w:val="21"/>
        </w:rPr>
        <w:t>Cl</w:t>
      </w:r>
      <w:proofErr w:type="spellEnd"/>
      <w:r>
        <w:rPr>
          <w:rFonts w:ascii="宋体" w:eastAsia="宋体" w:hAnsi="宋体" w:cs="宋体" w:hint="eastAsia"/>
          <w:color w:val="FF0000"/>
          <w:szCs w:val="21"/>
          <w:vertAlign w:val="superscript"/>
        </w:rPr>
        <w:t>-</w:t>
      </w:r>
      <w:r>
        <w:rPr>
          <w:rFonts w:ascii="宋体" w:eastAsia="宋体" w:hAnsi="宋体" w:cs="宋体" w:hint="eastAsia"/>
          <w:color w:val="FF0000"/>
          <w:szCs w:val="21"/>
        </w:rPr>
        <w:t>,</w:t>
      </w:r>
      <w:r>
        <w:rPr>
          <w:rFonts w:ascii="宋体" w:eastAsia="宋体" w:hAnsi="宋体" w:cs="宋体" w:hint="eastAsia"/>
          <w:color w:val="FF0000"/>
          <w:szCs w:val="21"/>
        </w:rPr>
        <w:t>皆无法溶解氧化铁，因此可知盐酸中溶解氧化铁的是</w:t>
      </w:r>
      <w:r>
        <w:rPr>
          <w:rFonts w:ascii="宋体" w:eastAsia="宋体" w:hAnsi="宋体" w:cs="宋体" w:hint="eastAsia"/>
          <w:color w:val="FF0000"/>
          <w:szCs w:val="21"/>
        </w:rPr>
        <w:t>H</w:t>
      </w:r>
      <w:r>
        <w:rPr>
          <w:rFonts w:ascii="宋体" w:eastAsia="宋体" w:hAnsi="宋体" w:cs="宋体" w:hint="eastAsia"/>
          <w:color w:val="FF0000"/>
          <w:szCs w:val="21"/>
          <w:vertAlign w:val="superscript"/>
        </w:rPr>
        <w:t>+</w:t>
      </w:r>
      <w:r>
        <w:rPr>
          <w:rFonts w:ascii="宋体" w:eastAsia="宋体" w:hAnsi="宋体" w:cs="宋体" w:hint="eastAsia"/>
          <w:color w:val="FF0000"/>
          <w:szCs w:val="21"/>
        </w:rPr>
        <w:t>。</w:t>
      </w:r>
    </w:p>
    <w:p w:rsidR="008743AA" w:rsidRDefault="008743AA">
      <w:pPr>
        <w:ind w:right="960"/>
        <w:rPr>
          <w:rFonts w:ascii="宋体" w:eastAsia="宋体" w:hAnsi="宋体"/>
          <w:color w:val="FF0000"/>
          <w:sz w:val="24"/>
          <w:szCs w:val="24"/>
        </w:rPr>
      </w:pPr>
    </w:p>
    <w:sectPr w:rsidR="008743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98F" w:rsidRDefault="001C198F" w:rsidP="00FA20C2">
      <w:r>
        <w:separator/>
      </w:r>
    </w:p>
  </w:endnote>
  <w:endnote w:type="continuationSeparator" w:id="0">
    <w:p w:rsidR="001C198F" w:rsidRDefault="001C198F" w:rsidP="00FA2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98F" w:rsidRDefault="001C198F" w:rsidP="00FA20C2">
      <w:r>
        <w:separator/>
      </w:r>
    </w:p>
  </w:footnote>
  <w:footnote w:type="continuationSeparator" w:id="0">
    <w:p w:rsidR="001C198F" w:rsidRDefault="001C198F" w:rsidP="00FA20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70C145"/>
    <w:multiLevelType w:val="singleLevel"/>
    <w:tmpl w:val="9970C145"/>
    <w:lvl w:ilvl="0">
      <w:start w:val="1"/>
      <w:numFmt w:val="upperLetter"/>
      <w:suff w:val="nothing"/>
      <w:lvlText w:val="%1、"/>
      <w:lvlJc w:val="left"/>
    </w:lvl>
  </w:abstractNum>
  <w:abstractNum w:abstractNumId="1">
    <w:nsid w:val="075E561B"/>
    <w:multiLevelType w:val="multilevel"/>
    <w:tmpl w:val="075E561B"/>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FED1BBE"/>
    <w:multiLevelType w:val="singleLevel"/>
    <w:tmpl w:val="2FED1BBE"/>
    <w:lvl w:ilvl="0">
      <w:start w:val="6"/>
      <w:numFmt w:val="decimal"/>
      <w:suff w:val="nothing"/>
      <w:lvlText w:val="%1、"/>
      <w:lvlJc w:val="left"/>
    </w:lvl>
  </w:abstractNum>
  <w:abstractNum w:abstractNumId="3">
    <w:nsid w:val="30CC800F"/>
    <w:multiLevelType w:val="singleLevel"/>
    <w:tmpl w:val="30CC800F"/>
    <w:lvl w:ilvl="0">
      <w:start w:val="2"/>
      <w:numFmt w:val="decimal"/>
      <w:suff w:val="nothing"/>
      <w:lvlText w:val="（%1）"/>
      <w:lvlJc w:val="left"/>
    </w:lvl>
  </w:abstractNum>
  <w:abstractNum w:abstractNumId="4">
    <w:nsid w:val="5BF642FC"/>
    <w:multiLevelType w:val="multilevel"/>
    <w:tmpl w:val="5BF642F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673E773D"/>
    <w:multiLevelType w:val="multilevel"/>
    <w:tmpl w:val="673E773D"/>
    <w:lvl w:ilvl="0">
      <w:start w:val="1"/>
      <w:numFmt w:val="decimal"/>
      <w:lvlText w:val="%1、"/>
      <w:lvlJc w:val="left"/>
      <w:pPr>
        <w:ind w:left="800" w:hanging="36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6">
    <w:nsid w:val="7D503417"/>
    <w:multiLevelType w:val="singleLevel"/>
    <w:tmpl w:val="7D503417"/>
    <w:lvl w:ilvl="0">
      <w:start w:val="5"/>
      <w:numFmt w:val="decimal"/>
      <w:suff w:val="nothing"/>
      <w:lvlText w:val="%1、"/>
      <w:lvlJc w:val="left"/>
    </w:lvl>
  </w:abstractNum>
  <w:num w:numId="1">
    <w:abstractNumId w:val="1"/>
  </w:num>
  <w:num w:numId="2">
    <w:abstractNumId w:val="4"/>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411"/>
    <w:rsid w:val="00011FE7"/>
    <w:rsid w:val="000407AB"/>
    <w:rsid w:val="000903AA"/>
    <w:rsid w:val="000D35E8"/>
    <w:rsid w:val="000E32E3"/>
    <w:rsid w:val="0012742D"/>
    <w:rsid w:val="00141D96"/>
    <w:rsid w:val="001C198F"/>
    <w:rsid w:val="003053DF"/>
    <w:rsid w:val="00480BCF"/>
    <w:rsid w:val="004B2848"/>
    <w:rsid w:val="00550B3B"/>
    <w:rsid w:val="00593EC5"/>
    <w:rsid w:val="005D0DEC"/>
    <w:rsid w:val="00643CFC"/>
    <w:rsid w:val="00803014"/>
    <w:rsid w:val="00867F8E"/>
    <w:rsid w:val="008743AA"/>
    <w:rsid w:val="008D59D8"/>
    <w:rsid w:val="00945712"/>
    <w:rsid w:val="00962411"/>
    <w:rsid w:val="00987507"/>
    <w:rsid w:val="00A062DB"/>
    <w:rsid w:val="00A4466E"/>
    <w:rsid w:val="00AB5BA0"/>
    <w:rsid w:val="00B25DD6"/>
    <w:rsid w:val="00B43297"/>
    <w:rsid w:val="00B64EF8"/>
    <w:rsid w:val="00B70E1B"/>
    <w:rsid w:val="00BB77BE"/>
    <w:rsid w:val="00C02154"/>
    <w:rsid w:val="00C8396F"/>
    <w:rsid w:val="00DA4D4C"/>
    <w:rsid w:val="00E20E00"/>
    <w:rsid w:val="00F00FA1"/>
    <w:rsid w:val="00FA20C2"/>
    <w:rsid w:val="00FE16C6"/>
    <w:rsid w:val="00FE351A"/>
    <w:rsid w:val="00FE5933"/>
    <w:rsid w:val="00FF1E67"/>
    <w:rsid w:val="11DE67A5"/>
    <w:rsid w:val="165921FC"/>
    <w:rsid w:val="17F95899"/>
    <w:rsid w:val="23D91E71"/>
    <w:rsid w:val="605E54C7"/>
    <w:rsid w:val="62383FD7"/>
    <w:rsid w:val="62F03D7D"/>
    <w:rsid w:val="66CD0A8C"/>
    <w:rsid w:val="771D1670"/>
    <w:rsid w:val="7AD70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file:///E:\&#21270;&#23398;10.25&#28304;&#25991;&#20214;\&#28023;&#21335;&#21270;&#23398;&#35797;&#39064;&#30740;&#31350;\&#28023;&#21335;&#21270;&#23398;\&#29756;&#21270;&#36830;&#36830;475.TI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678</Words>
  <Characters>3868</Characters>
  <Application>Microsoft Office Word</Application>
  <DocSecurity>0</DocSecurity>
  <Lines>32</Lines>
  <Paragraphs>9</Paragraphs>
  <ScaleCrop>false</ScaleCrop>
  <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路 飞</dc:creator>
  <cp:lastModifiedBy>SEN</cp:lastModifiedBy>
  <cp:revision>8</cp:revision>
  <dcterms:created xsi:type="dcterms:W3CDTF">2022-02-23T12:48:00Z</dcterms:created>
  <dcterms:modified xsi:type="dcterms:W3CDTF">2022-03-07T09:26:00Z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843AC32F407E49B298314420F7D667BC</vt:lpwstr>
  </property>
</Properties>
</file>