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573" w:rsidRDefault="001F1C5D">
      <w:pPr>
        <w:ind w:firstLineChars="500" w:firstLine="1400"/>
        <w:rPr>
          <w:b/>
          <w:bCs/>
          <w:sz w:val="28"/>
          <w:szCs w:val="28"/>
        </w:rPr>
      </w:pPr>
      <w:r>
        <w:rPr>
          <w:rFonts w:ascii="楷体" w:eastAsia="楷体" w:hAnsi="楷体" w:cs="楷体" w:hint="eastAsia"/>
          <w:sz w:val="28"/>
          <w:szCs w:val="28"/>
        </w:rPr>
        <w:t>第十单元</w:t>
      </w:r>
      <w:r>
        <w:rPr>
          <w:rFonts w:ascii="楷体" w:eastAsia="楷体" w:hAnsi="楷体" w:cs="楷体" w:hint="eastAsia"/>
          <w:sz w:val="28"/>
          <w:szCs w:val="28"/>
        </w:rPr>
        <w:t xml:space="preserve"> </w:t>
      </w:r>
      <w:r>
        <w:rPr>
          <w:rFonts w:ascii="楷体" w:eastAsia="楷体" w:hAnsi="楷体" w:cs="楷体" w:hint="eastAsia"/>
          <w:sz w:val="28"/>
          <w:szCs w:val="28"/>
        </w:rPr>
        <w:t>课题</w:t>
      </w:r>
      <w:r>
        <w:rPr>
          <w:rFonts w:ascii="楷体" w:eastAsia="楷体" w:hAnsi="楷体" w:cs="楷体" w:hint="eastAsia"/>
          <w:sz w:val="28"/>
          <w:szCs w:val="28"/>
        </w:rPr>
        <w:t>1</w:t>
      </w:r>
      <w:r>
        <w:rPr>
          <w:rFonts w:ascii="楷体" w:eastAsia="楷体" w:hAnsi="楷体" w:cs="楷体" w:hint="eastAsia"/>
          <w:sz w:val="28"/>
          <w:szCs w:val="28"/>
        </w:rPr>
        <w:t>常见的酸和</w:t>
      </w:r>
      <w:proofErr w:type="gramStart"/>
      <w:r>
        <w:rPr>
          <w:rFonts w:ascii="楷体" w:eastAsia="楷体" w:hAnsi="楷体" w:cs="楷体" w:hint="eastAsia"/>
          <w:sz w:val="28"/>
          <w:szCs w:val="28"/>
        </w:rPr>
        <w:t>碱</w:t>
      </w:r>
      <w:r>
        <w:rPr>
          <w:rFonts w:ascii="楷体" w:eastAsia="楷体" w:hAnsi="楷体" w:cs="楷体" w:hint="eastAsia"/>
          <w:sz w:val="28"/>
          <w:szCs w:val="28"/>
        </w:rPr>
        <w:t>第</w:t>
      </w:r>
      <w:r>
        <w:rPr>
          <w:rFonts w:ascii="楷体" w:eastAsia="楷体" w:hAnsi="楷体" w:cs="楷体" w:hint="eastAsia"/>
          <w:sz w:val="28"/>
          <w:szCs w:val="28"/>
        </w:rPr>
        <w:t>四</w:t>
      </w:r>
      <w:proofErr w:type="gramEnd"/>
      <w:r>
        <w:rPr>
          <w:rFonts w:ascii="楷体" w:eastAsia="楷体" w:hAnsi="楷体" w:cs="楷体" w:hint="eastAsia"/>
          <w:sz w:val="28"/>
          <w:szCs w:val="28"/>
        </w:rPr>
        <w:t>课时</w:t>
      </w:r>
    </w:p>
    <w:p w:rsidR="000C1573" w:rsidRDefault="001F1C5D">
      <w:pPr>
        <w:ind w:firstLineChars="900" w:firstLine="3253"/>
        <w:rPr>
          <w:b/>
          <w:bCs/>
          <w:sz w:val="36"/>
          <w:szCs w:val="36"/>
        </w:rPr>
      </w:pPr>
      <w:r>
        <w:rPr>
          <w:rFonts w:hint="eastAsia"/>
          <w:b/>
          <w:bCs/>
          <w:sz w:val="36"/>
          <w:szCs w:val="36"/>
        </w:rPr>
        <w:t>课时作业</w:t>
      </w:r>
    </w:p>
    <w:p w:rsidR="000C1573" w:rsidRDefault="001F1C5D">
      <w:pPr>
        <w:spacing w:line="360" w:lineRule="auto"/>
        <w:rPr>
          <w:b/>
          <w:bCs/>
          <w:sz w:val="28"/>
          <w:szCs w:val="28"/>
          <w:u w:val="double"/>
          <w:lang w:bidi="ar"/>
        </w:rPr>
      </w:pPr>
      <w:r>
        <w:rPr>
          <w:b/>
          <w:bCs/>
          <w:sz w:val="28"/>
          <w:szCs w:val="28"/>
          <w:u w:val="double"/>
          <w:lang w:bidi="ar"/>
        </w:rPr>
        <w:t>【学习目标】</w:t>
      </w:r>
    </w:p>
    <w:p w:rsidR="000C1573" w:rsidRDefault="001F1C5D">
      <w:pPr>
        <w:pStyle w:val="a8"/>
        <w:numPr>
          <w:ilvl w:val="0"/>
          <w:numId w:val="1"/>
        </w:numPr>
        <w:spacing w:before="0" w:beforeAutospacing="0" w:after="0" w:afterAutospacing="0" w:line="360" w:lineRule="auto"/>
        <w:rPr>
          <w:rFonts w:ascii="Times New Roman" w:hAnsi="Times New Roman" w:cs="Times New Roman"/>
        </w:rPr>
      </w:pPr>
      <w:r>
        <w:rPr>
          <w:rFonts w:ascii="Times New Roman" w:hAnsi="Times New Roman" w:cs="Times New Roman" w:hint="eastAsia"/>
        </w:rPr>
        <w:t>通过指示剂与氢氧化钠、氢氧化钙溶液的反应以及二氧化碳与石灰水的活动与探究，掌握碱的化学性质；</w:t>
      </w:r>
    </w:p>
    <w:p w:rsidR="000C1573" w:rsidRDefault="001F1C5D">
      <w:pPr>
        <w:pStyle w:val="a8"/>
        <w:numPr>
          <w:ilvl w:val="0"/>
          <w:numId w:val="1"/>
        </w:numPr>
        <w:spacing w:before="0" w:beforeAutospacing="0" w:after="0" w:afterAutospacing="0" w:line="360" w:lineRule="auto"/>
        <w:rPr>
          <w:rFonts w:ascii="Times New Roman" w:hAnsi="Times New Roman" w:cs="Times New Roman"/>
        </w:rPr>
      </w:pPr>
      <w:r>
        <w:rPr>
          <w:rFonts w:ascii="Times New Roman" w:hAnsi="Times New Roman" w:cs="Times New Roman"/>
        </w:rPr>
        <w:t>通过</w:t>
      </w:r>
      <w:r>
        <w:rPr>
          <w:rFonts w:ascii="Times New Roman" w:hAnsi="Times New Roman" w:cs="Times New Roman" w:hint="eastAsia"/>
        </w:rPr>
        <w:t>试验酸碱溶液、蒸馏水和乙醇的导电性，</w:t>
      </w:r>
      <w:r>
        <w:rPr>
          <w:rFonts w:ascii="Times New Roman" w:hAnsi="Times New Roman" w:cs="Times New Roman"/>
        </w:rPr>
        <w:t>了解酸、碱具有</w:t>
      </w:r>
      <w:r>
        <w:rPr>
          <w:rFonts w:ascii="Times New Roman" w:hAnsi="Times New Roman" w:cs="Times New Roman" w:hint="eastAsia"/>
        </w:rPr>
        <w:t>相似化学性质</w:t>
      </w:r>
      <w:r>
        <w:rPr>
          <w:rFonts w:ascii="Times New Roman" w:hAnsi="Times New Roman" w:cs="Times New Roman"/>
        </w:rPr>
        <w:t>的原因。</w:t>
      </w:r>
    </w:p>
    <w:p w:rsidR="000C1573" w:rsidRDefault="001F1C5D">
      <w:pPr>
        <w:rPr>
          <w:b/>
          <w:bCs/>
          <w:sz w:val="28"/>
          <w:szCs w:val="28"/>
          <w:u w:val="double"/>
          <w:lang w:bidi="ar"/>
        </w:rPr>
      </w:pPr>
      <w:r>
        <w:rPr>
          <w:b/>
          <w:bCs/>
          <w:sz w:val="28"/>
          <w:szCs w:val="28"/>
          <w:u w:val="double"/>
          <w:lang w:bidi="ar"/>
        </w:rPr>
        <w:t>【课前</w:t>
      </w:r>
      <w:r>
        <w:rPr>
          <w:rFonts w:hint="eastAsia"/>
          <w:b/>
          <w:bCs/>
          <w:sz w:val="28"/>
          <w:szCs w:val="28"/>
          <w:u w:val="double"/>
          <w:lang w:bidi="ar"/>
        </w:rPr>
        <w:t>作业</w:t>
      </w:r>
      <w:r>
        <w:rPr>
          <w:b/>
          <w:bCs/>
          <w:sz w:val="28"/>
          <w:szCs w:val="28"/>
          <w:u w:val="double"/>
          <w:lang w:bidi="ar"/>
        </w:rPr>
        <w:t>】</w:t>
      </w:r>
    </w:p>
    <w:p w:rsidR="000C1573" w:rsidRDefault="001F1C5D">
      <w:pPr>
        <w:pStyle w:val="a0"/>
        <w:jc w:val="left"/>
        <w:rPr>
          <w:sz w:val="21"/>
          <w:szCs w:val="21"/>
        </w:rPr>
      </w:pPr>
      <w:r>
        <w:rPr>
          <w:rFonts w:hint="eastAsia"/>
          <w:sz w:val="21"/>
          <w:szCs w:val="21"/>
        </w:rPr>
        <w:t>1</w:t>
      </w:r>
      <w:r>
        <w:rPr>
          <w:rFonts w:hint="eastAsia"/>
          <w:sz w:val="21"/>
          <w:szCs w:val="21"/>
        </w:rPr>
        <w:t>、预习课本</w:t>
      </w:r>
      <w:r>
        <w:rPr>
          <w:rFonts w:hint="eastAsia"/>
          <w:sz w:val="21"/>
          <w:szCs w:val="21"/>
        </w:rPr>
        <w:t>P56</w:t>
      </w:r>
      <w:r>
        <w:rPr>
          <w:rFonts w:hint="eastAsia"/>
          <w:sz w:val="21"/>
          <w:szCs w:val="21"/>
        </w:rPr>
        <w:t>的探究内容，思考：</w:t>
      </w:r>
    </w:p>
    <w:p w:rsidR="000C1573" w:rsidRDefault="001F1C5D">
      <w:pPr>
        <w:pStyle w:val="a0"/>
        <w:jc w:val="left"/>
        <w:rPr>
          <w:sz w:val="21"/>
          <w:szCs w:val="21"/>
        </w:rPr>
      </w:pPr>
      <w:r>
        <w:rPr>
          <w:rFonts w:hint="eastAsia"/>
          <w:sz w:val="21"/>
          <w:szCs w:val="21"/>
        </w:rPr>
        <w:t>（</w:t>
      </w:r>
      <w:r>
        <w:rPr>
          <w:rFonts w:hint="eastAsia"/>
          <w:sz w:val="21"/>
          <w:szCs w:val="21"/>
        </w:rPr>
        <w:t>1</w:t>
      </w:r>
      <w:r>
        <w:rPr>
          <w:rFonts w:hint="eastAsia"/>
          <w:sz w:val="21"/>
          <w:szCs w:val="21"/>
        </w:rPr>
        <w:t>）氢氧化钙可以用来检验二氧化碳，利用了它的什么性质？同为碱的氢氧化钠是否也能与二氧化碳发生反应呢？</w:t>
      </w:r>
    </w:p>
    <w:p w:rsidR="000C1573" w:rsidRDefault="001F1C5D">
      <w:pPr>
        <w:pStyle w:val="a0"/>
        <w:jc w:val="left"/>
        <w:rPr>
          <w:sz w:val="21"/>
          <w:szCs w:val="21"/>
        </w:rPr>
      </w:pPr>
      <w:r>
        <w:rPr>
          <w:rFonts w:hint="eastAsia"/>
          <w:sz w:val="21"/>
          <w:szCs w:val="21"/>
        </w:rPr>
        <w:t>（</w:t>
      </w:r>
      <w:r>
        <w:rPr>
          <w:rFonts w:hint="eastAsia"/>
          <w:sz w:val="21"/>
          <w:szCs w:val="21"/>
        </w:rPr>
        <w:t>2</w:t>
      </w:r>
      <w:r>
        <w:rPr>
          <w:rFonts w:hint="eastAsia"/>
          <w:sz w:val="21"/>
          <w:szCs w:val="21"/>
        </w:rPr>
        <w:t>）请你设计实验证明氢氧化钠与二氧化碳发生了反应。</w:t>
      </w:r>
    </w:p>
    <w:p w:rsidR="000C1573" w:rsidRDefault="001F1C5D">
      <w:pPr>
        <w:pStyle w:val="a0"/>
        <w:jc w:val="left"/>
        <w:rPr>
          <w:sz w:val="21"/>
          <w:szCs w:val="21"/>
        </w:rPr>
      </w:pPr>
      <w:r>
        <w:rPr>
          <w:rFonts w:hint="eastAsia"/>
          <w:sz w:val="21"/>
          <w:szCs w:val="21"/>
        </w:rPr>
        <w:t>2</w:t>
      </w:r>
      <w:r>
        <w:rPr>
          <w:rFonts w:hint="eastAsia"/>
          <w:sz w:val="21"/>
          <w:szCs w:val="21"/>
        </w:rPr>
        <w:t>、预习课本</w:t>
      </w:r>
      <w:r>
        <w:rPr>
          <w:rFonts w:hint="eastAsia"/>
          <w:sz w:val="21"/>
          <w:szCs w:val="21"/>
        </w:rPr>
        <w:t>P57</w:t>
      </w:r>
      <w:r>
        <w:rPr>
          <w:rFonts w:hint="eastAsia"/>
          <w:sz w:val="21"/>
          <w:szCs w:val="21"/>
        </w:rPr>
        <w:t>的实验内容，思考：</w:t>
      </w:r>
    </w:p>
    <w:p w:rsidR="000C1573" w:rsidRDefault="001F1C5D">
      <w:pPr>
        <w:pStyle w:val="a0"/>
        <w:jc w:val="left"/>
        <w:rPr>
          <w:sz w:val="21"/>
          <w:szCs w:val="21"/>
        </w:rPr>
      </w:pPr>
      <w:r>
        <w:rPr>
          <w:rFonts w:hint="eastAsia"/>
          <w:sz w:val="21"/>
          <w:szCs w:val="21"/>
        </w:rPr>
        <w:t>通过学习知道盐酸、</w:t>
      </w:r>
      <w:proofErr w:type="gramStart"/>
      <w:r>
        <w:rPr>
          <w:rFonts w:hint="eastAsia"/>
          <w:sz w:val="21"/>
          <w:szCs w:val="21"/>
        </w:rPr>
        <w:t>硫酸等酸有一些</w:t>
      </w:r>
      <w:proofErr w:type="gramEnd"/>
      <w:r>
        <w:rPr>
          <w:rFonts w:hint="eastAsia"/>
          <w:sz w:val="21"/>
          <w:szCs w:val="21"/>
        </w:rPr>
        <w:t>相似的化学性质，而氢氧化钠、氢氧化钙等碱也有一些相似的化学性质，这是为什么？（可以查阅其他资料）</w:t>
      </w:r>
    </w:p>
    <w:p w:rsidR="000C1573" w:rsidRDefault="001F1C5D">
      <w:pPr>
        <w:rPr>
          <w:b/>
          <w:bCs/>
          <w:sz w:val="28"/>
          <w:szCs w:val="28"/>
          <w:u w:val="double"/>
          <w:lang w:bidi="ar"/>
        </w:rPr>
      </w:pPr>
      <w:r>
        <w:rPr>
          <w:b/>
          <w:bCs/>
          <w:sz w:val="28"/>
          <w:szCs w:val="28"/>
          <w:u w:val="double"/>
          <w:lang w:bidi="ar"/>
        </w:rPr>
        <w:t>【</w:t>
      </w:r>
      <w:r>
        <w:rPr>
          <w:rFonts w:hint="eastAsia"/>
          <w:b/>
          <w:bCs/>
          <w:sz w:val="28"/>
          <w:szCs w:val="28"/>
          <w:u w:val="double"/>
          <w:lang w:bidi="ar"/>
        </w:rPr>
        <w:t>课堂及课后作业</w:t>
      </w:r>
      <w:r>
        <w:rPr>
          <w:b/>
          <w:bCs/>
          <w:sz w:val="28"/>
          <w:szCs w:val="28"/>
          <w:u w:val="double"/>
          <w:lang w:bidi="ar"/>
        </w:rPr>
        <w:t>】</w:t>
      </w:r>
    </w:p>
    <w:p w:rsidR="00DF3B44" w:rsidRPr="00DF3B44" w:rsidRDefault="00DF3B44" w:rsidP="00DF3B44">
      <w:pPr>
        <w:ind w:leftChars="-200" w:left="-420" w:firstLineChars="150" w:firstLine="360"/>
        <w:rPr>
          <w:rFonts w:ascii="华文新魏" w:eastAsia="华文新魏" w:hAnsi="Times New Roman" w:hint="eastAsia"/>
          <w:b/>
          <w:bCs/>
          <w:sz w:val="24"/>
          <w:lang w:bidi="ar"/>
        </w:rPr>
      </w:pPr>
      <w:r w:rsidRPr="00DF3B44">
        <w:rPr>
          <w:rFonts w:ascii="华文新魏" w:eastAsia="华文新魏" w:hAnsi="宋体" w:cs="宋体" w:hint="eastAsia"/>
          <w:bCs/>
          <w:sz w:val="24"/>
        </w:rPr>
        <w:t>说明：★（A层次作业）★★（B层次作业）★★★（C层次作业）</w:t>
      </w:r>
      <w:bookmarkStart w:id="0" w:name="_GoBack"/>
      <w:bookmarkEnd w:id="0"/>
    </w:p>
    <w:p w:rsidR="000C1573" w:rsidRDefault="001F1C5D">
      <w:pPr>
        <w:pStyle w:val="a0"/>
        <w:jc w:val="left"/>
        <w:rPr>
          <w:b/>
          <w:bCs/>
          <w:sz w:val="28"/>
          <w:szCs w:val="28"/>
          <w:u w:val="double"/>
          <w:lang w:bidi="ar"/>
        </w:rPr>
      </w:pPr>
      <w:r>
        <w:rPr>
          <w:rFonts w:hint="eastAsia"/>
          <w:b/>
          <w:bCs/>
          <w:sz w:val="28"/>
          <w:szCs w:val="28"/>
          <w:u w:val="double"/>
          <w:lang w:bidi="ar"/>
        </w:rPr>
        <w:t>目标</w:t>
      </w:r>
      <w:r>
        <w:rPr>
          <w:rFonts w:hint="eastAsia"/>
          <w:b/>
          <w:bCs/>
          <w:sz w:val="28"/>
          <w:szCs w:val="28"/>
          <w:u w:val="double"/>
          <w:lang w:bidi="ar"/>
        </w:rPr>
        <w:t>1</w:t>
      </w:r>
    </w:p>
    <w:p w:rsidR="000C1573" w:rsidRDefault="001F1C5D">
      <w:pPr>
        <w:spacing w:line="360" w:lineRule="auto"/>
        <w:jc w:val="left"/>
        <w:textAlignment w:val="center"/>
        <w:rPr>
          <w:rFonts w:ascii="Times New Roman" w:hAnsi="Times New Roman"/>
          <w:color w:val="000000"/>
        </w:rPr>
      </w:pPr>
      <w:r>
        <w:rPr>
          <w:rFonts w:hint="eastAsia"/>
          <w:szCs w:val="21"/>
          <w:lang w:bidi="ar"/>
        </w:rPr>
        <w:t>1</w:t>
      </w:r>
      <w:r>
        <w:rPr>
          <w:rFonts w:hint="eastAsia"/>
          <w:szCs w:val="21"/>
          <w:lang w:bidi="ar"/>
        </w:rPr>
        <w:t>、</w:t>
      </w:r>
      <w:r>
        <w:rPr>
          <w:rFonts w:hint="eastAsia"/>
          <w:bCs/>
          <w:szCs w:val="21"/>
        </w:rPr>
        <w:t>★</w:t>
      </w:r>
      <w:proofErr w:type="spellStart"/>
      <w:r>
        <w:rPr>
          <w:rFonts w:ascii="Times New Roman" w:hAnsi="Times New Roman"/>
          <w:color w:val="000000"/>
        </w:rPr>
        <w:t>NaOH</w:t>
      </w:r>
      <w:proofErr w:type="spellEnd"/>
      <w:r>
        <w:rPr>
          <w:rFonts w:ascii="Times New Roman" w:hAnsi="Times New Roman" w:hint="eastAsia"/>
          <w:color w:val="000000"/>
        </w:rPr>
        <w:t>与酚酞溶液变红，</w:t>
      </w:r>
      <w:r>
        <w:rPr>
          <w:rFonts w:ascii="Times New Roman" w:hAnsi="Times New Roman"/>
          <w:color w:val="000000"/>
        </w:rPr>
        <w:t xml:space="preserve"> </w:t>
      </w:r>
      <w:proofErr w:type="spellStart"/>
      <w:r>
        <w:rPr>
          <w:rFonts w:ascii="Times New Roman" w:hAnsi="Times New Roman"/>
          <w:color w:val="000000"/>
        </w:rPr>
        <w:t>NaOH</w:t>
      </w:r>
      <w:proofErr w:type="spellEnd"/>
      <w:r>
        <w:rPr>
          <w:rFonts w:ascii="Times New Roman" w:hAnsi="Times New Roman"/>
          <w:color w:val="000000"/>
        </w:rPr>
        <w:t>属于（</w:t>
      </w:r>
      <w:r>
        <w:rPr>
          <w:rFonts w:ascii="Times New Roman" w:hAnsi="Times New Roman"/>
          <w:color w:val="000000"/>
        </w:rPr>
        <w:t xml:space="preserve">     </w:t>
      </w:r>
      <w:r>
        <w:rPr>
          <w:rFonts w:ascii="Times New Roman" w:hAnsi="Times New Roman"/>
          <w:color w:val="000000"/>
        </w:rPr>
        <w:t>）</w:t>
      </w:r>
      <w:r>
        <w:rPr>
          <w:noProof/>
        </w:rPr>
        <w:drawing>
          <wp:inline distT="0" distB="0" distL="114300" distR="114300">
            <wp:extent cx="4445" cy="0"/>
            <wp:effectExtent l="0" t="0" r="0" b="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tabs>
          <w:tab w:val="left" w:pos="2436"/>
          <w:tab w:val="left" w:pos="4873"/>
          <w:tab w:val="left" w:pos="7309"/>
        </w:tabs>
        <w:spacing w:line="360" w:lineRule="auto"/>
        <w:jc w:val="left"/>
        <w:textAlignment w:val="center"/>
        <w:rPr>
          <w:rFonts w:ascii="Times New Roman" w:hAnsi="Times New Roman"/>
          <w:color w:val="FF0000"/>
        </w:rPr>
      </w:pPr>
      <w:r>
        <w:rPr>
          <w:rFonts w:ascii="Times New Roman" w:hAnsi="Times New Roman"/>
          <w:color w:val="000000"/>
        </w:rPr>
        <w:t>A.</w:t>
      </w:r>
      <w:r>
        <w:rPr>
          <w:rFonts w:ascii="Times New Roman" w:hAnsi="Times New Roman"/>
          <w:color w:val="000000"/>
        </w:rPr>
        <w:t>单质</w:t>
      </w:r>
      <w:r>
        <w:rPr>
          <w:rFonts w:ascii="Times New Roman" w:hAnsi="Times New Roman"/>
          <w:color w:val="000000"/>
        </w:rPr>
        <w:t xml:space="preserve">         B.</w:t>
      </w:r>
      <w:r>
        <w:rPr>
          <w:rFonts w:ascii="Times New Roman" w:hAnsi="Times New Roman"/>
          <w:color w:val="000000"/>
        </w:rPr>
        <w:t>酸</w:t>
      </w:r>
      <w:r>
        <w:rPr>
          <w:rFonts w:ascii="Times New Roman" w:hAnsi="Times New Roman"/>
          <w:color w:val="000000"/>
        </w:rPr>
        <w:t xml:space="preserve">       C.</w:t>
      </w:r>
      <w:r>
        <w:rPr>
          <w:rFonts w:ascii="Times New Roman" w:hAnsi="Times New Roman"/>
          <w:color w:val="000000"/>
        </w:rPr>
        <w:t>碱</w:t>
      </w:r>
      <w:r>
        <w:rPr>
          <w:rFonts w:ascii="Times New Roman" w:hAnsi="Times New Roman"/>
          <w:color w:val="000000"/>
        </w:rPr>
        <w:t xml:space="preserve">       D.</w:t>
      </w:r>
      <w:r>
        <w:rPr>
          <w:rFonts w:ascii="Times New Roman" w:hAnsi="Times New Roman"/>
          <w:color w:val="000000"/>
        </w:rPr>
        <w:t>盐</w:t>
      </w:r>
      <w:r>
        <w:rPr>
          <w:noProof/>
        </w:rPr>
        <w:drawing>
          <wp:inline distT="0" distB="0" distL="114300" distR="114300">
            <wp:extent cx="4445" cy="0"/>
            <wp:effectExtent l="0" t="0" r="0" b="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jc w:val="left"/>
        <w:textAlignment w:val="center"/>
        <w:rPr>
          <w:rFonts w:ascii="华文隶书" w:eastAsia="华文隶书" w:hAnsi="Times New Roman"/>
          <w:color w:val="FF0000"/>
        </w:rPr>
      </w:pPr>
      <w:r>
        <w:rPr>
          <w:rFonts w:ascii="Times New Roman" w:hAnsi="Times New Roman" w:hint="eastAsia"/>
          <w:color w:val="000000"/>
        </w:rPr>
        <w:t>2</w:t>
      </w:r>
      <w:r>
        <w:rPr>
          <w:rFonts w:ascii="Times New Roman" w:hAnsi="Times New Roman" w:hint="eastAsia"/>
          <w:color w:val="000000"/>
        </w:rPr>
        <w:t>、</w:t>
      </w:r>
      <w:r>
        <w:rPr>
          <w:rFonts w:hint="eastAsia"/>
          <w:bCs/>
          <w:szCs w:val="21"/>
        </w:rPr>
        <w:t>★</w:t>
      </w:r>
      <w:r>
        <w:rPr>
          <w:rFonts w:hint="eastAsia"/>
          <w:bCs/>
          <w:szCs w:val="21"/>
        </w:rPr>
        <w:t>下列关于氢氧化钠的描述中错误的是（</w:t>
      </w:r>
      <w:r>
        <w:rPr>
          <w:rFonts w:hint="eastAsia"/>
          <w:bCs/>
          <w:szCs w:val="21"/>
        </w:rPr>
        <w:t xml:space="preserve">   </w:t>
      </w:r>
      <w:r>
        <w:rPr>
          <w:rFonts w:hint="eastAsia"/>
          <w:bCs/>
          <w:szCs w:val="21"/>
        </w:rPr>
        <w:t>）</w:t>
      </w:r>
    </w:p>
    <w:p w:rsidR="000C1573" w:rsidRDefault="001F1C5D">
      <w:pPr>
        <w:tabs>
          <w:tab w:val="left" w:pos="4873"/>
        </w:tabs>
        <w:spacing w:line="360" w:lineRule="auto"/>
        <w:jc w:val="left"/>
        <w:textAlignment w:val="center"/>
        <w:rPr>
          <w:rFonts w:ascii="Times New Roman" w:hAnsi="Times New Roman"/>
          <w:color w:val="000000"/>
        </w:rPr>
      </w:pPr>
      <w:r>
        <w:rPr>
          <w:rFonts w:ascii="Times New Roman" w:hAnsi="Times New Roman"/>
          <w:color w:val="000000"/>
        </w:rPr>
        <w:t>A.</w:t>
      </w:r>
      <w:r>
        <w:rPr>
          <w:rFonts w:ascii="Times New Roman" w:hAnsi="Times New Roman" w:hint="eastAsia"/>
          <w:color w:val="000000"/>
        </w:rPr>
        <w:t>易溶于水，溶解时放出大量的热</w:t>
      </w:r>
      <w:r>
        <w:rPr>
          <w:rFonts w:ascii="Times New Roman" w:hAnsi="Times New Roman"/>
          <w:color w:val="000000"/>
        </w:rPr>
        <w:t xml:space="preserve">     </w:t>
      </w:r>
      <w:r>
        <w:rPr>
          <w:rFonts w:ascii="Times New Roman" w:hAnsi="Times New Roman" w:hint="eastAsia"/>
          <w:color w:val="000000"/>
        </w:rPr>
        <w:t xml:space="preserve">        </w:t>
      </w:r>
      <w:r>
        <w:rPr>
          <w:rFonts w:ascii="Times New Roman" w:hAnsi="Times New Roman"/>
          <w:color w:val="000000"/>
        </w:rPr>
        <w:t xml:space="preserve"> B.</w:t>
      </w:r>
      <w:r>
        <w:rPr>
          <w:rFonts w:ascii="Times New Roman" w:hAnsi="Times New Roman" w:hint="eastAsia"/>
          <w:color w:val="000000"/>
        </w:rPr>
        <w:t>对皮肤有强烈的腐蚀作用</w:t>
      </w:r>
      <w:r>
        <w:rPr>
          <w:rFonts w:ascii="Times New Roman" w:hAnsi="Times New Roman"/>
          <w:color w:val="000000"/>
        </w:rPr>
        <w:t xml:space="preserve">        </w:t>
      </w:r>
    </w:p>
    <w:p w:rsidR="000C1573" w:rsidRDefault="001F1C5D">
      <w:pPr>
        <w:tabs>
          <w:tab w:val="left" w:pos="4873"/>
        </w:tabs>
        <w:spacing w:line="360" w:lineRule="auto"/>
        <w:jc w:val="left"/>
        <w:textAlignment w:val="center"/>
        <w:rPr>
          <w:rFonts w:ascii="Times New Roman" w:hAnsi="Times New Roman"/>
          <w:color w:val="000000"/>
        </w:rPr>
      </w:pPr>
      <w:r>
        <w:rPr>
          <w:rFonts w:ascii="Times New Roman" w:hAnsi="Times New Roman"/>
          <w:color w:val="000000"/>
        </w:rPr>
        <w:t>C.</w:t>
      </w:r>
      <w:r>
        <w:rPr>
          <w:rFonts w:ascii="Times New Roman" w:hAnsi="Times New Roman" w:hint="eastAsia"/>
          <w:color w:val="000000"/>
        </w:rPr>
        <w:t>水溶液能使石蕊溶液变红</w:t>
      </w:r>
      <w:r>
        <w:rPr>
          <w:rFonts w:ascii="Times New Roman" w:hAnsi="Times New Roman"/>
          <w:color w:val="000000"/>
        </w:rPr>
        <w:t xml:space="preserve">          </w:t>
      </w:r>
      <w:r>
        <w:rPr>
          <w:rFonts w:ascii="Times New Roman" w:hAnsi="Times New Roman" w:hint="eastAsia"/>
          <w:color w:val="000000"/>
        </w:rPr>
        <w:t xml:space="preserve">          </w:t>
      </w:r>
      <w:r>
        <w:rPr>
          <w:rFonts w:ascii="Times New Roman" w:hAnsi="Times New Roman"/>
          <w:color w:val="000000"/>
        </w:rPr>
        <w:t>D.</w:t>
      </w:r>
      <w:r>
        <w:rPr>
          <w:rFonts w:ascii="Times New Roman" w:hAnsi="Times New Roman" w:hint="eastAsia"/>
          <w:color w:val="000000"/>
        </w:rPr>
        <w:t>能去除油污，可作炉具清洁剂</w:t>
      </w:r>
    </w:p>
    <w:p w:rsidR="000C1573" w:rsidRDefault="001F1C5D">
      <w:pPr>
        <w:numPr>
          <w:ilvl w:val="0"/>
          <w:numId w:val="2"/>
        </w:numPr>
        <w:spacing w:line="360" w:lineRule="auto"/>
        <w:jc w:val="left"/>
        <w:textAlignment w:val="center"/>
      </w:pPr>
      <w:r>
        <w:rPr>
          <w:rFonts w:hint="eastAsia"/>
          <w:bCs/>
          <w:szCs w:val="21"/>
        </w:rPr>
        <w:t>★</w:t>
      </w:r>
      <w:r>
        <w:rPr>
          <w:rFonts w:hint="eastAsia"/>
          <w:bCs/>
          <w:szCs w:val="21"/>
        </w:rPr>
        <w:t>用石灰浆粉刷墙壁，干燥后墙面就变硬了。这是为什么？请你用化学原理解释这一现象，并用化学方程式说明。</w:t>
      </w:r>
      <w:r>
        <w:rPr>
          <w:rFonts w:hint="eastAsia"/>
          <w:bCs/>
          <w:szCs w:val="21"/>
          <w:u w:val="single"/>
        </w:rPr>
        <w:t xml:space="preserve">                                                        </w:t>
      </w:r>
    </w:p>
    <w:p w:rsidR="000C1573" w:rsidRDefault="001F1C5D">
      <w:pPr>
        <w:spacing w:line="360" w:lineRule="auto"/>
        <w:jc w:val="left"/>
        <w:textAlignment w:val="center"/>
        <w:rPr>
          <w:rFonts w:ascii="华文隶书" w:eastAsia="华文隶书" w:hAnsi="Times New Roman"/>
          <w:color w:val="FF0000"/>
        </w:rPr>
      </w:pPr>
      <w:r>
        <w:rPr>
          <w:rFonts w:ascii="华文隶书" w:eastAsia="华文隶书" w:hAnsi="Times New Roman" w:hint="eastAsia"/>
          <w:u w:val="single"/>
        </w:rPr>
        <w:t xml:space="preserve">                                                                   </w:t>
      </w:r>
    </w:p>
    <w:p w:rsidR="000C1573" w:rsidRDefault="001F1C5D">
      <w:pPr>
        <w:numPr>
          <w:ilvl w:val="0"/>
          <w:numId w:val="2"/>
        </w:numPr>
        <w:spacing w:line="360" w:lineRule="auto"/>
        <w:jc w:val="left"/>
        <w:rPr>
          <w:bCs/>
          <w:szCs w:val="21"/>
        </w:rPr>
      </w:pPr>
      <w:r>
        <w:rPr>
          <w:rFonts w:hint="eastAsia"/>
          <w:bCs/>
          <w:szCs w:val="21"/>
        </w:rPr>
        <w:t>★★</w:t>
      </w:r>
      <w:r>
        <w:rPr>
          <w:rFonts w:hint="eastAsia"/>
          <w:bCs/>
          <w:szCs w:val="21"/>
        </w:rPr>
        <w:t>怎样鉴别石灰水和</w:t>
      </w:r>
      <w:proofErr w:type="gramStart"/>
      <w:r>
        <w:rPr>
          <w:rFonts w:hint="eastAsia"/>
          <w:bCs/>
          <w:szCs w:val="21"/>
        </w:rPr>
        <w:t>氢氧化钠</w:t>
      </w:r>
      <w:proofErr w:type="gramEnd"/>
      <w:r>
        <w:rPr>
          <w:rFonts w:hint="eastAsia"/>
          <w:bCs/>
          <w:szCs w:val="21"/>
        </w:rPr>
        <w:t>溶液？</w:t>
      </w:r>
    </w:p>
    <w:p w:rsidR="000C1573" w:rsidRDefault="000C1573">
      <w:pPr>
        <w:pStyle w:val="a0"/>
      </w:pPr>
    </w:p>
    <w:p w:rsidR="000C1573" w:rsidRDefault="000C1573">
      <w:pPr>
        <w:pStyle w:val="a0"/>
        <w:rPr>
          <w:bCs/>
          <w:szCs w:val="21"/>
        </w:rPr>
      </w:pPr>
    </w:p>
    <w:p w:rsidR="000C1573" w:rsidRDefault="000C1573">
      <w:pPr>
        <w:pStyle w:val="a0"/>
        <w:rPr>
          <w:bCs/>
          <w:szCs w:val="21"/>
        </w:rPr>
      </w:pPr>
    </w:p>
    <w:p w:rsidR="000C1573" w:rsidRDefault="001F1C5D">
      <w:pPr>
        <w:numPr>
          <w:ilvl w:val="0"/>
          <w:numId w:val="2"/>
        </w:numPr>
        <w:spacing w:line="360" w:lineRule="auto"/>
        <w:jc w:val="left"/>
        <w:rPr>
          <w:b/>
          <w:bCs/>
          <w:color w:val="70AD47" w:themeColor="accent6"/>
        </w:rPr>
      </w:pPr>
      <w:r>
        <w:rPr>
          <w:rFonts w:hint="eastAsia"/>
          <w:bCs/>
          <w:szCs w:val="21"/>
        </w:rPr>
        <w:t>★★</w:t>
      </w:r>
      <w:r>
        <w:rPr>
          <w:rFonts w:ascii="Times New Roman" w:hAnsi="Times New Roman"/>
          <w:color w:val="000000"/>
          <w:szCs w:val="21"/>
        </w:rPr>
        <w:t>下列物质露置于空气中，因发生化学变化而使质量增加的是</w:t>
      </w:r>
      <w:r>
        <w:rPr>
          <w:rFonts w:ascii="Times New Roman" w:hAnsi="Times New Roman"/>
          <w:szCs w:val="21"/>
        </w:rPr>
        <w:t>（</w:t>
      </w:r>
      <w:r>
        <w:rPr>
          <w:rFonts w:ascii="Times New Roman" w:hAnsi="Times New Roman"/>
          <w:szCs w:val="21"/>
        </w:rPr>
        <w:t xml:space="preserve">   </w:t>
      </w:r>
      <w:r>
        <w:rPr>
          <w:rFonts w:ascii="Times New Roman" w:hAnsi="Times New Roman"/>
          <w:szCs w:val="21"/>
        </w:rPr>
        <w:t>）</w:t>
      </w:r>
      <w:r>
        <w:rPr>
          <w:b/>
          <w:bCs/>
          <w:noProof/>
          <w:color w:val="70AD47" w:themeColor="accent6"/>
        </w:rPr>
        <w:drawing>
          <wp:inline distT="0" distB="0" distL="114300" distR="114300">
            <wp:extent cx="4445" cy="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b/>
          <w:bCs/>
          <w:noProof/>
          <w:color w:val="70AD47" w:themeColor="accent6"/>
        </w:rPr>
        <w:drawing>
          <wp:inline distT="0" distB="0" distL="114300" distR="114300">
            <wp:extent cx="4445" cy="0"/>
            <wp:effectExtent l="0" t="0" r="0" b="0"/>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ind w:firstLineChars="100" w:firstLine="210"/>
        <w:jc w:val="left"/>
        <w:rPr>
          <w:rFonts w:ascii="Times New Roman" w:hAnsi="Times New Roman"/>
          <w:color w:val="000000"/>
          <w:szCs w:val="21"/>
        </w:rPr>
      </w:pPr>
      <w:r>
        <w:rPr>
          <w:rFonts w:ascii="Times New Roman" w:hAnsi="Times New Roman"/>
          <w:color w:val="000000"/>
          <w:szCs w:val="21"/>
        </w:rPr>
        <w:t xml:space="preserve">A. </w:t>
      </w:r>
      <w:r>
        <w:rPr>
          <w:rFonts w:ascii="Times New Roman" w:hAnsi="Times New Roman"/>
          <w:color w:val="000000"/>
          <w:szCs w:val="21"/>
        </w:rPr>
        <w:t xml:space="preserve">浓硫酸　</w:t>
      </w:r>
      <w:r>
        <w:rPr>
          <w:rFonts w:ascii="Times New Roman" w:hAnsi="Times New Roman" w:hint="eastAsia"/>
          <w:color w:val="000000"/>
          <w:szCs w:val="21"/>
        </w:rPr>
        <w:t xml:space="preserve">     </w:t>
      </w:r>
      <w:r>
        <w:rPr>
          <w:rFonts w:ascii="Times New Roman" w:hAnsi="Times New Roman"/>
          <w:color w:val="000000"/>
          <w:szCs w:val="21"/>
        </w:rPr>
        <w:t xml:space="preserve">B. </w:t>
      </w:r>
      <w:r>
        <w:rPr>
          <w:rFonts w:ascii="Times New Roman" w:hAnsi="Times New Roman" w:hint="eastAsia"/>
          <w:color w:val="000000"/>
          <w:szCs w:val="21"/>
        </w:rPr>
        <w:t>氢氧化钠</w:t>
      </w: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olor w:val="000000"/>
          <w:szCs w:val="21"/>
        </w:rPr>
        <w:t xml:space="preserve">C. </w:t>
      </w:r>
      <w:r>
        <w:rPr>
          <w:rFonts w:ascii="Times New Roman" w:hAnsi="Times New Roman"/>
          <w:color w:val="000000"/>
          <w:szCs w:val="21"/>
        </w:rPr>
        <w:t xml:space="preserve">浓盐酸　</w:t>
      </w:r>
      <w:r>
        <w:rPr>
          <w:rFonts w:ascii="Times New Roman" w:hAnsi="Times New Roman" w:hint="eastAsia"/>
          <w:color w:val="000000"/>
          <w:szCs w:val="21"/>
        </w:rPr>
        <w:t xml:space="preserve">    </w:t>
      </w:r>
      <w:r>
        <w:rPr>
          <w:rFonts w:ascii="Times New Roman" w:hAnsi="Times New Roman"/>
          <w:color w:val="000000"/>
          <w:szCs w:val="21"/>
        </w:rPr>
        <w:t xml:space="preserve">D. </w:t>
      </w:r>
      <w:r>
        <w:rPr>
          <w:rFonts w:ascii="Times New Roman" w:hAnsi="Times New Roman"/>
          <w:color w:val="000000"/>
          <w:szCs w:val="21"/>
        </w:rPr>
        <w:t>双氧水</w:t>
      </w:r>
      <w:r>
        <w:rPr>
          <w:noProof/>
        </w:rPr>
        <w:drawing>
          <wp:inline distT="0" distB="0" distL="114300" distR="114300">
            <wp:extent cx="4445" cy="0"/>
            <wp:effectExtent l="0" t="0" r="0" b="0"/>
            <wp:docPr id="48"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46"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kern w:val="0"/>
          <w:szCs w:val="21"/>
        </w:rPr>
      </w:pPr>
      <w:r>
        <w:rPr>
          <w:rFonts w:hint="eastAsia"/>
          <w:bCs/>
          <w:szCs w:val="21"/>
        </w:rPr>
        <w:t>6</w:t>
      </w:r>
      <w:r>
        <w:rPr>
          <w:rFonts w:hint="eastAsia"/>
          <w:bCs/>
          <w:szCs w:val="21"/>
        </w:rPr>
        <w:t>、★★</w:t>
      </w:r>
      <w:r>
        <w:rPr>
          <w:rFonts w:ascii="Times New Roman" w:hAnsi="Times New Roman"/>
          <w:kern w:val="0"/>
          <w:szCs w:val="21"/>
        </w:rPr>
        <w:t>物质的性质决定它的用途还决定了它的保存方法。固体氢氧化钠具有以下性质：</w:t>
      </w:r>
      <w:r>
        <w:rPr>
          <w:rFonts w:ascii="宋体" w:hAnsi="宋体" w:cs="宋体" w:hint="eastAsia"/>
          <w:kern w:val="0"/>
          <w:szCs w:val="21"/>
        </w:rPr>
        <w:t>①</w:t>
      </w:r>
      <w:r>
        <w:rPr>
          <w:rFonts w:ascii="Times New Roman" w:hAnsi="Times New Roman"/>
          <w:kern w:val="0"/>
          <w:szCs w:val="21"/>
        </w:rPr>
        <w:t>白色片状固体</w:t>
      </w:r>
      <w:r>
        <w:rPr>
          <w:rFonts w:ascii="宋体" w:hAnsi="宋体" w:cs="宋体" w:hint="eastAsia"/>
          <w:kern w:val="0"/>
          <w:szCs w:val="21"/>
        </w:rPr>
        <w:t>②</w:t>
      </w:r>
      <w:r>
        <w:rPr>
          <w:rFonts w:ascii="Times New Roman" w:hAnsi="Times New Roman"/>
          <w:kern w:val="0"/>
          <w:szCs w:val="21"/>
        </w:rPr>
        <w:t>有强腐蚀性</w:t>
      </w:r>
      <w:r>
        <w:rPr>
          <w:rFonts w:ascii="宋体" w:hAnsi="宋体" w:cs="宋体" w:hint="eastAsia"/>
          <w:kern w:val="0"/>
          <w:szCs w:val="21"/>
        </w:rPr>
        <w:t>③</w:t>
      </w:r>
      <w:r>
        <w:rPr>
          <w:rFonts w:ascii="Times New Roman" w:hAnsi="Times New Roman"/>
          <w:kern w:val="0"/>
          <w:szCs w:val="21"/>
        </w:rPr>
        <w:t>易吸收水分而潮解</w:t>
      </w:r>
      <w:r>
        <w:rPr>
          <w:rFonts w:ascii="宋体" w:hAnsi="宋体" w:cs="宋体" w:hint="eastAsia"/>
          <w:kern w:val="0"/>
          <w:szCs w:val="21"/>
        </w:rPr>
        <w:t>④</w:t>
      </w:r>
      <w:r>
        <w:rPr>
          <w:rFonts w:ascii="Times New Roman" w:hAnsi="Times New Roman"/>
          <w:kern w:val="0"/>
          <w:szCs w:val="21"/>
        </w:rPr>
        <w:t>易溶于水，且溶解放热</w:t>
      </w:r>
      <w:r>
        <w:rPr>
          <w:rFonts w:ascii="宋体" w:hAnsi="宋体" w:cs="宋体" w:hint="eastAsia"/>
          <w:kern w:val="0"/>
          <w:szCs w:val="21"/>
        </w:rPr>
        <w:t>⑤</w:t>
      </w:r>
      <w:r>
        <w:rPr>
          <w:rFonts w:ascii="Times New Roman" w:hAnsi="Times New Roman"/>
          <w:kern w:val="0"/>
          <w:szCs w:val="21"/>
        </w:rPr>
        <w:t>能与空气中的二氧化碳反应。实验室中必须将它密封保存的主要原因是（　　）</w:t>
      </w:r>
      <w:r>
        <w:rPr>
          <w:noProof/>
        </w:rPr>
        <w:drawing>
          <wp:inline distT="0" distB="0" distL="114300" distR="114300">
            <wp:extent cx="4445" cy="0"/>
            <wp:effectExtent l="0" t="0" r="0" b="0"/>
            <wp:docPr id="3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3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kern w:val="0"/>
          <w:szCs w:val="21"/>
        </w:rPr>
      </w:pPr>
      <w:r>
        <w:rPr>
          <w:rFonts w:ascii="Times New Roman" w:hAnsi="Times New Roman"/>
          <w:kern w:val="0"/>
          <w:szCs w:val="21"/>
        </w:rPr>
        <w:t>A</w:t>
      </w:r>
      <w:r>
        <w:rPr>
          <w:rFonts w:ascii="Times New Roman" w:hAnsi="Times New Roman"/>
          <w:kern w:val="0"/>
          <w:szCs w:val="21"/>
        </w:rPr>
        <w:t>．</w:t>
      </w:r>
      <w:r>
        <w:rPr>
          <w:rFonts w:ascii="宋体" w:hAnsi="宋体" w:cs="宋体" w:hint="eastAsia"/>
          <w:kern w:val="0"/>
          <w:szCs w:val="21"/>
        </w:rPr>
        <w:t>①②</w:t>
      </w:r>
      <w:r>
        <w:rPr>
          <w:rFonts w:ascii="Times New Roman" w:hAnsi="Times New Roman"/>
          <w:kern w:val="0"/>
          <w:szCs w:val="21"/>
        </w:rPr>
        <w:t xml:space="preserve">     B</w:t>
      </w:r>
      <w:r>
        <w:rPr>
          <w:rFonts w:ascii="Times New Roman" w:hAnsi="Times New Roman"/>
          <w:kern w:val="0"/>
          <w:szCs w:val="21"/>
        </w:rPr>
        <w:t>．</w:t>
      </w:r>
      <w:r>
        <w:rPr>
          <w:rFonts w:ascii="宋体" w:hAnsi="宋体" w:cs="宋体" w:hint="eastAsia"/>
          <w:kern w:val="0"/>
          <w:szCs w:val="21"/>
        </w:rPr>
        <w:t>①②③</w:t>
      </w:r>
      <w:r>
        <w:rPr>
          <w:rFonts w:ascii="Times New Roman" w:hAnsi="Times New Roman"/>
          <w:kern w:val="0"/>
          <w:szCs w:val="21"/>
        </w:rPr>
        <w:t xml:space="preserve">     C</w:t>
      </w:r>
      <w:r>
        <w:rPr>
          <w:rFonts w:ascii="Times New Roman" w:hAnsi="Times New Roman"/>
          <w:kern w:val="0"/>
          <w:szCs w:val="21"/>
        </w:rPr>
        <w:t>．</w:t>
      </w:r>
      <w:r>
        <w:rPr>
          <w:rFonts w:ascii="宋体" w:hAnsi="宋体" w:cs="宋体" w:hint="eastAsia"/>
          <w:kern w:val="0"/>
          <w:szCs w:val="21"/>
        </w:rPr>
        <w:t>②③④</w:t>
      </w:r>
      <w:r>
        <w:rPr>
          <w:rFonts w:ascii="Times New Roman" w:hAnsi="Times New Roman"/>
          <w:kern w:val="0"/>
          <w:szCs w:val="21"/>
        </w:rPr>
        <w:t xml:space="preserve">     D</w:t>
      </w:r>
      <w:r>
        <w:rPr>
          <w:rFonts w:ascii="Times New Roman" w:hAnsi="Times New Roman"/>
          <w:kern w:val="0"/>
          <w:szCs w:val="21"/>
        </w:rPr>
        <w:t>．</w:t>
      </w:r>
      <w:r>
        <w:rPr>
          <w:rFonts w:ascii="宋体" w:hAnsi="宋体" w:cs="宋体" w:hint="eastAsia"/>
          <w:kern w:val="0"/>
          <w:szCs w:val="21"/>
        </w:rPr>
        <w:t>③⑤</w:t>
      </w:r>
      <w:r>
        <w:rPr>
          <w:noProof/>
        </w:rPr>
        <w:drawing>
          <wp:inline distT="0" distB="0" distL="114300" distR="114300">
            <wp:extent cx="4445" cy="0"/>
            <wp:effectExtent l="0" t="0" r="0" b="0"/>
            <wp:docPr id="3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4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jc w:val="left"/>
        <w:textAlignment w:val="center"/>
        <w:rPr>
          <w:rFonts w:ascii="Times New Roman" w:hAnsi="Times New Roman"/>
        </w:rPr>
      </w:pPr>
      <w:r>
        <w:rPr>
          <w:rFonts w:hAnsi="宋体" w:cs="宋体" w:hint="eastAsia"/>
          <w:bCs/>
          <w:szCs w:val="21"/>
        </w:rPr>
        <w:t>7</w:t>
      </w:r>
      <w:r>
        <w:rPr>
          <w:rFonts w:hAnsi="宋体" w:cs="宋体" w:hint="eastAsia"/>
          <w:bCs/>
          <w:szCs w:val="21"/>
        </w:rPr>
        <w:t>、★★</w:t>
      </w:r>
      <w:r>
        <w:rPr>
          <w:rFonts w:ascii="Times New Roman" w:hAnsi="Times New Roman"/>
        </w:rPr>
        <w:t>下列说法正确的是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0C1573" w:rsidRDefault="001F1C5D">
      <w:pPr>
        <w:spacing w:line="360" w:lineRule="auto"/>
        <w:jc w:val="left"/>
        <w:textAlignment w:val="center"/>
        <w:rPr>
          <w:rFonts w:ascii="Times New Roman" w:hAnsi="Times New Roman"/>
        </w:rPr>
      </w:pPr>
      <w:r>
        <w:rPr>
          <w:rFonts w:ascii="Times New Roman" w:hAnsi="Times New Roman"/>
        </w:rPr>
        <w:t>A</w:t>
      </w:r>
      <w:r>
        <w:rPr>
          <w:rFonts w:ascii="Times New Roman" w:hAnsi="Times New Roman"/>
        </w:rPr>
        <w:t>．熟石灰涂在墙体表面会变硬，原因是熟石灰与二氧化碳反应生成了坚硬的碳酸钙</w:t>
      </w:r>
    </w:p>
    <w:p w:rsidR="000C1573" w:rsidRDefault="001F1C5D">
      <w:pPr>
        <w:spacing w:line="360" w:lineRule="auto"/>
        <w:jc w:val="left"/>
        <w:textAlignment w:val="center"/>
        <w:rPr>
          <w:rFonts w:ascii="Times New Roman" w:hAnsi="Times New Roman"/>
        </w:rPr>
      </w:pPr>
      <w:r>
        <w:rPr>
          <w:rFonts w:ascii="Times New Roman" w:hAnsi="Times New Roman"/>
        </w:rPr>
        <w:t>B</w:t>
      </w:r>
      <w:r>
        <w:rPr>
          <w:rFonts w:ascii="Times New Roman" w:hAnsi="Times New Roman"/>
        </w:rPr>
        <w:t>．在滴有石蕊试液的水中通入二氧化碳气体后溶液变红，说明二氧化碳气体能使石蕊试液变红色</w:t>
      </w:r>
    </w:p>
    <w:p w:rsidR="000C1573" w:rsidRDefault="001F1C5D">
      <w:pPr>
        <w:spacing w:line="360" w:lineRule="auto"/>
        <w:jc w:val="left"/>
        <w:textAlignment w:val="center"/>
        <w:rPr>
          <w:rFonts w:ascii="Times New Roman" w:hAnsi="Times New Roman"/>
        </w:rPr>
      </w:pPr>
      <w:r>
        <w:rPr>
          <w:rFonts w:ascii="Times New Roman" w:hAnsi="Times New Roman"/>
        </w:rPr>
        <w:t>C</w:t>
      </w:r>
      <w:r>
        <w:rPr>
          <w:rFonts w:ascii="Times New Roman" w:hAnsi="Times New Roman"/>
        </w:rPr>
        <w:t>．铁桶能用来盛放氢氧化钠溶液，也能用来盛放稀盐酸</w:t>
      </w:r>
    </w:p>
    <w:p w:rsidR="000C1573" w:rsidRDefault="001F1C5D">
      <w:pPr>
        <w:spacing w:line="360" w:lineRule="auto"/>
        <w:jc w:val="left"/>
        <w:textAlignment w:val="center"/>
        <w:rPr>
          <w:rFonts w:ascii="宋体" w:hAnsi="宋体" w:cs="宋体"/>
          <w:bCs/>
          <w:szCs w:val="21"/>
        </w:rPr>
      </w:pPr>
      <w:r>
        <w:rPr>
          <w:rFonts w:ascii="Times New Roman" w:hAnsi="Times New Roman"/>
        </w:rPr>
        <w:t>D</w:t>
      </w:r>
      <w:r>
        <w:rPr>
          <w:rFonts w:ascii="Times New Roman" w:hAnsi="Times New Roman"/>
        </w:rPr>
        <w:t>．生石灰与熟石灰都属于碱</w:t>
      </w:r>
    </w:p>
    <w:p w:rsidR="000C1573" w:rsidRDefault="001F1C5D">
      <w:pPr>
        <w:spacing w:line="360" w:lineRule="auto"/>
        <w:jc w:val="left"/>
        <w:textAlignment w:val="center"/>
        <w:rPr>
          <w:color w:val="0000FF"/>
        </w:rPr>
      </w:pPr>
      <w:r>
        <w:rPr>
          <w:rFonts w:ascii="宋体" w:hAnsi="宋体" w:cs="宋体" w:hint="eastAsia"/>
          <w:bCs/>
          <w:szCs w:val="21"/>
        </w:rPr>
        <w:t>8</w:t>
      </w:r>
      <w:r>
        <w:rPr>
          <w:rFonts w:ascii="宋体" w:hAnsi="宋体" w:cs="宋体" w:hint="eastAsia"/>
          <w:bCs/>
          <w:szCs w:val="21"/>
        </w:rPr>
        <w:t>、★★★</w:t>
      </w:r>
      <w:r>
        <w:rPr>
          <w:rFonts w:ascii="Times New Roman" w:hAnsi="Times New Roman"/>
        </w:rPr>
        <w:t>甲、乙两同学用下图所示装置进行实验，验证</w:t>
      </w:r>
      <w:r>
        <w:rPr>
          <w:rFonts w:ascii="Times New Roman" w:eastAsia="Times New Roman" w:hAnsi="Times New Roman"/>
        </w:rPr>
        <w:t>CO</w:t>
      </w:r>
      <w:r>
        <w:rPr>
          <w:rFonts w:ascii="Times New Roman" w:eastAsia="Times New Roman" w:hAnsi="Times New Roman"/>
          <w:vertAlign w:val="subscript"/>
        </w:rPr>
        <w:t>2</w:t>
      </w:r>
      <w:r>
        <w:rPr>
          <w:rFonts w:ascii="Times New Roman" w:hAnsi="Times New Roman"/>
        </w:rPr>
        <w:t>与</w:t>
      </w:r>
      <w:proofErr w:type="spellStart"/>
      <w:r>
        <w:rPr>
          <w:rFonts w:ascii="Times New Roman" w:eastAsia="Times New Roman" w:hAnsi="Times New Roman"/>
        </w:rPr>
        <w:t>NaOH</w:t>
      </w:r>
      <w:proofErr w:type="spellEnd"/>
      <w:r>
        <w:rPr>
          <w:rFonts w:ascii="Times New Roman" w:hAnsi="Times New Roman"/>
        </w:rPr>
        <w:t>是否发生反应。</w:t>
      </w:r>
      <w:r>
        <w:rPr>
          <w:rFonts w:ascii="Times New Roman" w:hAnsi="Times New Roman" w:hint="eastAsia"/>
        </w:rPr>
        <w:t xml:space="preserve">                       </w:t>
      </w:r>
      <w:r>
        <w:rPr>
          <w:rFonts w:ascii="Times New Roman" w:hAnsi="Times New Roman"/>
          <w:noProof/>
        </w:rPr>
        <w:drawing>
          <wp:inline distT="0" distB="0" distL="0" distR="0">
            <wp:extent cx="3124200" cy="1760220"/>
            <wp:effectExtent l="0" t="0" r="4445" b="6350"/>
            <wp:docPr id="20" name="图片 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figure"/>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124200" cy="1760220"/>
                    </a:xfrm>
                    <a:prstGeom prst="rect">
                      <a:avLst/>
                    </a:prstGeom>
                    <a:noFill/>
                    <a:ln>
                      <a:noFill/>
                    </a:ln>
                  </pic:spPr>
                </pic:pic>
              </a:graphicData>
            </a:graphic>
          </wp:inline>
        </w:drawing>
      </w:r>
    </w:p>
    <w:p w:rsidR="000C1573" w:rsidRDefault="001F1C5D">
      <w:pPr>
        <w:spacing w:line="360" w:lineRule="auto"/>
        <w:jc w:val="left"/>
        <w:textAlignment w:val="center"/>
        <w:rPr>
          <w:rFonts w:ascii="Times New Roman" w:hAnsi="Times New Roman"/>
        </w:rPr>
      </w:pPr>
      <w:r>
        <w:rPr>
          <w:rFonts w:ascii="Times New Roman" w:hAnsi="Times New Roman"/>
        </w:rPr>
        <w:t>（</w:t>
      </w:r>
      <w:r>
        <w:rPr>
          <w:rFonts w:ascii="Times New Roman" w:eastAsia="Times New Roman" w:hAnsi="Times New Roman"/>
        </w:rPr>
        <w:t>1</w:t>
      </w:r>
      <w:r>
        <w:rPr>
          <w:rFonts w:ascii="Times New Roman" w:hAnsi="Times New Roman"/>
        </w:rPr>
        <w:t>）甲同学</w:t>
      </w:r>
      <w:r>
        <w:rPr>
          <w:rFonts w:ascii="Times New Roman" w:hAnsi="Times New Roman" w:hint="eastAsia"/>
        </w:rPr>
        <w:t>把</w:t>
      </w:r>
      <w:r>
        <w:rPr>
          <w:rFonts w:ascii="Times New Roman" w:hAnsi="Times New Roman"/>
        </w:rPr>
        <w:t>A</w:t>
      </w:r>
      <w:r>
        <w:rPr>
          <w:rFonts w:ascii="Times New Roman" w:hAnsi="Times New Roman"/>
        </w:rPr>
        <w:t>装置</w:t>
      </w:r>
      <w:r>
        <w:rPr>
          <w:rFonts w:ascii="Times New Roman" w:hAnsi="Times New Roman" w:hint="eastAsia"/>
        </w:rPr>
        <w:t>分液漏斗中的氢氧化钠</w:t>
      </w:r>
      <w:proofErr w:type="gramStart"/>
      <w:r>
        <w:rPr>
          <w:rFonts w:ascii="Times New Roman" w:hAnsi="Times New Roman" w:hint="eastAsia"/>
        </w:rPr>
        <w:t>溶</w:t>
      </w:r>
      <w:proofErr w:type="gramEnd"/>
      <w:r>
        <w:rPr>
          <w:rFonts w:ascii="Times New Roman" w:hAnsi="Times New Roman" w:hint="eastAsia"/>
        </w:rPr>
        <w:t>液滴尽后立即关闭活塞，</w:t>
      </w:r>
      <w:r>
        <w:rPr>
          <w:rFonts w:ascii="Times New Roman" w:hAnsi="Times New Roman"/>
        </w:rPr>
        <w:t>看到气球变鼓，认为</w:t>
      </w:r>
      <w:r>
        <w:rPr>
          <w:rFonts w:ascii="Times New Roman" w:hAnsi="Times New Roman" w:hint="eastAsia"/>
        </w:rPr>
        <w:t>是因为</w:t>
      </w:r>
      <w:r>
        <w:rPr>
          <w:rFonts w:ascii="Times New Roman" w:eastAsia="Times New Roman" w:hAnsi="Times New Roman"/>
        </w:rPr>
        <w:t>CO</w:t>
      </w:r>
      <w:r>
        <w:rPr>
          <w:rFonts w:ascii="Times New Roman" w:eastAsia="Times New Roman" w:hAnsi="Times New Roman"/>
          <w:vertAlign w:val="subscript"/>
        </w:rPr>
        <w:t>2</w:t>
      </w:r>
      <w:r>
        <w:rPr>
          <w:rFonts w:ascii="Times New Roman" w:hAnsi="Times New Roman"/>
        </w:rPr>
        <w:t>与</w:t>
      </w:r>
      <w:proofErr w:type="spellStart"/>
      <w:r>
        <w:rPr>
          <w:rFonts w:ascii="Times New Roman" w:eastAsia="Times New Roman" w:hAnsi="Times New Roman"/>
        </w:rPr>
        <w:t>NaOH</w:t>
      </w:r>
      <w:proofErr w:type="spellEnd"/>
      <w:r>
        <w:rPr>
          <w:rFonts w:ascii="Times New Roman" w:hAnsi="Times New Roman"/>
        </w:rPr>
        <w:t>发生反应</w:t>
      </w:r>
      <w:r>
        <w:rPr>
          <w:rFonts w:ascii="Times New Roman" w:hAnsi="Times New Roman" w:hint="eastAsia"/>
        </w:rPr>
        <w:t>使瓶内气体量减少而导致压强变小所产生的现象</w:t>
      </w:r>
      <w:r>
        <w:rPr>
          <w:rFonts w:ascii="Times New Roman" w:hAnsi="Times New Roman"/>
        </w:rPr>
        <w:t>，</w:t>
      </w:r>
      <w:r>
        <w:rPr>
          <w:rFonts w:ascii="Times New Roman" w:hAnsi="Times New Roman" w:hint="eastAsia"/>
        </w:rPr>
        <w:t>其</w:t>
      </w:r>
      <w:r>
        <w:rPr>
          <w:rFonts w:ascii="Times New Roman" w:hAnsi="Times New Roman"/>
        </w:rPr>
        <w:t>反应的</w:t>
      </w:r>
      <w:r>
        <w:rPr>
          <w:rFonts w:ascii="Times New Roman" w:hAnsi="Times New Roman" w:hint="eastAsia"/>
        </w:rPr>
        <w:t>化学</w:t>
      </w:r>
      <w:r>
        <w:rPr>
          <w:rFonts w:ascii="Times New Roman" w:hAnsi="Times New Roman"/>
        </w:rPr>
        <w:t>方程式为</w:t>
      </w:r>
      <w:r>
        <w:rPr>
          <w:rFonts w:ascii="Times New Roman" w:hAnsi="Times New Roman"/>
        </w:rPr>
        <w:t>___________________</w:t>
      </w:r>
      <w:r>
        <w:rPr>
          <w:rFonts w:ascii="Times New Roman" w:hAnsi="Times New Roman"/>
        </w:rPr>
        <w:t>_________</w:t>
      </w:r>
      <w:r>
        <w:rPr>
          <w:rFonts w:ascii="Times New Roman" w:hAnsi="Times New Roman"/>
        </w:rPr>
        <w:t>。乙同学指出：</w:t>
      </w:r>
      <w:r>
        <w:rPr>
          <w:rFonts w:ascii="Times New Roman" w:eastAsia="Times New Roman" w:hAnsi="Times New Roman"/>
        </w:rPr>
        <w:t>CO</w:t>
      </w:r>
      <w:r>
        <w:rPr>
          <w:rFonts w:ascii="Times New Roman" w:eastAsia="Times New Roman" w:hAnsi="Times New Roman"/>
          <w:vertAlign w:val="subscript"/>
        </w:rPr>
        <w:t>2</w:t>
      </w:r>
      <w:r>
        <w:rPr>
          <w:rFonts w:ascii="Times New Roman" w:hAnsi="Times New Roman"/>
        </w:rPr>
        <w:t>与水接触也能看到上述现象，因此上述实验不足以证明</w:t>
      </w:r>
      <w:r>
        <w:rPr>
          <w:rFonts w:ascii="Times New Roman" w:eastAsia="Times New Roman" w:hAnsi="Times New Roman"/>
        </w:rPr>
        <w:t>CO</w:t>
      </w:r>
      <w:r>
        <w:rPr>
          <w:rFonts w:ascii="Times New Roman" w:eastAsia="Times New Roman" w:hAnsi="Times New Roman"/>
          <w:vertAlign w:val="subscript"/>
        </w:rPr>
        <w:t>2</w:t>
      </w:r>
      <w:r>
        <w:rPr>
          <w:rFonts w:ascii="Times New Roman" w:hAnsi="Times New Roman"/>
        </w:rPr>
        <w:t>与</w:t>
      </w:r>
      <w:proofErr w:type="spellStart"/>
      <w:r>
        <w:rPr>
          <w:rFonts w:ascii="Times New Roman" w:eastAsia="Times New Roman" w:hAnsi="Times New Roman"/>
        </w:rPr>
        <w:t>NaOH</w:t>
      </w:r>
      <w:proofErr w:type="spellEnd"/>
      <w:r>
        <w:rPr>
          <w:rFonts w:ascii="Times New Roman" w:hAnsi="Times New Roman"/>
        </w:rPr>
        <w:t>发生了反应，两位同学经过认真思考，决定从</w:t>
      </w:r>
      <w:r>
        <w:rPr>
          <w:rFonts w:ascii="Times New Roman" w:hAnsi="Times New Roman" w:hint="eastAsia"/>
        </w:rPr>
        <w:t>装置</w:t>
      </w:r>
      <w:r>
        <w:rPr>
          <w:rFonts w:ascii="Times New Roman" w:hAnsi="Times New Roman" w:hint="eastAsia"/>
        </w:rPr>
        <w:t>A</w:t>
      </w:r>
      <w:r>
        <w:rPr>
          <w:rFonts w:ascii="Times New Roman" w:hAnsi="Times New Roman" w:hint="eastAsia"/>
        </w:rPr>
        <w:t>的分液漏斗</w:t>
      </w:r>
      <w:r>
        <w:rPr>
          <w:rFonts w:ascii="Times New Roman" w:hAnsi="Times New Roman"/>
        </w:rPr>
        <w:t>再向烧瓶中加入足量的稀盐酸，又看到气球变瘪，从而确定</w:t>
      </w:r>
      <w:r>
        <w:rPr>
          <w:rFonts w:ascii="Times New Roman" w:eastAsia="Times New Roman" w:hAnsi="Times New Roman"/>
        </w:rPr>
        <w:t>CO</w:t>
      </w:r>
      <w:r>
        <w:rPr>
          <w:rFonts w:ascii="Times New Roman" w:eastAsia="Times New Roman" w:hAnsi="Times New Roman"/>
          <w:vertAlign w:val="subscript"/>
        </w:rPr>
        <w:t>2</w:t>
      </w:r>
      <w:r>
        <w:rPr>
          <w:rFonts w:ascii="Times New Roman" w:hAnsi="Times New Roman"/>
        </w:rPr>
        <w:t>与</w:t>
      </w:r>
      <w:proofErr w:type="spellStart"/>
      <w:r>
        <w:rPr>
          <w:rFonts w:ascii="Times New Roman" w:eastAsia="Times New Roman" w:hAnsi="Times New Roman"/>
        </w:rPr>
        <w:t>NaOH</w:t>
      </w:r>
      <w:proofErr w:type="spellEnd"/>
      <w:r>
        <w:rPr>
          <w:rFonts w:ascii="Times New Roman" w:hAnsi="Times New Roman"/>
        </w:rPr>
        <w:t>发生了反应。解释气球变瘪的原因</w:t>
      </w:r>
      <w:r>
        <w:rPr>
          <w:rFonts w:ascii="Times New Roman" w:hAnsi="Times New Roman"/>
        </w:rPr>
        <w:t>__________________</w:t>
      </w:r>
      <w:r>
        <w:rPr>
          <w:rFonts w:ascii="Times New Roman" w:hAnsi="Times New Roman"/>
        </w:rPr>
        <w:t>。</w:t>
      </w:r>
    </w:p>
    <w:p w:rsidR="000C1573" w:rsidRDefault="001F1C5D">
      <w:pPr>
        <w:spacing w:line="360" w:lineRule="auto"/>
        <w:jc w:val="left"/>
        <w:textAlignment w:val="center"/>
        <w:rPr>
          <w:rFonts w:ascii="Times New Roman" w:hAnsi="Times New Roman"/>
        </w:rPr>
      </w:pPr>
      <w:r>
        <w:rPr>
          <w:rFonts w:ascii="Times New Roman" w:hAnsi="Times New Roman"/>
        </w:rPr>
        <w:t>（</w:t>
      </w:r>
      <w:r>
        <w:rPr>
          <w:rFonts w:ascii="Times New Roman" w:eastAsia="Times New Roman" w:hAnsi="Times New Roman"/>
        </w:rPr>
        <w:t>2</w:t>
      </w:r>
      <w:r>
        <w:rPr>
          <w:rFonts w:ascii="Times New Roman" w:hAnsi="Times New Roman"/>
        </w:rPr>
        <w:t>）如果用</w:t>
      </w:r>
      <w:r>
        <w:rPr>
          <w:rFonts w:ascii="Times New Roman" w:eastAsia="Times New Roman" w:hAnsi="Times New Roman"/>
        </w:rPr>
        <w:t>B</w:t>
      </w:r>
      <w:r>
        <w:rPr>
          <w:rFonts w:ascii="Times New Roman" w:hAnsi="Times New Roman"/>
        </w:rPr>
        <w:t>装置证明</w:t>
      </w:r>
      <w:r>
        <w:rPr>
          <w:rFonts w:ascii="Times New Roman" w:eastAsia="Times New Roman" w:hAnsi="Times New Roman"/>
        </w:rPr>
        <w:t>CO</w:t>
      </w:r>
      <w:r>
        <w:rPr>
          <w:rFonts w:ascii="Times New Roman" w:eastAsia="Times New Roman" w:hAnsi="Times New Roman"/>
          <w:vertAlign w:val="subscript"/>
        </w:rPr>
        <w:t>2</w:t>
      </w:r>
      <w:r>
        <w:rPr>
          <w:rFonts w:ascii="Times New Roman" w:hAnsi="Times New Roman"/>
        </w:rPr>
        <w:t>与</w:t>
      </w:r>
      <w:proofErr w:type="spellStart"/>
      <w:r>
        <w:rPr>
          <w:rFonts w:ascii="Times New Roman" w:eastAsia="Times New Roman" w:hAnsi="Times New Roman"/>
        </w:rPr>
        <w:t>NaOH</w:t>
      </w:r>
      <w:proofErr w:type="spellEnd"/>
      <w:r>
        <w:rPr>
          <w:rFonts w:ascii="Times New Roman" w:hAnsi="Times New Roman"/>
        </w:rPr>
        <w:t>溶液发生反应，需要利用该装置做个对比实验，你补做的实验操作是</w:t>
      </w:r>
      <w:r>
        <w:rPr>
          <w:rFonts w:ascii="Times New Roman" w:hAnsi="Times New Roman"/>
        </w:rPr>
        <w:t>_______________________</w:t>
      </w:r>
      <w:r>
        <w:rPr>
          <w:rFonts w:ascii="Times New Roman" w:hAnsi="Times New Roman"/>
        </w:rPr>
        <w:t>，实验现象</w:t>
      </w:r>
      <w:r>
        <w:rPr>
          <w:rFonts w:ascii="Times New Roman" w:hAnsi="Times New Roman"/>
        </w:rPr>
        <w:t>___________________________</w:t>
      </w:r>
      <w:r>
        <w:rPr>
          <w:rFonts w:ascii="Times New Roman" w:hAnsi="Times New Roman"/>
        </w:rPr>
        <w:t>。</w:t>
      </w:r>
    </w:p>
    <w:p w:rsidR="000C1573" w:rsidRDefault="001F1C5D">
      <w:pPr>
        <w:spacing w:line="360" w:lineRule="auto"/>
        <w:jc w:val="left"/>
        <w:textAlignment w:val="center"/>
        <w:rPr>
          <w:rFonts w:ascii="Times New Roman" w:hAnsi="Times New Roman"/>
        </w:rPr>
      </w:pPr>
      <w:r>
        <w:rPr>
          <w:rFonts w:ascii="Times New Roman" w:hAnsi="Times New Roman"/>
        </w:rPr>
        <w:t>（</w:t>
      </w:r>
      <w:r>
        <w:rPr>
          <w:rFonts w:ascii="Times New Roman" w:eastAsia="Times New Roman" w:hAnsi="Times New Roman"/>
        </w:rPr>
        <w:t>3</w:t>
      </w:r>
      <w:r>
        <w:rPr>
          <w:rFonts w:ascii="Times New Roman" w:hAnsi="Times New Roman"/>
        </w:rPr>
        <w:t>）通过实验发现，对于无明显现象的化学反应，可以从两个角度证明反应的发生，</w:t>
      </w:r>
      <w:r>
        <w:rPr>
          <w:rFonts w:ascii="宋体" w:hAnsi="宋体" w:cs="宋体" w:hint="eastAsia"/>
        </w:rPr>
        <w:t>①</w:t>
      </w:r>
      <w:r>
        <w:rPr>
          <w:rFonts w:ascii="Times New Roman" w:hAnsi="Times New Roman"/>
        </w:rPr>
        <w:t>通过检验反应物减少证明反应的发生，</w:t>
      </w:r>
      <w:r>
        <w:rPr>
          <w:rFonts w:ascii="宋体" w:hAnsi="宋体" w:cs="宋体" w:hint="eastAsia"/>
        </w:rPr>
        <w:t>②</w:t>
      </w:r>
      <w:r>
        <w:rPr>
          <w:rFonts w:ascii="Times New Roman" w:hAnsi="Times New Roman"/>
        </w:rPr>
        <w:t>通过</w:t>
      </w:r>
      <w:r>
        <w:rPr>
          <w:rFonts w:ascii="Times New Roman" w:hAnsi="Times New Roman"/>
        </w:rPr>
        <w:t>___________________</w:t>
      </w:r>
      <w:r>
        <w:rPr>
          <w:rFonts w:ascii="Times New Roman" w:hAnsi="Times New Roman"/>
        </w:rPr>
        <w:t>证明反应的发生。</w:t>
      </w:r>
    </w:p>
    <w:p w:rsidR="000C1573" w:rsidRDefault="001F1C5D">
      <w:pPr>
        <w:spacing w:line="360" w:lineRule="auto"/>
        <w:textAlignment w:val="center"/>
        <w:rPr>
          <w:rFonts w:ascii="Times New Roman" w:hAnsi="Times New Roman"/>
          <w:szCs w:val="21"/>
        </w:rPr>
      </w:pPr>
      <w:r>
        <w:rPr>
          <w:rFonts w:hAnsi="宋体" w:cs="宋体" w:hint="eastAsia"/>
          <w:bCs/>
          <w:szCs w:val="21"/>
        </w:rPr>
        <w:lastRenderedPageBreak/>
        <w:t>9</w:t>
      </w:r>
      <w:r>
        <w:rPr>
          <w:rFonts w:hAnsi="宋体" w:cs="宋体" w:hint="eastAsia"/>
          <w:bCs/>
          <w:szCs w:val="21"/>
        </w:rPr>
        <w:t>、★★★</w:t>
      </w:r>
      <w:r>
        <w:rPr>
          <w:rFonts w:ascii="Times New Roman" w:hAnsi="Times New Roman"/>
          <w:szCs w:val="21"/>
        </w:rPr>
        <w:t>下列验证</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与</w:t>
      </w:r>
      <w:proofErr w:type="spellStart"/>
      <w:r>
        <w:rPr>
          <w:rFonts w:ascii="Times New Roman" w:hAnsi="Times New Roman"/>
          <w:szCs w:val="21"/>
        </w:rPr>
        <w:t>NaOH</w:t>
      </w:r>
      <w:proofErr w:type="spellEnd"/>
      <w:r>
        <w:rPr>
          <w:rFonts w:ascii="Times New Roman" w:hAnsi="Times New Roman"/>
          <w:szCs w:val="21"/>
        </w:rPr>
        <w:t>溶液反应</w:t>
      </w:r>
      <w:r>
        <w:rPr>
          <w:rFonts w:ascii="Times New Roman" w:hAnsi="Times New Roman"/>
          <w:szCs w:val="21"/>
        </w:rPr>
        <w:t>”</w:t>
      </w:r>
      <w:r>
        <w:rPr>
          <w:rFonts w:ascii="Times New Roman" w:hAnsi="Times New Roman"/>
          <w:szCs w:val="21"/>
        </w:rPr>
        <w:t>的装置中，不能观察到明显现象的是（装置气密性均良好）（　　）</w:t>
      </w:r>
      <w:r>
        <w:rPr>
          <w:noProof/>
        </w:rPr>
        <w:drawing>
          <wp:inline distT="0" distB="0" distL="114300" distR="114300">
            <wp:extent cx="4445" cy="0"/>
            <wp:effectExtent l="0" t="0" r="0" b="0"/>
            <wp:docPr id="121"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22"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9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pStyle w:val="a4"/>
        <w:spacing w:line="360" w:lineRule="auto"/>
        <w:ind w:firstLineChars="200" w:firstLine="420"/>
        <w:rPr>
          <w:rFonts w:ascii="Times New Roman" w:hAnsi="Times New Roman" w:cs="Times New Roman"/>
        </w:rPr>
      </w:pPr>
      <w:r>
        <w:rPr>
          <w:rFonts w:ascii="Times New Roman" w:hAnsi="Times New Roman" w:cs="Times New Roman"/>
          <w:noProof/>
        </w:rPr>
        <w:drawing>
          <wp:inline distT="0" distB="0" distL="0" distR="0">
            <wp:extent cx="1143000" cy="933450"/>
            <wp:effectExtent l="0" t="0" r="0" b="0"/>
            <wp:docPr id="123" name="图片 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5" descr="学科网 版权所有"/>
                    <pic:cNvPicPr>
                      <a:picLocks noChangeAspect="1" noChangeArrowheads="1"/>
                    </pic:cNvPicPr>
                  </pic:nvPicPr>
                  <pic:blipFill>
                    <a:blip r:embed="rId12" cstate="print"/>
                    <a:stretch>
                      <a:fillRect/>
                    </a:stretch>
                  </pic:blipFill>
                  <pic:spPr>
                    <a:xfrm>
                      <a:off x="0" y="0"/>
                      <a:ext cx="1143000" cy="933450"/>
                    </a:xfrm>
                    <a:prstGeom prst="rect">
                      <a:avLst/>
                    </a:prstGeom>
                    <a:noFill/>
                    <a:ln w="9525">
                      <a:noFill/>
                      <a:miter lim="800000"/>
                      <a:headEnd/>
                      <a:tailEnd/>
                    </a:ln>
                  </pic:spPr>
                </pic:pic>
              </a:graphicData>
            </a:graphic>
          </wp:inline>
        </w:drawing>
      </w:r>
      <w:r>
        <w:rPr>
          <w:noProof/>
        </w:rPr>
        <w:drawing>
          <wp:inline distT="0" distB="0" distL="114300" distR="114300">
            <wp:extent cx="4445" cy="0"/>
            <wp:effectExtent l="0" t="0" r="0" b="0"/>
            <wp:docPr id="124"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9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25"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9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r>
        <w:rPr>
          <w:rFonts w:ascii="Times New Roman" w:hAnsi="Times New Roman" w:cs="Times New Roman"/>
          <w:noProof/>
        </w:rPr>
        <w:drawing>
          <wp:inline distT="0" distB="0" distL="0" distR="0">
            <wp:extent cx="1371600" cy="942975"/>
            <wp:effectExtent l="0" t="0" r="6985" b="6350"/>
            <wp:docPr id="126" name="图片 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6" descr="学科网 版权所有"/>
                    <pic:cNvPicPr>
                      <a:picLocks noChangeAspect="1" noChangeArrowheads="1"/>
                    </pic:cNvPicPr>
                  </pic:nvPicPr>
                  <pic:blipFill>
                    <a:blip r:embed="rId13" cstate="print"/>
                    <a:srcRect t="23289" r="70107" b="13478"/>
                    <a:stretch>
                      <a:fillRect/>
                    </a:stretch>
                  </pic:blipFill>
                  <pic:spPr>
                    <a:xfrm>
                      <a:off x="0" y="0"/>
                      <a:ext cx="1371600" cy="942975"/>
                    </a:xfrm>
                    <a:prstGeom prst="rect">
                      <a:avLst/>
                    </a:prstGeom>
                    <a:noFill/>
                    <a:ln w="9525">
                      <a:noFill/>
                      <a:miter lim="800000"/>
                      <a:headEnd/>
                      <a:tailEnd/>
                    </a:ln>
                  </pic:spPr>
                </pic:pic>
              </a:graphicData>
            </a:graphic>
          </wp:inline>
        </w:drawing>
      </w:r>
      <w:r>
        <w:rPr>
          <w:rFonts w:ascii="Times New Roman" w:hAnsi="Times New Roman" w:cs="Times New Roman"/>
          <w:noProof/>
        </w:rPr>
        <w:drawing>
          <wp:inline distT="0" distB="0" distL="0" distR="0">
            <wp:extent cx="1838325" cy="1095375"/>
            <wp:effectExtent l="0" t="0" r="2540" b="2540"/>
            <wp:docPr id="127" name="图片 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7" descr="学科网 版权所有"/>
                    <pic:cNvPicPr>
                      <a:picLocks noChangeAspect="1" noChangeArrowheads="1"/>
                    </pic:cNvPicPr>
                  </pic:nvPicPr>
                  <pic:blipFill>
                    <a:blip r:embed="rId13" cstate="print"/>
                    <a:srcRect l="52080" b="12265"/>
                    <a:stretch>
                      <a:fillRect/>
                    </a:stretch>
                  </pic:blipFill>
                  <pic:spPr>
                    <a:xfrm>
                      <a:off x="0" y="0"/>
                      <a:ext cx="1838325" cy="1095375"/>
                    </a:xfrm>
                    <a:prstGeom prst="rect">
                      <a:avLst/>
                    </a:prstGeom>
                    <a:noFill/>
                    <a:ln w="9525">
                      <a:noFill/>
                      <a:miter lim="800000"/>
                      <a:headEnd/>
                      <a:tailEnd/>
                    </a:ln>
                  </pic:spPr>
                </pic:pic>
              </a:graphicData>
            </a:graphic>
          </wp:inline>
        </w:drawing>
      </w:r>
    </w:p>
    <w:p w:rsidR="000C1573" w:rsidRDefault="001F1C5D">
      <w:pPr>
        <w:spacing w:line="360" w:lineRule="auto"/>
        <w:rPr>
          <w:rFonts w:ascii="Times New Roman" w:hAnsi="Times New Roman"/>
          <w:szCs w:val="21"/>
        </w:rPr>
      </w:pPr>
      <w:r>
        <w:rPr>
          <w:rFonts w:ascii="Times New Roman" w:hAnsi="Times New Roman"/>
          <w:szCs w:val="21"/>
        </w:rPr>
        <w:t xml:space="preserve">               A                  B         C            D</w:t>
      </w:r>
      <w:r>
        <w:rPr>
          <w:noProof/>
        </w:rPr>
        <w:drawing>
          <wp:inline distT="0" distB="0" distL="114300" distR="114300">
            <wp:extent cx="4445" cy="0"/>
            <wp:effectExtent l="0" t="0" r="0" b="0"/>
            <wp:docPr id="128"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9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29"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9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pStyle w:val="a0"/>
        <w:jc w:val="left"/>
        <w:rPr>
          <w:b/>
          <w:bCs/>
          <w:sz w:val="28"/>
          <w:szCs w:val="28"/>
          <w:u w:val="double"/>
          <w:lang w:bidi="ar"/>
        </w:rPr>
      </w:pPr>
      <w:r>
        <w:rPr>
          <w:rFonts w:hint="eastAsia"/>
          <w:b/>
          <w:bCs/>
          <w:sz w:val="28"/>
          <w:szCs w:val="28"/>
          <w:u w:val="double"/>
          <w:lang w:bidi="ar"/>
        </w:rPr>
        <w:t>目标</w:t>
      </w:r>
      <w:r>
        <w:rPr>
          <w:rFonts w:hint="eastAsia"/>
          <w:b/>
          <w:bCs/>
          <w:sz w:val="28"/>
          <w:szCs w:val="28"/>
          <w:u w:val="double"/>
          <w:lang w:bidi="ar"/>
        </w:rPr>
        <w:t>2</w:t>
      </w:r>
    </w:p>
    <w:p w:rsidR="000C1573" w:rsidRDefault="001F1C5D">
      <w:pPr>
        <w:pStyle w:val="DefaultParagraph"/>
        <w:spacing w:line="360" w:lineRule="auto"/>
        <w:textAlignment w:val="center"/>
        <w:rPr>
          <w:kern w:val="0"/>
          <w:szCs w:val="21"/>
        </w:rPr>
      </w:pPr>
      <w:r>
        <w:rPr>
          <w:rFonts w:hint="eastAsia"/>
          <w:bCs/>
          <w:szCs w:val="21"/>
        </w:rPr>
        <w:t>10</w:t>
      </w:r>
      <w:r>
        <w:rPr>
          <w:rFonts w:hint="eastAsia"/>
          <w:bCs/>
          <w:szCs w:val="21"/>
        </w:rPr>
        <w:t>、★</w:t>
      </w:r>
      <w:r>
        <w:rPr>
          <w:kern w:val="0"/>
          <w:szCs w:val="21"/>
        </w:rPr>
        <w:t>氢氧化钠</w:t>
      </w:r>
      <w:r>
        <w:rPr>
          <w:rFonts w:hint="eastAsia"/>
          <w:kern w:val="0"/>
          <w:szCs w:val="21"/>
        </w:rPr>
        <w:t>溶</w:t>
      </w:r>
      <w:r>
        <w:rPr>
          <w:kern w:val="0"/>
          <w:szCs w:val="21"/>
        </w:rPr>
        <w:t>液和氨水都能使酚酞溶液变红，其原因是二者的溶液中均含有</w:t>
      </w:r>
      <w:r>
        <w:rPr>
          <w:rFonts w:hint="eastAsia"/>
          <w:kern w:val="0"/>
          <w:szCs w:val="21"/>
        </w:rPr>
        <w:t>一</w:t>
      </w:r>
      <w:r>
        <w:rPr>
          <w:kern w:val="0"/>
          <w:szCs w:val="21"/>
        </w:rPr>
        <w:t>种相同的粒子是（</w:t>
      </w:r>
      <w:r>
        <w:rPr>
          <w:kern w:val="0"/>
          <w:szCs w:val="21"/>
        </w:rPr>
        <w:t xml:space="preserve">    </w:t>
      </w:r>
      <w:r>
        <w:rPr>
          <w:kern w:val="0"/>
          <w:szCs w:val="21"/>
        </w:rPr>
        <w:t>）</w:t>
      </w:r>
      <w:r>
        <w:rPr>
          <w:noProof/>
        </w:rPr>
        <w:drawing>
          <wp:inline distT="0" distB="0" distL="114300" distR="114300">
            <wp:extent cx="4445" cy="0"/>
            <wp:effectExtent l="0" t="0" r="0" b="0"/>
            <wp:docPr id="60"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5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jc w:val="left"/>
        <w:rPr>
          <w:rFonts w:ascii="Times New Roman" w:hAnsi="Times New Roman"/>
          <w:kern w:val="0"/>
          <w:szCs w:val="21"/>
        </w:rPr>
      </w:pPr>
      <w:r>
        <w:rPr>
          <w:rFonts w:ascii="Times New Roman" w:hAnsi="Times New Roman"/>
          <w:kern w:val="0"/>
          <w:szCs w:val="21"/>
        </w:rPr>
        <w:t>A.</w:t>
      </w:r>
      <w:r>
        <w:rPr>
          <w:rFonts w:ascii="Times New Roman" w:hAnsi="Times New Roman" w:hint="eastAsia"/>
          <w:kern w:val="0"/>
          <w:szCs w:val="21"/>
        </w:rPr>
        <w:t xml:space="preserve"> </w:t>
      </w:r>
      <w:r>
        <w:rPr>
          <w:rFonts w:ascii="Times New Roman" w:hAnsi="Times New Roman"/>
          <w:kern w:val="0"/>
          <w:szCs w:val="21"/>
        </w:rPr>
        <w:t>H</w:t>
      </w:r>
      <w:r>
        <w:rPr>
          <w:rFonts w:ascii="Times New Roman" w:hAnsi="Times New Roman"/>
          <w:kern w:val="0"/>
          <w:szCs w:val="21"/>
          <w:vertAlign w:val="superscript"/>
        </w:rPr>
        <w:t>+</w:t>
      </w:r>
      <w:r>
        <w:rPr>
          <w:rFonts w:ascii="Times New Roman" w:hAnsi="Times New Roman"/>
          <w:kern w:val="0"/>
          <w:szCs w:val="21"/>
        </w:rPr>
        <w:t xml:space="preserve">     </w:t>
      </w:r>
      <w:r>
        <w:rPr>
          <w:rFonts w:ascii="Times New Roman" w:hAnsi="Times New Roman" w:hint="eastAsia"/>
          <w:kern w:val="0"/>
          <w:szCs w:val="21"/>
        </w:rPr>
        <w:t xml:space="preserve">    </w:t>
      </w:r>
      <w:r>
        <w:rPr>
          <w:rFonts w:ascii="Times New Roman" w:hAnsi="Times New Roman"/>
          <w:kern w:val="0"/>
          <w:szCs w:val="21"/>
        </w:rPr>
        <w:t>B.</w:t>
      </w:r>
      <w:r>
        <w:rPr>
          <w:rFonts w:ascii="Times New Roman" w:hAnsi="Times New Roman" w:hint="eastAsia"/>
          <w:kern w:val="0"/>
          <w:szCs w:val="21"/>
        </w:rPr>
        <w:t xml:space="preserve"> </w:t>
      </w:r>
      <w:r>
        <w:rPr>
          <w:rFonts w:ascii="Times New Roman" w:hAnsi="Times New Roman"/>
          <w:kern w:val="0"/>
          <w:szCs w:val="21"/>
        </w:rPr>
        <w:t>OH</w:t>
      </w:r>
      <w:r>
        <w:rPr>
          <w:rFonts w:ascii="Times New Roman" w:hAnsi="Times New Roman"/>
          <w:kern w:val="0"/>
          <w:szCs w:val="21"/>
          <w:vertAlign w:val="superscript"/>
        </w:rPr>
        <w:t>-</w:t>
      </w:r>
      <w:r>
        <w:rPr>
          <w:rFonts w:ascii="Times New Roman" w:hAnsi="Times New Roman"/>
          <w:kern w:val="0"/>
          <w:szCs w:val="21"/>
        </w:rPr>
        <w:t xml:space="preserve">    </w:t>
      </w:r>
      <w:r>
        <w:rPr>
          <w:rFonts w:ascii="Times New Roman" w:hAnsi="Times New Roman" w:hint="eastAsia"/>
          <w:kern w:val="0"/>
          <w:szCs w:val="21"/>
        </w:rPr>
        <w:t xml:space="preserve">    </w:t>
      </w:r>
      <w:r>
        <w:rPr>
          <w:rFonts w:ascii="Times New Roman" w:hAnsi="Times New Roman"/>
          <w:kern w:val="0"/>
          <w:szCs w:val="21"/>
        </w:rPr>
        <w:t>C.</w:t>
      </w:r>
      <w:r>
        <w:rPr>
          <w:rFonts w:ascii="Times New Roman" w:hAnsi="Times New Roman" w:hint="eastAsia"/>
          <w:kern w:val="0"/>
          <w:szCs w:val="21"/>
        </w:rPr>
        <w:t xml:space="preserve"> </w:t>
      </w:r>
      <w:r>
        <w:rPr>
          <w:rFonts w:ascii="Times New Roman" w:hAnsi="Times New Roman"/>
          <w:kern w:val="0"/>
          <w:szCs w:val="21"/>
        </w:rPr>
        <w:t>H</w:t>
      </w:r>
      <w:r>
        <w:rPr>
          <w:rFonts w:ascii="Times New Roman" w:hAnsi="Times New Roman"/>
          <w:kern w:val="0"/>
          <w:szCs w:val="21"/>
          <w:vertAlign w:val="subscript"/>
        </w:rPr>
        <w:t>2</w:t>
      </w:r>
      <w:r>
        <w:rPr>
          <w:rFonts w:ascii="Times New Roman" w:hAnsi="Times New Roman"/>
          <w:kern w:val="0"/>
          <w:szCs w:val="21"/>
        </w:rPr>
        <w:t xml:space="preserve">O    </w:t>
      </w:r>
      <w:r>
        <w:rPr>
          <w:rFonts w:ascii="Times New Roman" w:hAnsi="Times New Roman" w:hint="eastAsia"/>
          <w:kern w:val="0"/>
          <w:szCs w:val="21"/>
        </w:rPr>
        <w:t xml:space="preserve">     </w:t>
      </w:r>
      <w:r>
        <w:rPr>
          <w:rFonts w:ascii="Times New Roman" w:hAnsi="Times New Roman"/>
          <w:kern w:val="0"/>
          <w:szCs w:val="21"/>
        </w:rPr>
        <w:t>D.</w:t>
      </w:r>
      <w:r>
        <w:rPr>
          <w:rFonts w:ascii="Times New Roman" w:hAnsi="Times New Roman" w:hint="eastAsia"/>
          <w:kern w:val="0"/>
          <w:szCs w:val="21"/>
        </w:rPr>
        <w:t xml:space="preserve"> </w:t>
      </w:r>
      <w:r>
        <w:rPr>
          <w:rFonts w:ascii="Times New Roman" w:hAnsi="Times New Roman"/>
          <w:kern w:val="0"/>
          <w:szCs w:val="21"/>
        </w:rPr>
        <w:t>H</w:t>
      </w:r>
      <w:r>
        <w:rPr>
          <w:noProof/>
        </w:rPr>
        <w:drawing>
          <wp:inline distT="0" distB="0" distL="114300" distR="114300">
            <wp:extent cx="4445" cy="0"/>
            <wp:effectExtent l="0" t="0" r="0" b="0"/>
            <wp:docPr id="55"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57"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kern w:val="0"/>
          <w:szCs w:val="21"/>
        </w:rPr>
      </w:pPr>
      <w:r>
        <w:rPr>
          <w:rFonts w:hint="eastAsia"/>
          <w:bCs/>
          <w:szCs w:val="21"/>
        </w:rPr>
        <w:t>11</w:t>
      </w:r>
      <w:r>
        <w:rPr>
          <w:rFonts w:hint="eastAsia"/>
          <w:bCs/>
          <w:szCs w:val="21"/>
        </w:rPr>
        <w:t>、★</w:t>
      </w:r>
      <w:r>
        <w:rPr>
          <w:rFonts w:ascii="Times New Roman" w:hAnsi="Times New Roman"/>
          <w:kern w:val="0"/>
          <w:szCs w:val="21"/>
        </w:rPr>
        <w:t>酸和</w:t>
      </w:r>
      <w:proofErr w:type="gramStart"/>
      <w:r>
        <w:rPr>
          <w:rFonts w:ascii="Times New Roman" w:hAnsi="Times New Roman"/>
          <w:kern w:val="0"/>
          <w:szCs w:val="21"/>
        </w:rPr>
        <w:t>碱的</w:t>
      </w:r>
      <w:proofErr w:type="gramEnd"/>
      <w:r>
        <w:rPr>
          <w:rFonts w:ascii="Times New Roman" w:hAnsi="Times New Roman"/>
          <w:kern w:val="0"/>
          <w:szCs w:val="21"/>
        </w:rPr>
        <w:t>组成中一定含有的元素是（　　）</w:t>
      </w:r>
      <w:r>
        <w:rPr>
          <w:noProof/>
        </w:rPr>
        <w:drawing>
          <wp:inline distT="0" distB="0" distL="114300" distR="114300">
            <wp:extent cx="4445" cy="0"/>
            <wp:effectExtent l="0" t="0" r="0" b="0"/>
            <wp:docPr id="64"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7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kern w:val="0"/>
          <w:szCs w:val="21"/>
        </w:rPr>
      </w:pPr>
      <w:r>
        <w:rPr>
          <w:rFonts w:ascii="Times New Roman" w:hAnsi="Times New Roman"/>
          <w:kern w:val="0"/>
          <w:szCs w:val="21"/>
        </w:rPr>
        <w:t>A</w:t>
      </w:r>
      <w:r>
        <w:rPr>
          <w:rFonts w:ascii="Times New Roman" w:hAnsi="Times New Roman"/>
          <w:kern w:val="0"/>
          <w:szCs w:val="21"/>
        </w:rPr>
        <w:t>．氧元素</w:t>
      </w:r>
      <w:r>
        <w:rPr>
          <w:rFonts w:ascii="Times New Roman" w:hAnsi="Times New Roman"/>
          <w:kern w:val="0"/>
          <w:szCs w:val="21"/>
        </w:rPr>
        <w:t xml:space="preserve">      B</w:t>
      </w:r>
      <w:r>
        <w:rPr>
          <w:rFonts w:ascii="Times New Roman" w:hAnsi="Times New Roman"/>
          <w:kern w:val="0"/>
          <w:szCs w:val="21"/>
        </w:rPr>
        <w:t>．氢元素</w:t>
      </w:r>
      <w:r>
        <w:rPr>
          <w:rFonts w:ascii="Times New Roman" w:hAnsi="Times New Roman"/>
          <w:kern w:val="0"/>
          <w:szCs w:val="21"/>
        </w:rPr>
        <w:t xml:space="preserve">     C</w:t>
      </w:r>
      <w:r>
        <w:rPr>
          <w:rFonts w:ascii="Times New Roman" w:hAnsi="Times New Roman"/>
          <w:kern w:val="0"/>
          <w:szCs w:val="21"/>
        </w:rPr>
        <w:t>．氮元素</w:t>
      </w:r>
      <w:r>
        <w:rPr>
          <w:rFonts w:ascii="Times New Roman" w:hAnsi="Times New Roman"/>
          <w:kern w:val="0"/>
          <w:szCs w:val="21"/>
        </w:rPr>
        <w:t xml:space="preserve">     D</w:t>
      </w:r>
      <w:r>
        <w:rPr>
          <w:rFonts w:ascii="Times New Roman" w:hAnsi="Times New Roman"/>
          <w:kern w:val="0"/>
          <w:szCs w:val="21"/>
        </w:rPr>
        <w:t>．金属元素</w:t>
      </w:r>
      <w:r>
        <w:rPr>
          <w:noProof/>
        </w:rPr>
        <w:drawing>
          <wp:inline distT="0" distB="0" distL="114300" distR="114300">
            <wp:extent cx="4445" cy="0"/>
            <wp:effectExtent l="0" t="0" r="0" b="0"/>
            <wp:docPr id="7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6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adjustRightInd w:val="0"/>
        <w:snapToGrid w:val="0"/>
        <w:spacing w:line="360" w:lineRule="auto"/>
        <w:jc w:val="left"/>
        <w:rPr>
          <w:rFonts w:ascii="Times New Roman" w:hAnsi="Times New Roman"/>
          <w:szCs w:val="21"/>
        </w:rPr>
      </w:pPr>
      <w:r>
        <w:rPr>
          <w:rFonts w:ascii="Times New Roman" w:hAnsi="Times New Roman" w:hint="eastAsia"/>
          <w:szCs w:val="21"/>
        </w:rPr>
        <w:t>1</w:t>
      </w:r>
      <w:r>
        <w:rPr>
          <w:rFonts w:ascii="Times New Roman" w:hAnsi="Times New Roman" w:hint="eastAsia"/>
          <w:szCs w:val="21"/>
        </w:rPr>
        <w:t>2</w:t>
      </w:r>
      <w:r>
        <w:rPr>
          <w:rFonts w:ascii="Times New Roman" w:hAnsi="Times New Roman" w:hint="eastAsia"/>
          <w:szCs w:val="21"/>
        </w:rPr>
        <w:t>、</w:t>
      </w:r>
      <w:r>
        <w:rPr>
          <w:rFonts w:hint="eastAsia"/>
          <w:bCs/>
          <w:szCs w:val="21"/>
        </w:rPr>
        <w:t>★★</w:t>
      </w:r>
      <w:r>
        <w:rPr>
          <w:rFonts w:ascii="Times New Roman" w:hAnsi="Times New Roman"/>
          <w:szCs w:val="21"/>
        </w:rPr>
        <w:t>碱溶液中都含有</w:t>
      </w:r>
      <w:r>
        <w:rPr>
          <w:rFonts w:ascii="Times New Roman" w:hAnsi="Times New Roman"/>
          <w:szCs w:val="21"/>
        </w:rPr>
        <w:t>OH</w:t>
      </w:r>
      <w:r>
        <w:rPr>
          <w:rFonts w:ascii="Times New Roman" w:hAnsi="Times New Roman"/>
          <w:szCs w:val="21"/>
          <w:vertAlign w:val="superscript"/>
        </w:rPr>
        <w:t>﹣</w:t>
      </w:r>
      <w:r>
        <w:rPr>
          <w:rFonts w:ascii="Times New Roman" w:hAnsi="Times New Roman"/>
          <w:szCs w:val="21"/>
        </w:rPr>
        <w:t>，因此不同的</w:t>
      </w:r>
      <w:proofErr w:type="gramStart"/>
      <w:r>
        <w:rPr>
          <w:rFonts w:ascii="Times New Roman" w:hAnsi="Times New Roman"/>
          <w:szCs w:val="21"/>
        </w:rPr>
        <w:t>碱表现</w:t>
      </w:r>
      <w:proofErr w:type="gramEnd"/>
      <w:r>
        <w:rPr>
          <w:rFonts w:ascii="Times New Roman" w:hAnsi="Times New Roman"/>
          <w:szCs w:val="21"/>
        </w:rPr>
        <w:t>出一些共同的性质．下列关于</w:t>
      </w:r>
      <w:r>
        <w:rPr>
          <w:rFonts w:ascii="Times New Roman" w:hAnsi="Times New Roman"/>
          <w:szCs w:val="21"/>
        </w:rPr>
        <w:t>Ba(OH)</w:t>
      </w:r>
      <w:r>
        <w:rPr>
          <w:rFonts w:ascii="Times New Roman" w:hAnsi="Times New Roman"/>
          <w:szCs w:val="21"/>
          <w:vertAlign w:val="subscript"/>
        </w:rPr>
        <w:t>2</w:t>
      </w:r>
      <w:r>
        <w:rPr>
          <w:rFonts w:ascii="Times New Roman" w:hAnsi="Times New Roman"/>
          <w:szCs w:val="21"/>
        </w:rPr>
        <w:t>性质的描述中不属于碱的共同性质的是（　　）</w:t>
      </w:r>
      <w:r>
        <w:rPr>
          <w:noProof/>
        </w:rPr>
        <w:drawing>
          <wp:inline distT="0" distB="0" distL="114300" distR="114300">
            <wp:extent cx="4445" cy="0"/>
            <wp:effectExtent l="0" t="0" r="0" b="0"/>
            <wp:docPr id="88"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89"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7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adjustRightInd w:val="0"/>
        <w:snapToGrid w:val="0"/>
        <w:spacing w:line="360" w:lineRule="auto"/>
        <w:jc w:val="left"/>
        <w:rPr>
          <w:rFonts w:ascii="Times New Roman" w:hAnsi="Times New Roman"/>
          <w:szCs w:val="21"/>
        </w:rPr>
      </w:pPr>
      <w:r>
        <w:rPr>
          <w:rFonts w:ascii="Times New Roman" w:hAnsi="Times New Roman"/>
          <w:szCs w:val="21"/>
        </w:rPr>
        <w:t>A</w:t>
      </w:r>
      <w:r>
        <w:rPr>
          <w:rFonts w:ascii="Times New Roman" w:hAnsi="Times New Roman"/>
          <w:szCs w:val="21"/>
        </w:rPr>
        <w:t>．能使紫色石蕊溶液变蓝色</w:t>
      </w:r>
      <w:r>
        <w:rPr>
          <w:rFonts w:ascii="Times New Roman" w:hAnsi="Times New Roman"/>
          <w:szCs w:val="21"/>
        </w:rPr>
        <w:tab/>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t>B</w:t>
      </w:r>
      <w:r>
        <w:rPr>
          <w:rFonts w:ascii="Times New Roman" w:hAnsi="Times New Roman"/>
          <w:szCs w:val="21"/>
        </w:rPr>
        <w:t>．能</w:t>
      </w:r>
      <w:r>
        <w:rPr>
          <w:rFonts w:ascii="Times New Roman" w:hAnsi="Times New Roman" w:hint="eastAsia"/>
          <w:szCs w:val="21"/>
        </w:rPr>
        <w:t>使无色酚酞溶液变红</w:t>
      </w:r>
    </w:p>
    <w:p w:rsidR="000C1573" w:rsidRDefault="001F1C5D">
      <w:pPr>
        <w:spacing w:line="360" w:lineRule="auto"/>
        <w:jc w:val="left"/>
        <w:textAlignment w:val="center"/>
        <w:rPr>
          <w:b/>
          <w:bCs/>
          <w:sz w:val="28"/>
          <w:szCs w:val="28"/>
          <w:u w:val="double"/>
          <w:lang w:bidi="ar"/>
        </w:rPr>
      </w:pPr>
      <w:r>
        <w:rPr>
          <w:rFonts w:ascii="Times New Roman" w:hAnsi="Times New Roman"/>
          <w:szCs w:val="21"/>
        </w:rPr>
        <w:t>C</w:t>
      </w:r>
      <w:r>
        <w:rPr>
          <w:rFonts w:ascii="Times New Roman" w:hAnsi="Times New Roman"/>
          <w:szCs w:val="21"/>
        </w:rPr>
        <w:t>．能与</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反应生成水</w:t>
      </w:r>
      <w:r>
        <w:rPr>
          <w:rFonts w:ascii="Times New Roman" w:hAnsi="Times New Roman"/>
          <w:szCs w:val="21"/>
        </w:rPr>
        <w:tab/>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t>D</w:t>
      </w:r>
      <w:r>
        <w:rPr>
          <w:rFonts w:ascii="Times New Roman" w:hAnsi="Times New Roman"/>
          <w:szCs w:val="21"/>
        </w:rPr>
        <w:t>．能与</w:t>
      </w:r>
      <w:r>
        <w:rPr>
          <w:rFonts w:ascii="Times New Roman" w:hAnsi="Times New Roman" w:hint="eastAsia"/>
          <w:szCs w:val="21"/>
        </w:rPr>
        <w:t>SO</w:t>
      </w:r>
      <w:r>
        <w:rPr>
          <w:rFonts w:ascii="Times New Roman" w:hAnsi="Times New Roman" w:hint="eastAsia"/>
          <w:szCs w:val="21"/>
          <w:vertAlign w:val="subscript"/>
        </w:rPr>
        <w:t>2</w:t>
      </w:r>
      <w:r>
        <w:rPr>
          <w:rFonts w:ascii="Times New Roman" w:hAnsi="Times New Roman" w:hint="eastAsia"/>
          <w:szCs w:val="21"/>
        </w:rPr>
        <w:t>反应生成</w:t>
      </w:r>
      <w:r>
        <w:rPr>
          <w:rFonts w:ascii="Times New Roman" w:hAnsi="Times New Roman" w:hint="eastAsia"/>
          <w:szCs w:val="21"/>
        </w:rPr>
        <w:t>BaSO</w:t>
      </w:r>
      <w:r>
        <w:rPr>
          <w:rFonts w:ascii="Times New Roman" w:hAnsi="Times New Roman" w:hint="eastAsia"/>
          <w:szCs w:val="21"/>
          <w:vertAlign w:val="subscript"/>
        </w:rPr>
        <w:t>4</w:t>
      </w:r>
    </w:p>
    <w:p w:rsidR="000C1573" w:rsidRDefault="001F1C5D">
      <w:pPr>
        <w:rPr>
          <w:rFonts w:ascii="Times New Roman" w:hAnsi="Times New Roman"/>
          <w:color w:val="FF0000"/>
          <w:kern w:val="0"/>
          <w:szCs w:val="21"/>
        </w:rPr>
      </w:pPr>
      <w:r>
        <w:rPr>
          <w:b/>
          <w:bCs/>
          <w:sz w:val="28"/>
          <w:szCs w:val="28"/>
          <w:u w:val="double"/>
          <w:lang w:bidi="ar"/>
        </w:rPr>
        <w:t>【</w:t>
      </w:r>
      <w:r>
        <w:rPr>
          <w:rFonts w:hint="eastAsia"/>
          <w:b/>
          <w:bCs/>
          <w:sz w:val="28"/>
          <w:szCs w:val="28"/>
          <w:u w:val="double"/>
          <w:lang w:bidi="ar"/>
        </w:rPr>
        <w:t>答案及解题提示</w:t>
      </w:r>
      <w:r>
        <w:rPr>
          <w:b/>
          <w:bCs/>
          <w:sz w:val="28"/>
          <w:szCs w:val="28"/>
          <w:u w:val="double"/>
          <w:lang w:bidi="ar"/>
        </w:rPr>
        <w:t>】</w:t>
      </w:r>
    </w:p>
    <w:p w:rsidR="000C1573" w:rsidRDefault="001F1C5D">
      <w:pPr>
        <w:spacing w:line="360" w:lineRule="auto"/>
        <w:textAlignment w:val="center"/>
        <w:rPr>
          <w:rFonts w:ascii="Times New Roman" w:hAnsi="Times New Roman"/>
          <w:color w:val="0000CC"/>
        </w:rPr>
      </w:pPr>
      <w:r>
        <w:rPr>
          <w:rFonts w:ascii="Times New Roman" w:hAnsi="Times New Roman" w:hint="eastAsia"/>
          <w:color w:val="FF0000"/>
          <w:kern w:val="0"/>
          <w:szCs w:val="21"/>
        </w:rPr>
        <w:t>1</w:t>
      </w:r>
      <w:r>
        <w:rPr>
          <w:rFonts w:ascii="Times New Roman" w:hAnsi="Times New Roman" w:hint="eastAsia"/>
          <w:color w:val="FF0000"/>
          <w:kern w:val="0"/>
          <w:szCs w:val="21"/>
        </w:rPr>
        <w:t>、</w:t>
      </w:r>
      <w:r>
        <w:rPr>
          <w:rFonts w:ascii="Times New Roman" w:hAnsi="Times New Roman"/>
          <w:color w:val="FF0000"/>
        </w:rPr>
        <w:t>【答案】</w:t>
      </w:r>
      <w:r>
        <w:rPr>
          <w:rFonts w:ascii="Times New Roman" w:hAnsi="Times New Roman"/>
          <w:color w:val="FF0000"/>
        </w:rPr>
        <w:t>C</w:t>
      </w:r>
      <w:r>
        <w:rPr>
          <w:noProof/>
        </w:rPr>
        <w:drawing>
          <wp:inline distT="0" distB="0" distL="114300" distR="114300">
            <wp:extent cx="4445" cy="0"/>
            <wp:effectExtent l="0" t="0" r="0" b="0"/>
            <wp:docPr id="2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2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color w:val="FF0000"/>
        </w:rPr>
      </w:pPr>
      <w:r>
        <w:rPr>
          <w:rFonts w:ascii="Times New Roman" w:hAnsi="Times New Roman"/>
          <w:color w:val="FF0000"/>
        </w:rPr>
        <w:t>【解析】</w:t>
      </w:r>
      <w:proofErr w:type="spellStart"/>
      <w:r>
        <w:rPr>
          <w:rFonts w:ascii="Times New Roman" w:eastAsia="Times New Roman" w:hAnsi="Times New Roman"/>
          <w:color w:val="FF0000"/>
        </w:rPr>
        <w:t>NaOH</w:t>
      </w:r>
      <w:proofErr w:type="spellEnd"/>
      <w:r>
        <w:rPr>
          <w:rFonts w:ascii="Times New Roman" w:hAnsi="Times New Roman"/>
          <w:color w:val="FF0000"/>
        </w:rPr>
        <w:t>是由金属阳离子和氢氧根离子构成的，属于碱。</w:t>
      </w:r>
      <w:r>
        <w:rPr>
          <w:noProof/>
        </w:rPr>
        <w:drawing>
          <wp:inline distT="0" distB="0" distL="114300" distR="114300">
            <wp:extent cx="4445" cy="0"/>
            <wp:effectExtent l="0" t="0" r="0" b="0"/>
            <wp:docPr id="3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r>
        <w:rPr>
          <w:rFonts w:ascii="Times New Roman" w:hAnsi="Times New Roman"/>
          <w:color w:val="FF0000"/>
        </w:rPr>
        <w:t>故选：</w:t>
      </w:r>
      <w:r>
        <w:rPr>
          <w:rFonts w:ascii="Times New Roman" w:eastAsia="Times New Roman" w:hAnsi="Times New Roman"/>
          <w:color w:val="FF0000"/>
        </w:rPr>
        <w:t>C</w:t>
      </w:r>
      <w:r>
        <w:rPr>
          <w:rFonts w:ascii="Times New Roman" w:hAnsi="Times New Roman"/>
          <w:color w:val="FF0000"/>
        </w:rPr>
        <w:t>。</w:t>
      </w:r>
    </w:p>
    <w:p w:rsidR="000C1573" w:rsidRDefault="001F1C5D">
      <w:pPr>
        <w:spacing w:line="360" w:lineRule="auto"/>
        <w:textAlignment w:val="center"/>
        <w:rPr>
          <w:rFonts w:ascii="Times New Roman" w:hAnsi="Times New Roman"/>
          <w:color w:val="FF0000"/>
        </w:rPr>
      </w:pPr>
      <w:r>
        <w:rPr>
          <w:rFonts w:ascii="Times New Roman" w:hAnsi="Times New Roman" w:hint="eastAsia"/>
          <w:color w:val="FF0000"/>
        </w:rPr>
        <w:t>2</w:t>
      </w:r>
      <w:r>
        <w:rPr>
          <w:rFonts w:ascii="Times New Roman" w:hAnsi="Times New Roman" w:hint="eastAsia"/>
          <w:color w:val="FF0000"/>
        </w:rPr>
        <w:t>、</w:t>
      </w:r>
      <w:r>
        <w:rPr>
          <w:rFonts w:ascii="Times New Roman" w:hAnsi="Times New Roman" w:hint="eastAsia"/>
          <w:color w:val="FF0000"/>
        </w:rPr>
        <w:t>【答案】</w:t>
      </w:r>
      <w:r>
        <w:rPr>
          <w:rFonts w:ascii="Times New Roman" w:hAnsi="Times New Roman" w:hint="eastAsia"/>
          <w:color w:val="FF0000"/>
        </w:rPr>
        <w:t>C</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【解析】</w:t>
      </w:r>
      <w:r>
        <w:rPr>
          <w:rFonts w:ascii="Times New Roman" w:hAnsi="Times New Roman" w:hint="eastAsia"/>
          <w:color w:val="FF0000"/>
        </w:rPr>
        <w:t>氢氧化钠的水溶液显碱性，能使石蕊溶液变蓝，故选：</w:t>
      </w:r>
      <w:r>
        <w:rPr>
          <w:rFonts w:ascii="Times New Roman" w:hAnsi="Times New Roman" w:hint="eastAsia"/>
          <w:color w:val="FF0000"/>
        </w:rPr>
        <w:t>C</w:t>
      </w:r>
    </w:p>
    <w:p w:rsidR="000C1573" w:rsidRDefault="001F1C5D">
      <w:pPr>
        <w:widowControl/>
        <w:snapToGrid w:val="0"/>
        <w:spacing w:line="360" w:lineRule="auto"/>
        <w:jc w:val="left"/>
      </w:pPr>
      <w:r>
        <w:rPr>
          <w:rFonts w:ascii="Times New Roman" w:hAnsi="Times New Roman" w:hint="eastAsia"/>
          <w:color w:val="FF0000"/>
        </w:rPr>
        <w:t>3</w:t>
      </w:r>
      <w:r>
        <w:rPr>
          <w:rFonts w:ascii="Times New Roman" w:hAnsi="Times New Roman" w:hint="eastAsia"/>
          <w:color w:val="FF0000"/>
        </w:rPr>
        <w:t>、</w:t>
      </w:r>
      <w:r>
        <w:rPr>
          <w:rFonts w:ascii="Times New Roman" w:hAnsi="Times New Roman" w:hint="eastAsia"/>
          <w:color w:val="FF0000"/>
        </w:rPr>
        <w:t>【答案】</w:t>
      </w:r>
      <w:r>
        <w:rPr>
          <w:rFonts w:ascii="Times New Roman" w:hAnsi="Times New Roman" w:hint="eastAsia"/>
          <w:color w:val="FF0000"/>
        </w:rPr>
        <w:t>石灰浆的主要成分是氢氧化钙，能与空气中的二氧化碳反应生成碳酸钙，</w:t>
      </w:r>
    </w:p>
    <w:p w:rsidR="000C1573" w:rsidRDefault="001F1C5D">
      <w:pPr>
        <w:pStyle w:val="a0"/>
        <w:jc w:val="left"/>
        <w:rPr>
          <w:rFonts w:ascii="Times New Roman" w:hAnsi="Times New Roman"/>
          <w:color w:val="FF0000"/>
          <w:kern w:val="2"/>
          <w:sz w:val="21"/>
          <w:szCs w:val="24"/>
        </w:rPr>
      </w:pPr>
      <w:r>
        <w:rPr>
          <w:rFonts w:ascii="Times New Roman" w:hAnsi="Times New Roman" w:hint="eastAsia"/>
          <w:color w:val="FF0000"/>
          <w:kern w:val="2"/>
          <w:sz w:val="21"/>
          <w:szCs w:val="24"/>
        </w:rPr>
        <w:t xml:space="preserve">  </w:t>
      </w:r>
      <w:proofErr w:type="spellStart"/>
      <w:proofErr w:type="gramStart"/>
      <w:r>
        <w:rPr>
          <w:rFonts w:ascii="Times New Roman" w:hAnsi="Times New Roman" w:hint="eastAsia"/>
          <w:color w:val="FF0000"/>
          <w:kern w:val="2"/>
          <w:sz w:val="21"/>
          <w:szCs w:val="24"/>
        </w:rPr>
        <w:t>Ca</w:t>
      </w:r>
      <w:proofErr w:type="spellEnd"/>
      <w:r>
        <w:rPr>
          <w:rFonts w:ascii="Times New Roman" w:hAnsi="Times New Roman" w:hint="eastAsia"/>
          <w:color w:val="FF0000"/>
          <w:kern w:val="2"/>
          <w:sz w:val="21"/>
          <w:szCs w:val="24"/>
        </w:rPr>
        <w:t>(</w:t>
      </w:r>
      <w:proofErr w:type="gramEnd"/>
      <w:r>
        <w:rPr>
          <w:rFonts w:ascii="Times New Roman" w:hAnsi="Times New Roman" w:hint="eastAsia"/>
          <w:color w:val="FF0000"/>
          <w:kern w:val="2"/>
          <w:sz w:val="21"/>
          <w:szCs w:val="24"/>
        </w:rPr>
        <w:t>OH)</w:t>
      </w:r>
      <w:r>
        <w:rPr>
          <w:rFonts w:ascii="Times New Roman" w:hAnsi="Times New Roman" w:hint="eastAsia"/>
          <w:color w:val="FF0000"/>
          <w:kern w:val="2"/>
          <w:sz w:val="21"/>
          <w:szCs w:val="24"/>
          <w:vertAlign w:val="subscript"/>
        </w:rPr>
        <w:t>2</w:t>
      </w:r>
      <w:r>
        <w:rPr>
          <w:rFonts w:ascii="Times New Roman" w:hAnsi="Times New Roman" w:hint="eastAsia"/>
          <w:color w:val="FF0000"/>
          <w:kern w:val="2"/>
          <w:sz w:val="21"/>
          <w:szCs w:val="24"/>
          <w:vertAlign w:val="subscript"/>
        </w:rPr>
        <w:t xml:space="preserve">  </w:t>
      </w:r>
      <w:r>
        <w:rPr>
          <w:rFonts w:ascii="Times New Roman" w:hAnsi="Times New Roman" w:hint="eastAsia"/>
          <w:color w:val="FF0000"/>
          <w:kern w:val="2"/>
          <w:sz w:val="21"/>
          <w:szCs w:val="24"/>
        </w:rPr>
        <w:t>+ CO</w:t>
      </w:r>
      <w:r>
        <w:rPr>
          <w:rFonts w:ascii="Times New Roman" w:hAnsi="Times New Roman" w:hint="eastAsia"/>
          <w:color w:val="FF0000"/>
          <w:kern w:val="2"/>
          <w:sz w:val="21"/>
          <w:szCs w:val="24"/>
          <w:vertAlign w:val="subscript"/>
        </w:rPr>
        <w:t>2</w:t>
      </w:r>
      <w:r>
        <w:rPr>
          <w:rFonts w:ascii="Times New Roman" w:hAnsi="Times New Roman" w:hint="eastAsia"/>
          <w:color w:val="FF0000"/>
          <w:kern w:val="2"/>
          <w:sz w:val="21"/>
          <w:szCs w:val="24"/>
        </w:rPr>
        <w:t xml:space="preserve">  =  CaCO</w:t>
      </w:r>
      <w:r>
        <w:rPr>
          <w:rFonts w:ascii="Times New Roman" w:hAnsi="Times New Roman" w:hint="eastAsia"/>
          <w:color w:val="FF0000"/>
          <w:kern w:val="2"/>
          <w:sz w:val="21"/>
          <w:szCs w:val="24"/>
          <w:vertAlign w:val="subscript"/>
        </w:rPr>
        <w:t>3</w:t>
      </w:r>
      <w:r>
        <w:rPr>
          <w:rFonts w:ascii="Times New Roman" w:hAnsi="Times New Roman" w:hint="eastAsia"/>
          <w:color w:val="FF0000"/>
          <w:kern w:val="2"/>
          <w:sz w:val="21"/>
          <w:szCs w:val="24"/>
        </w:rPr>
        <w:t xml:space="preserve"> </w:t>
      </w:r>
      <w:r>
        <w:rPr>
          <w:rFonts w:ascii="Arial" w:hAnsi="Arial" w:cs="Arial"/>
          <w:color w:val="FF0000"/>
          <w:kern w:val="2"/>
          <w:sz w:val="21"/>
          <w:szCs w:val="24"/>
        </w:rPr>
        <w:t>↓</w:t>
      </w:r>
      <w:r>
        <w:rPr>
          <w:rFonts w:ascii="Times New Roman" w:hAnsi="Times New Roman" w:hint="eastAsia"/>
          <w:color w:val="FF0000"/>
          <w:kern w:val="2"/>
          <w:sz w:val="21"/>
          <w:szCs w:val="24"/>
        </w:rPr>
        <w:t xml:space="preserve"> + H</w:t>
      </w:r>
      <w:r>
        <w:rPr>
          <w:rFonts w:ascii="Times New Roman" w:hAnsi="Times New Roman" w:hint="eastAsia"/>
          <w:color w:val="FF0000"/>
          <w:kern w:val="2"/>
          <w:sz w:val="21"/>
          <w:szCs w:val="24"/>
          <w:vertAlign w:val="subscript"/>
        </w:rPr>
        <w:t>2</w:t>
      </w:r>
      <w:r>
        <w:rPr>
          <w:rFonts w:ascii="Times New Roman" w:hAnsi="Times New Roman" w:hint="eastAsia"/>
          <w:color w:val="FF0000"/>
          <w:kern w:val="2"/>
          <w:sz w:val="21"/>
          <w:szCs w:val="24"/>
        </w:rPr>
        <w:t>O</w:t>
      </w:r>
    </w:p>
    <w:p w:rsidR="000C1573" w:rsidRDefault="001F1C5D">
      <w:pPr>
        <w:pStyle w:val="a0"/>
        <w:numPr>
          <w:ilvl w:val="0"/>
          <w:numId w:val="3"/>
        </w:numPr>
        <w:jc w:val="left"/>
        <w:rPr>
          <w:rFonts w:ascii="Times New Roman" w:hAnsi="Times New Roman"/>
          <w:color w:val="FF0000"/>
          <w:kern w:val="2"/>
          <w:sz w:val="21"/>
          <w:szCs w:val="24"/>
        </w:rPr>
      </w:pPr>
      <w:r>
        <w:rPr>
          <w:rFonts w:ascii="Times New Roman" w:hAnsi="Times New Roman" w:hint="eastAsia"/>
          <w:color w:val="FF0000"/>
          <w:kern w:val="2"/>
          <w:sz w:val="21"/>
          <w:szCs w:val="24"/>
        </w:rPr>
        <w:t>【答案】</w:t>
      </w:r>
      <w:r>
        <w:rPr>
          <w:rFonts w:ascii="Times New Roman" w:hAnsi="Times New Roman" w:hint="eastAsia"/>
          <w:color w:val="FF0000"/>
          <w:kern w:val="2"/>
          <w:sz w:val="21"/>
          <w:szCs w:val="24"/>
        </w:rPr>
        <w:t>取少量待测样品分别于两支试管中，分别通入二氧化碳，若变浑浊，则该样品是石灰水，若无明显现象，则该样品是氢氧化钠溶液。</w:t>
      </w:r>
    </w:p>
    <w:p w:rsidR="000C1573" w:rsidRDefault="001F1C5D">
      <w:pPr>
        <w:pStyle w:val="a0"/>
        <w:jc w:val="left"/>
        <w:rPr>
          <w:rFonts w:ascii="Times New Roman" w:hAnsi="Times New Roman"/>
          <w:color w:val="FF0000"/>
          <w:kern w:val="2"/>
          <w:sz w:val="21"/>
          <w:szCs w:val="24"/>
        </w:rPr>
      </w:pPr>
      <w:r>
        <w:rPr>
          <w:rFonts w:ascii="Times New Roman" w:hAnsi="Times New Roman" w:hint="eastAsia"/>
          <w:color w:val="FF0000"/>
          <w:kern w:val="2"/>
          <w:sz w:val="21"/>
          <w:szCs w:val="24"/>
        </w:rPr>
        <w:t>【解析】鉴别物质关注的是实验现象有什么不同。</w:t>
      </w:r>
    </w:p>
    <w:p w:rsidR="000C1573" w:rsidRDefault="001F1C5D">
      <w:pPr>
        <w:spacing w:line="360" w:lineRule="auto"/>
        <w:jc w:val="left"/>
        <w:rPr>
          <w:rFonts w:ascii="Times New Roman" w:hAnsi="Times New Roman"/>
          <w:color w:val="FF0000"/>
          <w:szCs w:val="21"/>
        </w:rPr>
      </w:pPr>
      <w:r>
        <w:rPr>
          <w:rFonts w:ascii="Times New Roman" w:hAnsi="Times New Roman" w:hint="eastAsia"/>
          <w:color w:val="FF0000"/>
        </w:rPr>
        <w:t>5</w:t>
      </w:r>
      <w:r>
        <w:rPr>
          <w:rFonts w:ascii="Times New Roman" w:hAnsi="Times New Roman" w:hint="eastAsia"/>
          <w:color w:val="FF0000"/>
        </w:rPr>
        <w:t>、</w:t>
      </w:r>
      <w:r>
        <w:rPr>
          <w:rFonts w:ascii="Times New Roman" w:hAnsi="Times New Roman"/>
          <w:color w:val="FF0000"/>
          <w:szCs w:val="21"/>
        </w:rPr>
        <w:t>【答案】</w:t>
      </w:r>
      <w:r>
        <w:rPr>
          <w:rFonts w:ascii="Times New Roman" w:hAnsi="Times New Roman"/>
          <w:color w:val="FF0000"/>
          <w:szCs w:val="21"/>
        </w:rPr>
        <w:t xml:space="preserve"> B</w:t>
      </w:r>
      <w:r>
        <w:rPr>
          <w:noProof/>
        </w:rPr>
        <w:drawing>
          <wp:inline distT="0" distB="0" distL="114300" distR="114300">
            <wp:extent cx="4445" cy="0"/>
            <wp:effectExtent l="0" t="0" r="0" b="0"/>
            <wp:docPr id="4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4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jc w:val="left"/>
        <w:rPr>
          <w:rFonts w:ascii="Times New Roman" w:hAnsi="Times New Roman"/>
          <w:color w:val="FF0000"/>
          <w:szCs w:val="21"/>
        </w:rPr>
      </w:pPr>
      <w:r>
        <w:rPr>
          <w:rFonts w:ascii="Times New Roman" w:hAnsi="Times New Roman"/>
          <w:color w:val="FF0000"/>
          <w:szCs w:val="21"/>
        </w:rPr>
        <w:t>【解析】浓硫酸具有吸水性，放置在空气中会吸收空气中的水分，使其质量增加，但发生的是物理变化，</w:t>
      </w:r>
      <w:r>
        <w:rPr>
          <w:rFonts w:ascii="Times New Roman" w:hAnsi="Times New Roman"/>
          <w:color w:val="FF0000"/>
          <w:szCs w:val="21"/>
        </w:rPr>
        <w:t>A</w:t>
      </w:r>
      <w:r>
        <w:rPr>
          <w:rFonts w:ascii="Times New Roman" w:hAnsi="Times New Roman"/>
          <w:color w:val="FF0000"/>
          <w:szCs w:val="21"/>
        </w:rPr>
        <w:t>错误；氢氧化钠敞口放置在空气中，能与空气中的二氧化碳发生化学反应生成碳酸钠和水，发生了化学反应，导致质量增加，</w:t>
      </w:r>
      <w:r>
        <w:rPr>
          <w:rFonts w:ascii="Times New Roman" w:hAnsi="Times New Roman"/>
          <w:color w:val="FF0000"/>
          <w:szCs w:val="21"/>
        </w:rPr>
        <w:t>B</w:t>
      </w:r>
      <w:r>
        <w:rPr>
          <w:rFonts w:ascii="Times New Roman" w:hAnsi="Times New Roman"/>
          <w:color w:val="FF0000"/>
          <w:szCs w:val="21"/>
        </w:rPr>
        <w:t>正确；浓盐酸具有挥发性，露置于空气</w:t>
      </w:r>
      <w:r>
        <w:rPr>
          <w:rFonts w:ascii="Times New Roman" w:hAnsi="Times New Roman"/>
          <w:color w:val="FF0000"/>
          <w:szCs w:val="21"/>
        </w:rPr>
        <w:lastRenderedPageBreak/>
        <w:t>中会使其质量减少，</w:t>
      </w:r>
      <w:r>
        <w:rPr>
          <w:rFonts w:ascii="Times New Roman" w:hAnsi="Times New Roman"/>
          <w:color w:val="FF0000"/>
          <w:szCs w:val="21"/>
        </w:rPr>
        <w:t>C</w:t>
      </w:r>
      <w:r>
        <w:rPr>
          <w:rFonts w:ascii="Times New Roman" w:hAnsi="Times New Roman"/>
          <w:color w:val="FF0000"/>
          <w:szCs w:val="21"/>
        </w:rPr>
        <w:t>错误；双氧水常温下能分解产生氧气，露置于空气中，会使其质量减少，</w:t>
      </w:r>
      <w:r>
        <w:rPr>
          <w:rFonts w:ascii="Times New Roman" w:hAnsi="Times New Roman"/>
          <w:color w:val="FF0000"/>
          <w:szCs w:val="21"/>
        </w:rPr>
        <w:t>D</w:t>
      </w:r>
      <w:r>
        <w:rPr>
          <w:rFonts w:ascii="Times New Roman" w:hAnsi="Times New Roman"/>
          <w:color w:val="FF0000"/>
          <w:szCs w:val="21"/>
        </w:rPr>
        <w:t>错误。</w:t>
      </w:r>
      <w:r>
        <w:rPr>
          <w:noProof/>
        </w:rPr>
        <w:drawing>
          <wp:inline distT="0" distB="0" distL="114300" distR="114300">
            <wp:extent cx="4445" cy="0"/>
            <wp:effectExtent l="0" t="0" r="0" b="0"/>
            <wp:docPr id="5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51"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jc w:val="left"/>
        <w:rPr>
          <w:rFonts w:ascii="Times New Roman" w:hAnsi="Times New Roman"/>
          <w:szCs w:val="21"/>
        </w:rPr>
      </w:pPr>
      <w:r>
        <w:rPr>
          <w:rFonts w:ascii="Times New Roman" w:hAnsi="Times New Roman"/>
          <w:color w:val="FF0000"/>
          <w:szCs w:val="21"/>
        </w:rPr>
        <w:t>故选</w:t>
      </w:r>
      <w:r>
        <w:rPr>
          <w:rFonts w:ascii="Times New Roman" w:hAnsi="Times New Roman"/>
          <w:color w:val="FF0000"/>
          <w:szCs w:val="21"/>
        </w:rPr>
        <w:t>B</w:t>
      </w:r>
      <w:r>
        <w:rPr>
          <w:noProof/>
        </w:rPr>
        <w:drawing>
          <wp:inline distT="0" distB="0" distL="114300" distR="114300">
            <wp:extent cx="4445" cy="0"/>
            <wp:effectExtent l="0" t="0" r="0" b="0"/>
            <wp:docPr id="52"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5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color w:val="FF0000"/>
          <w:kern w:val="0"/>
          <w:szCs w:val="21"/>
        </w:rPr>
      </w:pPr>
      <w:r>
        <w:rPr>
          <w:rFonts w:ascii="Times New Roman" w:hAnsi="Times New Roman" w:hint="eastAsia"/>
          <w:color w:val="FF0000"/>
        </w:rPr>
        <w:t>6</w:t>
      </w:r>
      <w:r>
        <w:rPr>
          <w:rFonts w:ascii="Times New Roman" w:hAnsi="Times New Roman" w:hint="eastAsia"/>
          <w:color w:val="FF0000"/>
        </w:rPr>
        <w:t>、</w:t>
      </w:r>
      <w:r>
        <w:rPr>
          <w:rFonts w:ascii="Times New Roman" w:hAnsi="Times New Roman"/>
          <w:color w:val="FF0000"/>
          <w:kern w:val="0"/>
          <w:szCs w:val="21"/>
        </w:rPr>
        <w:t>【答案】</w:t>
      </w:r>
      <w:r>
        <w:rPr>
          <w:rFonts w:ascii="Times New Roman" w:hAnsi="Times New Roman"/>
          <w:color w:val="FF0000"/>
          <w:kern w:val="0"/>
          <w:szCs w:val="21"/>
        </w:rPr>
        <w:t>D</w:t>
      </w:r>
      <w:r>
        <w:rPr>
          <w:noProof/>
        </w:rPr>
        <w:drawing>
          <wp:inline distT="0" distB="0" distL="114300" distR="114300">
            <wp:extent cx="4445" cy="0"/>
            <wp:effectExtent l="0" t="0" r="0" b="0"/>
            <wp:docPr id="3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4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pPr>
      <w:r>
        <w:rPr>
          <w:rFonts w:ascii="Times New Roman" w:hAnsi="Times New Roman"/>
          <w:color w:val="FF0000"/>
          <w:kern w:val="0"/>
          <w:szCs w:val="21"/>
        </w:rPr>
        <w:t>【解析】氢氧化钠固体易吸收水分而潮解，也能与空气中的二氧化碳反应，这些性质决定了氢氧化钠固体必须密封保存。</w:t>
      </w:r>
      <w:r>
        <w:rPr>
          <w:noProof/>
        </w:rPr>
        <w:drawing>
          <wp:inline distT="0" distB="0" distL="114300" distR="114300">
            <wp:extent cx="4445" cy="0"/>
            <wp:effectExtent l="0" t="0" r="0" b="0"/>
            <wp:docPr id="41"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42"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jc w:val="left"/>
        <w:textAlignment w:val="center"/>
        <w:rPr>
          <w:rFonts w:ascii="Times New Roman" w:hAnsi="Times New Roman"/>
          <w:color w:val="FF0000"/>
        </w:rPr>
      </w:pPr>
      <w:r>
        <w:rPr>
          <w:rFonts w:ascii="Times New Roman" w:hAnsi="Times New Roman" w:hint="eastAsia"/>
          <w:color w:val="FF0000"/>
          <w:kern w:val="0"/>
          <w:szCs w:val="21"/>
        </w:rPr>
        <w:t>7</w:t>
      </w:r>
      <w:r>
        <w:rPr>
          <w:rFonts w:ascii="Times New Roman" w:hAnsi="Times New Roman" w:hint="eastAsia"/>
          <w:color w:val="FF0000"/>
          <w:kern w:val="0"/>
          <w:szCs w:val="21"/>
        </w:rPr>
        <w:t>、</w:t>
      </w:r>
      <w:r>
        <w:rPr>
          <w:rFonts w:ascii="Times New Roman" w:hAnsi="Times New Roman"/>
          <w:color w:val="FF0000"/>
        </w:rPr>
        <w:t>【答案】</w:t>
      </w:r>
      <w:r>
        <w:rPr>
          <w:rFonts w:ascii="Times New Roman" w:hAnsi="Times New Roman"/>
          <w:color w:val="FF0000"/>
        </w:rPr>
        <w:t>A</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w:t>
      </w:r>
      <w:r>
        <w:rPr>
          <w:rFonts w:ascii="Times New Roman" w:hAnsi="Times New Roman"/>
          <w:color w:val="FF0000"/>
          <w:kern w:val="0"/>
          <w:szCs w:val="21"/>
        </w:rPr>
        <w:t>解析</w:t>
      </w:r>
      <w:r>
        <w:rPr>
          <w:rFonts w:ascii="Times New Roman" w:hAnsi="Times New Roman"/>
          <w:color w:val="FF0000"/>
        </w:rPr>
        <w:t>】</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A</w:t>
      </w:r>
      <w:r>
        <w:rPr>
          <w:rFonts w:ascii="Times New Roman" w:hAnsi="Times New Roman"/>
          <w:color w:val="FF0000"/>
        </w:rPr>
        <w:t>、熟石灰涂在墙体表会变硬，原因是熟石灰与二氧化碳反应生成了坚硬的碳酸钙，正确；</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B</w:t>
      </w:r>
      <w:r>
        <w:rPr>
          <w:rFonts w:ascii="Times New Roman" w:hAnsi="Times New Roman"/>
          <w:color w:val="FF0000"/>
        </w:rPr>
        <w:t>、在滴有石蕊试液的水中通入二氧化碳气体后溶液变红，二氧化碳气体和水反应生成的酸性物质使石蕊试液变红色，错误；</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C</w:t>
      </w:r>
      <w:r>
        <w:rPr>
          <w:rFonts w:ascii="Times New Roman" w:hAnsi="Times New Roman"/>
          <w:color w:val="FF0000"/>
        </w:rPr>
        <w:t>、铁桶能用来盛放氢氧化钠溶液，不能用来盛放稀盐酸因为铁和稀盐酸反应生成氯化亚铁和氢气，错误；</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D</w:t>
      </w:r>
      <w:r>
        <w:rPr>
          <w:rFonts w:ascii="Times New Roman" w:hAnsi="Times New Roman"/>
          <w:color w:val="FF0000"/>
        </w:rPr>
        <w:t>、生石灰属于金属氧化物，熟石灰属于碱，错误；</w:t>
      </w:r>
    </w:p>
    <w:p w:rsidR="000C1573" w:rsidRDefault="001F1C5D">
      <w:pPr>
        <w:spacing w:line="360" w:lineRule="auto"/>
        <w:jc w:val="left"/>
        <w:textAlignment w:val="center"/>
        <w:rPr>
          <w:rFonts w:ascii="Times New Roman" w:hAnsi="Times New Roman"/>
          <w:color w:val="FF0000"/>
          <w:kern w:val="0"/>
          <w:szCs w:val="21"/>
        </w:rPr>
      </w:pPr>
      <w:r>
        <w:rPr>
          <w:rFonts w:ascii="Times New Roman" w:hAnsi="Times New Roman"/>
          <w:color w:val="FF0000"/>
        </w:rPr>
        <w:t>故选</w:t>
      </w:r>
      <w:r>
        <w:rPr>
          <w:rFonts w:ascii="Times New Roman" w:hAnsi="Times New Roman"/>
          <w:color w:val="FF0000"/>
        </w:rPr>
        <w:t>A</w:t>
      </w:r>
      <w:r>
        <w:rPr>
          <w:rFonts w:ascii="Times New Roman" w:hAnsi="Times New Roman"/>
          <w:color w:val="FF0000"/>
        </w:rPr>
        <w:t>。</w:t>
      </w:r>
    </w:p>
    <w:p w:rsidR="000C1573" w:rsidRDefault="001F1C5D">
      <w:pPr>
        <w:spacing w:line="360" w:lineRule="auto"/>
        <w:jc w:val="left"/>
        <w:textAlignment w:val="center"/>
        <w:rPr>
          <w:rFonts w:ascii="Times New Roman" w:hAnsi="Times New Roman"/>
          <w:color w:val="FF0000"/>
        </w:rPr>
      </w:pPr>
      <w:r>
        <w:rPr>
          <w:rFonts w:ascii="Times New Roman" w:hAnsi="Times New Roman" w:hint="eastAsia"/>
          <w:color w:val="FF0000"/>
        </w:rPr>
        <w:t>8</w:t>
      </w:r>
      <w:r>
        <w:rPr>
          <w:rFonts w:ascii="Times New Roman" w:hAnsi="Times New Roman" w:hint="eastAsia"/>
          <w:color w:val="FF0000"/>
        </w:rPr>
        <w:t>、</w:t>
      </w:r>
      <w:r>
        <w:rPr>
          <w:rFonts w:ascii="Times New Roman" w:hAnsi="Times New Roman"/>
          <w:color w:val="FF0000"/>
        </w:rPr>
        <w:t>【答案】</w:t>
      </w:r>
      <w:r>
        <w:rPr>
          <w:rFonts w:ascii="Times New Roman" w:hAnsi="Times New Roman"/>
          <w:color w:val="FF0000"/>
        </w:rPr>
        <w:object w:dxaOrig="29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9fc49064e2594e7a8ce0b56ce27339c6" style="width:146pt;height:18pt" o:ole="">
            <v:imagedata r:id="rId14" o:title="eqId9fc49064e2594e7a8ce0b56ce27339c6"/>
          </v:shape>
          <o:OLEObject Type="Embed" ProgID="Equation.DSMT4" ShapeID="_x0000_i1025" DrawAspect="Content" ObjectID="_1708179520" r:id="rId15"/>
        </w:object>
      </w:r>
      <w:r>
        <w:rPr>
          <w:rFonts w:ascii="Times New Roman" w:hAnsi="Times New Roman"/>
          <w:color w:val="FF0000"/>
        </w:rPr>
        <w:t xml:space="preserve">    </w:t>
      </w:r>
      <w:r>
        <w:rPr>
          <w:rFonts w:ascii="Times New Roman" w:hAnsi="Times New Roman"/>
          <w:color w:val="FF0000"/>
        </w:rPr>
        <w:t>稀盐酸与生成的碳酸钠反应产生二氧化碳，瓶中气压增大，使气球变瘪</w:t>
      </w:r>
      <w:r>
        <w:rPr>
          <w:rFonts w:ascii="Times New Roman" w:hAnsi="Times New Roman"/>
          <w:color w:val="FF0000"/>
        </w:rPr>
        <w:t xml:space="preserve">    </w:t>
      </w:r>
      <w:r>
        <w:rPr>
          <w:rFonts w:ascii="Times New Roman" w:hAnsi="Times New Roman"/>
          <w:color w:val="FF0000"/>
        </w:rPr>
        <w:t>将氢氧化钠溶液换成等体积的水，重复以上实验</w:t>
      </w:r>
      <w:r>
        <w:rPr>
          <w:rFonts w:ascii="Times New Roman" w:hAnsi="Times New Roman"/>
          <w:color w:val="FF0000"/>
        </w:rPr>
        <w:t xml:space="preserve">    </w:t>
      </w:r>
      <w:r>
        <w:rPr>
          <w:rFonts w:ascii="Times New Roman" w:hAnsi="Times New Roman"/>
          <w:color w:val="FF0000"/>
        </w:rPr>
        <w:t>用氢氧化钠溶液实验的试管内液面上升的高度较高</w:t>
      </w:r>
      <w:r>
        <w:rPr>
          <w:rFonts w:ascii="Times New Roman" w:hAnsi="Times New Roman"/>
          <w:color w:val="FF0000"/>
        </w:rPr>
        <w:t xml:space="preserve">    </w:t>
      </w:r>
      <w:r>
        <w:rPr>
          <w:rFonts w:ascii="Times New Roman" w:hAnsi="Times New Roman"/>
          <w:color w:val="FF0000"/>
        </w:rPr>
        <w:t>检验有新物质生成</w:t>
      </w:r>
      <w:r>
        <w:rPr>
          <w:rFonts w:ascii="Times New Roman" w:hAnsi="Times New Roman"/>
          <w:color w:val="FF0000"/>
        </w:rPr>
        <w:t xml:space="preserve">    </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w:t>
      </w:r>
      <w:r>
        <w:rPr>
          <w:rFonts w:ascii="Times New Roman" w:hAnsi="Times New Roman"/>
          <w:color w:val="FF0000"/>
          <w:kern w:val="0"/>
          <w:szCs w:val="21"/>
        </w:rPr>
        <w:t>解析</w:t>
      </w:r>
      <w:r>
        <w:rPr>
          <w:rFonts w:ascii="Times New Roman" w:hAnsi="Times New Roman"/>
          <w:color w:val="FF0000"/>
        </w:rPr>
        <w:t>】</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w:t>
      </w:r>
      <w:r>
        <w:rPr>
          <w:rFonts w:ascii="Times New Roman" w:hAnsi="Times New Roman"/>
          <w:color w:val="FF0000"/>
        </w:rPr>
        <w:t>1</w:t>
      </w:r>
      <w:r>
        <w:rPr>
          <w:rFonts w:ascii="Times New Roman" w:hAnsi="Times New Roman"/>
          <w:color w:val="FF0000"/>
        </w:rPr>
        <w:t>）甲同学用</w:t>
      </w:r>
      <w:r>
        <w:rPr>
          <w:rFonts w:ascii="Times New Roman" w:hAnsi="Times New Roman"/>
          <w:color w:val="FF0000"/>
        </w:rPr>
        <w:t>A</w:t>
      </w:r>
      <w:r>
        <w:rPr>
          <w:rFonts w:ascii="Times New Roman" w:hAnsi="Times New Roman"/>
          <w:color w:val="FF0000"/>
        </w:rPr>
        <w:t>装置进行实验，看到气球变鼓，认为</w:t>
      </w:r>
      <w:r>
        <w:rPr>
          <w:rFonts w:ascii="Times New Roman" w:hAnsi="Times New Roman"/>
          <w:color w:val="FF0000"/>
        </w:rPr>
        <w:t>CO</w:t>
      </w:r>
      <w:r>
        <w:rPr>
          <w:rFonts w:ascii="Times New Roman" w:hAnsi="Times New Roman"/>
          <w:color w:val="FF0000"/>
          <w:vertAlign w:val="subscript"/>
        </w:rPr>
        <w:t>2</w:t>
      </w:r>
      <w:r>
        <w:rPr>
          <w:rFonts w:ascii="Times New Roman" w:hAnsi="Times New Roman"/>
          <w:color w:val="FF0000"/>
        </w:rPr>
        <w:t>与</w:t>
      </w:r>
      <w:proofErr w:type="spellStart"/>
      <w:r>
        <w:rPr>
          <w:rFonts w:ascii="Times New Roman" w:hAnsi="Times New Roman"/>
          <w:color w:val="FF0000"/>
        </w:rPr>
        <w:t>NaOH</w:t>
      </w:r>
      <w:proofErr w:type="spellEnd"/>
      <w:r>
        <w:rPr>
          <w:rFonts w:ascii="Times New Roman" w:hAnsi="Times New Roman"/>
          <w:color w:val="FF0000"/>
        </w:rPr>
        <w:t>发生反应，二氧化碳与氢氧化钠反应</w:t>
      </w:r>
      <w:proofErr w:type="gramStart"/>
      <w:r>
        <w:rPr>
          <w:rFonts w:ascii="Times New Roman" w:hAnsi="Times New Roman"/>
          <w:color w:val="FF0000"/>
        </w:rPr>
        <w:t>会声成碳酸钠</w:t>
      </w:r>
      <w:proofErr w:type="gramEnd"/>
      <w:r>
        <w:rPr>
          <w:rFonts w:ascii="Times New Roman" w:hAnsi="Times New Roman"/>
          <w:color w:val="FF0000"/>
        </w:rPr>
        <w:t>和水，故反应的方程式为</w:t>
      </w:r>
      <w:r>
        <w:rPr>
          <w:rFonts w:ascii="Times New Roman" w:hAnsi="Times New Roman"/>
          <w:color w:val="FF0000"/>
        </w:rPr>
        <w:object w:dxaOrig="3180" w:dyaOrig="360">
          <v:shape id="_x0000_i1026" type="#_x0000_t75" alt="eqId7a395db7039d41d9a3052e65f27f16d4" style="width:159pt;height:18pt" o:ole="">
            <v:imagedata r:id="rId16" o:title="eqId7a395db7039d41d9a3052e65f27f16d4"/>
          </v:shape>
          <o:OLEObject Type="Embed" ProgID="Equation.DSMT4" ShapeID="_x0000_i1026" DrawAspect="Content" ObjectID="_1708179521" r:id="rId17"/>
        </w:object>
      </w:r>
      <w:r>
        <w:rPr>
          <w:rFonts w:ascii="Times New Roman" w:hAnsi="Times New Roman"/>
          <w:color w:val="FF0000"/>
        </w:rPr>
        <w:t>，从盛</w:t>
      </w:r>
      <w:proofErr w:type="spellStart"/>
      <w:r>
        <w:rPr>
          <w:rFonts w:ascii="Times New Roman" w:hAnsi="Times New Roman"/>
          <w:color w:val="FF0000"/>
        </w:rPr>
        <w:t>NaOH</w:t>
      </w:r>
      <w:proofErr w:type="spellEnd"/>
      <w:r>
        <w:rPr>
          <w:rFonts w:ascii="Times New Roman" w:hAnsi="Times New Roman"/>
          <w:color w:val="FF0000"/>
        </w:rPr>
        <w:t>溶液的装置再向烧瓶中加入足量的稀盐酸，又看到气球变瘪，气球变瘪的原因是稀盐酸与生成的碳酸钠反应产生二氧化碳，即</w:t>
      </w:r>
      <w:r>
        <w:rPr>
          <w:rFonts w:ascii="Times New Roman" w:hAnsi="Times New Roman"/>
          <w:color w:val="FF0000"/>
        </w:rPr>
        <w:t xml:space="preserve"> </w:t>
      </w:r>
      <w:r>
        <w:rPr>
          <w:rFonts w:ascii="Times New Roman" w:hAnsi="Times New Roman"/>
          <w:color w:val="FF0000"/>
        </w:rPr>
        <w:object w:dxaOrig="4005" w:dyaOrig="375">
          <v:shape id="_x0000_i1027" type="#_x0000_t75" alt="eqId0cd9298d58754ecc9b2abad7d3880d66" style="width:200.25pt;height:18.75pt" o:ole="">
            <v:imagedata r:id="rId18" o:title="eqId0cd9298d58754ecc9b2abad7d3880d66"/>
          </v:shape>
          <o:OLEObject Type="Embed" ProgID="Equation.DSMT4" ShapeID="_x0000_i1027" DrawAspect="Content" ObjectID="_1708179522" r:id="rId19"/>
        </w:object>
      </w:r>
      <w:r>
        <w:rPr>
          <w:rFonts w:ascii="Times New Roman" w:hAnsi="Times New Roman"/>
          <w:color w:val="FF0000"/>
        </w:rPr>
        <w:t>，瓶中气压增大，使气球变瘪；</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t>（</w:t>
      </w:r>
      <w:r>
        <w:rPr>
          <w:rFonts w:ascii="Times New Roman" w:hAnsi="Times New Roman"/>
          <w:color w:val="FF0000"/>
        </w:rPr>
        <w:t>2</w:t>
      </w:r>
      <w:r>
        <w:rPr>
          <w:rFonts w:ascii="Times New Roman" w:hAnsi="Times New Roman"/>
          <w:color w:val="FF0000"/>
        </w:rPr>
        <w:t>）用</w:t>
      </w:r>
      <w:r>
        <w:rPr>
          <w:rFonts w:ascii="Times New Roman" w:hAnsi="Times New Roman"/>
          <w:color w:val="FF0000"/>
        </w:rPr>
        <w:t>B</w:t>
      </w:r>
      <w:r>
        <w:rPr>
          <w:rFonts w:ascii="Times New Roman" w:hAnsi="Times New Roman"/>
          <w:color w:val="FF0000"/>
        </w:rPr>
        <w:t>装置证明</w:t>
      </w:r>
      <w:r>
        <w:rPr>
          <w:rFonts w:ascii="Times New Roman" w:hAnsi="Times New Roman"/>
          <w:color w:val="FF0000"/>
        </w:rPr>
        <w:t>CO</w:t>
      </w:r>
      <w:r>
        <w:rPr>
          <w:rFonts w:ascii="Times New Roman" w:hAnsi="Times New Roman"/>
          <w:color w:val="FF0000"/>
          <w:vertAlign w:val="subscript"/>
        </w:rPr>
        <w:t>2</w:t>
      </w:r>
      <w:r>
        <w:rPr>
          <w:rFonts w:ascii="Times New Roman" w:hAnsi="Times New Roman"/>
          <w:color w:val="FF0000"/>
        </w:rPr>
        <w:t>与</w:t>
      </w:r>
      <w:proofErr w:type="spellStart"/>
      <w:r>
        <w:rPr>
          <w:rFonts w:ascii="Times New Roman" w:hAnsi="Times New Roman"/>
          <w:color w:val="FF0000"/>
        </w:rPr>
        <w:t>NaOH</w:t>
      </w:r>
      <w:proofErr w:type="spellEnd"/>
      <w:r>
        <w:rPr>
          <w:rFonts w:ascii="Times New Roman" w:hAnsi="Times New Roman"/>
          <w:color w:val="FF0000"/>
        </w:rPr>
        <w:t>溶液发生反应，二氧化碳被消耗，试管内气压减小，预设观察到的现象是试管内液面上升，但二氧化碳被消耗的原因可能是与</w:t>
      </w:r>
      <w:proofErr w:type="spellStart"/>
      <w:r>
        <w:rPr>
          <w:rFonts w:ascii="Times New Roman" w:hAnsi="Times New Roman"/>
          <w:color w:val="FF0000"/>
        </w:rPr>
        <w:t>NaOH</w:t>
      </w:r>
      <w:proofErr w:type="spellEnd"/>
      <w:r>
        <w:rPr>
          <w:rFonts w:ascii="Times New Roman" w:hAnsi="Times New Roman"/>
          <w:color w:val="FF0000"/>
        </w:rPr>
        <w:t>反应，也可能是与水反应，故为了排除氢氧化钠溶液中水的干扰，需要利用该装置做个对比实验，将氢氧化钠溶液换成等体积水，</w:t>
      </w:r>
      <w:r>
        <w:rPr>
          <w:rFonts w:ascii="Times New Roman" w:hAnsi="Times New Roman"/>
          <w:color w:val="FF0000"/>
        </w:rPr>
        <w:t xml:space="preserve"> </w:t>
      </w:r>
      <w:r>
        <w:rPr>
          <w:rFonts w:ascii="Times New Roman" w:hAnsi="Times New Roman"/>
          <w:color w:val="FF0000"/>
        </w:rPr>
        <w:t>重复以上实验；对比的实验现象是用氢氧</w:t>
      </w:r>
      <w:r>
        <w:rPr>
          <w:rFonts w:ascii="Times New Roman" w:hAnsi="Times New Roman"/>
          <w:color w:val="FF0000"/>
        </w:rPr>
        <w:t>化钠溶液实验的试管内液面上升的高度较高；</w:t>
      </w:r>
    </w:p>
    <w:p w:rsidR="000C1573" w:rsidRDefault="001F1C5D">
      <w:pPr>
        <w:spacing w:line="360" w:lineRule="auto"/>
        <w:jc w:val="left"/>
        <w:textAlignment w:val="center"/>
        <w:rPr>
          <w:rFonts w:ascii="Times New Roman" w:hAnsi="Times New Roman"/>
          <w:color w:val="FF0000"/>
        </w:rPr>
      </w:pPr>
      <w:r>
        <w:rPr>
          <w:rFonts w:ascii="Times New Roman" w:hAnsi="Times New Roman"/>
          <w:color w:val="FF0000"/>
        </w:rPr>
        <w:lastRenderedPageBreak/>
        <w:t>（</w:t>
      </w:r>
      <w:r>
        <w:rPr>
          <w:rFonts w:ascii="Times New Roman" w:hAnsi="Times New Roman"/>
          <w:color w:val="FF0000"/>
        </w:rPr>
        <w:t>3</w:t>
      </w:r>
      <w:r>
        <w:rPr>
          <w:rFonts w:ascii="Times New Roman" w:hAnsi="Times New Roman"/>
          <w:color w:val="FF0000"/>
        </w:rPr>
        <w:t>）通过实验发现，对于无明显现象的化学反应，可以从两个角度证明反应的发生，</w:t>
      </w:r>
      <w:r>
        <w:rPr>
          <w:rFonts w:ascii="Times New Roman" w:hAnsi="Times New Roman" w:hint="eastAsia"/>
          <w:color w:val="FF0000"/>
        </w:rPr>
        <w:t>①</w:t>
      </w:r>
      <w:r>
        <w:rPr>
          <w:rFonts w:ascii="Times New Roman" w:hAnsi="Times New Roman"/>
          <w:color w:val="FF0000"/>
        </w:rPr>
        <w:t>通过检验反应物减少证明反应的发生，例如甲同学的实验；</w:t>
      </w:r>
      <w:r>
        <w:rPr>
          <w:rFonts w:ascii="Times New Roman" w:hAnsi="Times New Roman" w:hint="eastAsia"/>
          <w:color w:val="FF0000"/>
        </w:rPr>
        <w:t>②</w:t>
      </w:r>
      <w:r>
        <w:rPr>
          <w:rFonts w:ascii="Times New Roman" w:hAnsi="Times New Roman"/>
          <w:color w:val="FF0000"/>
        </w:rPr>
        <w:t>通过检验有新物质生成证明反应的发生，例如乙同学的实验，是通过检验</w:t>
      </w:r>
      <w:r>
        <w:rPr>
          <w:rFonts w:ascii="Times New Roman" w:hAnsi="Times New Roman"/>
          <w:color w:val="FF0000"/>
        </w:rPr>
        <w:t>Na</w:t>
      </w:r>
      <w:r>
        <w:rPr>
          <w:rFonts w:ascii="Times New Roman" w:hAnsi="Times New Roman"/>
          <w:color w:val="FF0000"/>
          <w:vertAlign w:val="subscript"/>
        </w:rPr>
        <w:t>2</w:t>
      </w:r>
      <w:r>
        <w:rPr>
          <w:rFonts w:ascii="Times New Roman" w:hAnsi="Times New Roman"/>
          <w:color w:val="FF0000"/>
        </w:rPr>
        <w:t>CO</w:t>
      </w:r>
      <w:r>
        <w:rPr>
          <w:rFonts w:ascii="Times New Roman" w:hAnsi="Times New Roman"/>
          <w:color w:val="FF0000"/>
          <w:vertAlign w:val="subscript"/>
        </w:rPr>
        <w:t>3</w:t>
      </w:r>
      <w:r>
        <w:rPr>
          <w:rFonts w:ascii="Times New Roman" w:hAnsi="Times New Roman"/>
          <w:color w:val="FF0000"/>
        </w:rPr>
        <w:t>来证明</w:t>
      </w:r>
      <w:r>
        <w:rPr>
          <w:rFonts w:ascii="Times New Roman" w:hAnsi="Times New Roman"/>
          <w:color w:val="FF0000"/>
        </w:rPr>
        <w:t>CO</w:t>
      </w:r>
      <w:r>
        <w:rPr>
          <w:rFonts w:ascii="Times New Roman" w:hAnsi="Times New Roman"/>
          <w:color w:val="FF0000"/>
          <w:vertAlign w:val="subscript"/>
        </w:rPr>
        <w:t>2</w:t>
      </w:r>
      <w:r>
        <w:rPr>
          <w:rFonts w:ascii="Times New Roman" w:hAnsi="Times New Roman"/>
          <w:color w:val="FF0000"/>
        </w:rPr>
        <w:t>与</w:t>
      </w:r>
      <w:proofErr w:type="spellStart"/>
      <w:r>
        <w:rPr>
          <w:rFonts w:ascii="Times New Roman" w:hAnsi="Times New Roman"/>
          <w:color w:val="FF0000"/>
        </w:rPr>
        <w:t>NaOH</w:t>
      </w:r>
      <w:proofErr w:type="spellEnd"/>
      <w:r>
        <w:rPr>
          <w:rFonts w:ascii="Times New Roman" w:hAnsi="Times New Roman"/>
          <w:color w:val="FF0000"/>
        </w:rPr>
        <w:t>溶液发生了反应。</w:t>
      </w:r>
    </w:p>
    <w:p w:rsidR="000C1573" w:rsidRDefault="001F1C5D">
      <w:pPr>
        <w:spacing w:line="360" w:lineRule="auto"/>
        <w:textAlignment w:val="center"/>
        <w:rPr>
          <w:rFonts w:ascii="Times New Roman" w:hAnsi="Times New Roman"/>
          <w:color w:val="FF0000"/>
          <w:szCs w:val="21"/>
        </w:rPr>
      </w:pPr>
      <w:r>
        <w:rPr>
          <w:rFonts w:ascii="Times New Roman" w:hAnsi="Times New Roman" w:hint="eastAsia"/>
          <w:color w:val="FF0000"/>
          <w:szCs w:val="21"/>
        </w:rPr>
        <w:t>9</w:t>
      </w:r>
      <w:r>
        <w:rPr>
          <w:rFonts w:ascii="Times New Roman" w:hAnsi="Times New Roman" w:hint="eastAsia"/>
          <w:color w:val="FF0000"/>
          <w:szCs w:val="21"/>
        </w:rPr>
        <w:t>、</w:t>
      </w:r>
      <w:r>
        <w:rPr>
          <w:rFonts w:ascii="Times New Roman" w:hAnsi="Times New Roman"/>
          <w:color w:val="FF0000"/>
          <w:szCs w:val="21"/>
        </w:rPr>
        <w:t>【答案】</w:t>
      </w:r>
      <w:r>
        <w:rPr>
          <w:rFonts w:ascii="Times New Roman" w:hAnsi="Times New Roman"/>
          <w:color w:val="FF0000"/>
          <w:szCs w:val="21"/>
        </w:rPr>
        <w:t>A</w:t>
      </w:r>
      <w:r>
        <w:rPr>
          <w:noProof/>
        </w:rPr>
        <w:drawing>
          <wp:inline distT="0" distB="0" distL="114300" distR="114300">
            <wp:extent cx="4445" cy="0"/>
            <wp:effectExtent l="0" t="0" r="0" b="0"/>
            <wp:docPr id="130"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9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31"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textAlignment w:val="center"/>
        <w:rPr>
          <w:rFonts w:ascii="Times New Roman" w:hAnsi="Times New Roman"/>
          <w:color w:val="FF0000"/>
          <w:szCs w:val="21"/>
        </w:rPr>
      </w:pPr>
      <w:r>
        <w:rPr>
          <w:rFonts w:ascii="Times New Roman" w:hAnsi="Times New Roman"/>
          <w:color w:val="FF0000"/>
          <w:szCs w:val="21"/>
        </w:rPr>
        <w:t>【解析】</w:t>
      </w:r>
      <w:r>
        <w:rPr>
          <w:rFonts w:ascii="Times New Roman" w:hAnsi="Times New Roman"/>
          <w:color w:val="FF0000"/>
          <w:szCs w:val="21"/>
        </w:rPr>
        <w:t>A</w:t>
      </w:r>
      <w:r>
        <w:rPr>
          <w:rFonts w:ascii="Times New Roman" w:hAnsi="Times New Roman"/>
          <w:color w:val="FF0000"/>
          <w:szCs w:val="21"/>
        </w:rPr>
        <w:t>、通入二氧化碳时，虽然氢氧化钠能和二氧化碳反应</w:t>
      </w:r>
      <w:proofErr w:type="gramStart"/>
      <w:r>
        <w:rPr>
          <w:rFonts w:ascii="Times New Roman" w:hAnsi="Times New Roman"/>
          <w:color w:val="FF0000"/>
          <w:szCs w:val="21"/>
        </w:rPr>
        <w:t>生成生成</w:t>
      </w:r>
      <w:proofErr w:type="gramEnd"/>
      <w:r>
        <w:rPr>
          <w:rFonts w:ascii="Times New Roman" w:hAnsi="Times New Roman"/>
          <w:color w:val="FF0000"/>
          <w:szCs w:val="21"/>
        </w:rPr>
        <w:t>碳酸钠和水，但是无明显现象；</w:t>
      </w:r>
      <w:r>
        <w:rPr>
          <w:noProof/>
        </w:rPr>
        <w:drawing>
          <wp:inline distT="0" distB="0" distL="114300" distR="114300">
            <wp:extent cx="4445" cy="0"/>
            <wp:effectExtent l="0" t="0" r="0" b="0"/>
            <wp:docPr id="132"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33"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textAlignment w:val="center"/>
        <w:rPr>
          <w:rFonts w:ascii="Times New Roman" w:hAnsi="Times New Roman"/>
          <w:color w:val="FF0000"/>
          <w:szCs w:val="21"/>
        </w:rPr>
      </w:pPr>
      <w:r>
        <w:rPr>
          <w:rFonts w:ascii="Times New Roman" w:hAnsi="Times New Roman"/>
          <w:color w:val="FF0000"/>
          <w:szCs w:val="21"/>
        </w:rPr>
        <w:t>B</w:t>
      </w:r>
      <w:r>
        <w:rPr>
          <w:rFonts w:ascii="Times New Roman" w:hAnsi="Times New Roman"/>
          <w:color w:val="FF0000"/>
          <w:szCs w:val="21"/>
        </w:rPr>
        <w:t>、实验过程中，由于二氧化碳和</w:t>
      </w:r>
      <w:proofErr w:type="gramStart"/>
      <w:r>
        <w:rPr>
          <w:rFonts w:ascii="Times New Roman" w:hAnsi="Times New Roman"/>
          <w:color w:val="FF0000"/>
          <w:szCs w:val="21"/>
        </w:rPr>
        <w:t>氢氧化钠</w:t>
      </w:r>
      <w:proofErr w:type="gramEnd"/>
      <w:r>
        <w:rPr>
          <w:rFonts w:ascii="Times New Roman" w:hAnsi="Times New Roman"/>
          <w:color w:val="FF0000"/>
          <w:szCs w:val="21"/>
        </w:rPr>
        <w:t>反应生成了碳酸钠和水，导致试管中气压减小，从而导致液体在试管中上升</w:t>
      </w:r>
      <w:r>
        <w:rPr>
          <w:rFonts w:ascii="Times New Roman" w:hAnsi="Times New Roman"/>
          <w:color w:val="FF0000"/>
          <w:szCs w:val="21"/>
        </w:rPr>
        <w:t>；</w:t>
      </w:r>
      <w:r>
        <w:rPr>
          <w:noProof/>
        </w:rPr>
        <w:drawing>
          <wp:inline distT="0" distB="0" distL="114300" distR="114300">
            <wp:extent cx="4445" cy="0"/>
            <wp:effectExtent l="0" t="0" r="0" b="0"/>
            <wp:docPr id="134"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35"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0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textAlignment w:val="center"/>
        <w:rPr>
          <w:rFonts w:ascii="Times New Roman" w:hAnsi="Times New Roman"/>
          <w:color w:val="FF0000"/>
          <w:szCs w:val="21"/>
        </w:rPr>
      </w:pPr>
      <w:r>
        <w:rPr>
          <w:rFonts w:ascii="Times New Roman" w:hAnsi="Times New Roman"/>
          <w:color w:val="FF0000"/>
          <w:szCs w:val="21"/>
        </w:rPr>
        <w:t>C</w:t>
      </w:r>
      <w:r>
        <w:rPr>
          <w:rFonts w:ascii="Times New Roman" w:hAnsi="Times New Roman"/>
          <w:color w:val="FF0000"/>
          <w:szCs w:val="21"/>
        </w:rPr>
        <w:t>、实验过程中，由于二氧化碳和</w:t>
      </w:r>
      <w:proofErr w:type="gramStart"/>
      <w:r>
        <w:rPr>
          <w:rFonts w:ascii="Times New Roman" w:hAnsi="Times New Roman"/>
          <w:color w:val="FF0000"/>
          <w:szCs w:val="21"/>
        </w:rPr>
        <w:t>氢氧化钠</w:t>
      </w:r>
      <w:proofErr w:type="gramEnd"/>
      <w:r>
        <w:rPr>
          <w:rFonts w:ascii="Times New Roman" w:hAnsi="Times New Roman"/>
          <w:color w:val="FF0000"/>
          <w:szCs w:val="21"/>
        </w:rPr>
        <w:t>反应生成了碳酸钠和水，导致气球膨胀；</w:t>
      </w:r>
      <w:r>
        <w:rPr>
          <w:noProof/>
        </w:rPr>
        <w:drawing>
          <wp:inline distT="0" distB="0" distL="114300" distR="114300">
            <wp:extent cx="4445" cy="0"/>
            <wp:effectExtent l="0" t="0" r="0" b="0"/>
            <wp:docPr id="136"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0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37"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0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textAlignment w:val="center"/>
        <w:rPr>
          <w:rFonts w:ascii="Times New Roman" w:hAnsi="Times New Roman"/>
          <w:color w:val="FF0000"/>
          <w:szCs w:val="21"/>
        </w:rPr>
      </w:pPr>
      <w:r>
        <w:rPr>
          <w:rFonts w:ascii="Times New Roman" w:hAnsi="Times New Roman"/>
          <w:color w:val="FF0000"/>
          <w:szCs w:val="21"/>
        </w:rPr>
        <w:t>D</w:t>
      </w:r>
      <w:r>
        <w:rPr>
          <w:rFonts w:ascii="Times New Roman" w:hAnsi="Times New Roman"/>
          <w:color w:val="FF0000"/>
          <w:szCs w:val="21"/>
        </w:rPr>
        <w:t>、实验过程中，由于二氧化碳和</w:t>
      </w:r>
      <w:proofErr w:type="gramStart"/>
      <w:r>
        <w:rPr>
          <w:rFonts w:ascii="Times New Roman" w:hAnsi="Times New Roman"/>
          <w:color w:val="FF0000"/>
          <w:szCs w:val="21"/>
        </w:rPr>
        <w:t>氢氧化钠</w:t>
      </w:r>
      <w:proofErr w:type="gramEnd"/>
      <w:r>
        <w:rPr>
          <w:rFonts w:ascii="Times New Roman" w:hAnsi="Times New Roman"/>
          <w:color w:val="FF0000"/>
          <w:szCs w:val="21"/>
        </w:rPr>
        <w:t>反应生成了碳酸钠和水，导致烧杯中的水流入锥形瓶中</w:t>
      </w:r>
      <w:r>
        <w:rPr>
          <w:rFonts w:ascii="Times New Roman" w:hAnsi="Times New Roman"/>
          <w:noProof/>
          <w:color w:val="FF0000"/>
          <w:szCs w:val="21"/>
        </w:rPr>
        <w:drawing>
          <wp:inline distT="0" distB="0" distL="0" distR="0">
            <wp:extent cx="28575" cy="19050"/>
            <wp:effectExtent l="0" t="0" r="4445" b="5715"/>
            <wp:docPr id="138" name="图片 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8" descr="学科网 版权所有"/>
                    <pic:cNvPicPr>
                      <a:picLocks noChangeAspect="1" noChangeArrowheads="1"/>
                    </pic:cNvPicPr>
                  </pic:nvPicPr>
                  <pic:blipFill>
                    <a:blip r:embed="rId20" cstate="print"/>
                    <a:stretch>
                      <a:fillRect/>
                    </a:stretch>
                  </pic:blipFill>
                  <pic:spPr>
                    <a:xfrm>
                      <a:off x="0" y="0"/>
                      <a:ext cx="28575" cy="19050"/>
                    </a:xfrm>
                    <a:prstGeom prst="rect">
                      <a:avLst/>
                    </a:prstGeom>
                    <a:noFill/>
                    <a:ln w="9525">
                      <a:noFill/>
                      <a:miter lim="800000"/>
                      <a:headEnd/>
                      <a:tailEnd/>
                    </a:ln>
                  </pic:spPr>
                </pic:pic>
              </a:graphicData>
            </a:graphic>
          </wp:inline>
        </w:drawing>
      </w:r>
      <w:r>
        <w:rPr>
          <w:noProof/>
        </w:rPr>
        <w:drawing>
          <wp:inline distT="0" distB="0" distL="114300" distR="114300">
            <wp:extent cx="4445" cy="0"/>
            <wp:effectExtent l="0" t="0" r="0" b="0"/>
            <wp:docPr id="139"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07"/>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r>
        <w:rPr>
          <w:rFonts w:ascii="Times New Roman" w:hAnsi="Times New Roman"/>
          <w:color w:val="FF0000"/>
          <w:szCs w:val="21"/>
        </w:rPr>
        <w:t>；</w:t>
      </w:r>
      <w:r>
        <w:rPr>
          <w:noProof/>
        </w:rPr>
        <w:drawing>
          <wp:inline distT="0" distB="0" distL="114300" distR="114300">
            <wp:extent cx="4445" cy="0"/>
            <wp:effectExtent l="0" t="0" r="0" b="0"/>
            <wp:docPr id="140"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08"/>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p>
    <w:p w:rsidR="000C1573" w:rsidRDefault="001F1C5D">
      <w:pPr>
        <w:spacing w:line="360" w:lineRule="auto"/>
        <w:textAlignment w:val="center"/>
        <w:rPr>
          <w:rFonts w:ascii="Times New Roman" w:hAnsi="Times New Roman"/>
          <w:color w:val="FF0000"/>
          <w:szCs w:val="21"/>
        </w:rPr>
      </w:pPr>
      <w:r>
        <w:rPr>
          <w:rFonts w:ascii="Times New Roman" w:hAnsi="Times New Roman"/>
          <w:color w:val="FF0000"/>
          <w:szCs w:val="21"/>
        </w:rPr>
        <w:t>故选</w:t>
      </w:r>
      <w:r>
        <w:rPr>
          <w:rFonts w:ascii="Times New Roman" w:hAnsi="Times New Roman"/>
          <w:color w:val="FF0000"/>
          <w:szCs w:val="21"/>
        </w:rPr>
        <w:t>A</w:t>
      </w:r>
      <w:r>
        <w:rPr>
          <w:rFonts w:ascii="Times New Roman" w:hAnsi="Times New Roman"/>
          <w:color w:val="FF0000"/>
          <w:szCs w:val="21"/>
        </w:rPr>
        <w:t>。</w:t>
      </w:r>
    </w:p>
    <w:p w:rsidR="000C1573" w:rsidRDefault="001F1C5D">
      <w:pPr>
        <w:pStyle w:val="Normal1"/>
        <w:spacing w:line="360" w:lineRule="auto"/>
        <w:jc w:val="left"/>
        <w:textAlignment w:val="center"/>
        <w:rPr>
          <w:color w:val="FF0000"/>
          <w:szCs w:val="21"/>
        </w:rPr>
      </w:pPr>
      <w:r>
        <w:rPr>
          <w:noProof/>
          <w:color w:val="FF0000"/>
          <w:szCs w:val="21"/>
        </w:rPr>
        <w:drawing>
          <wp:inline distT="0" distB="0" distL="114300" distR="114300">
            <wp:extent cx="4445" cy="0"/>
            <wp:effectExtent l="0" t="0" r="0" b="0"/>
            <wp:docPr id="141"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0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color w:val="FF0000"/>
          <w:szCs w:val="21"/>
        </w:rPr>
        <w:drawing>
          <wp:inline distT="0" distB="0" distL="114300" distR="114300">
            <wp:extent cx="4445" cy="0"/>
            <wp:effectExtent l="0" t="0" r="0" b="0"/>
            <wp:docPr id="142"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r>
        <w:rPr>
          <w:rFonts w:hint="eastAsia"/>
          <w:color w:val="FF0000"/>
          <w:szCs w:val="21"/>
        </w:rPr>
        <w:t>10</w:t>
      </w:r>
      <w:r>
        <w:rPr>
          <w:rFonts w:hint="eastAsia"/>
          <w:color w:val="FF0000"/>
          <w:szCs w:val="21"/>
        </w:rPr>
        <w:t>、</w:t>
      </w:r>
      <w:r>
        <w:rPr>
          <w:color w:val="FF0000"/>
          <w:szCs w:val="21"/>
        </w:rPr>
        <w:t>【答案】</w:t>
      </w:r>
      <w:r>
        <w:rPr>
          <w:color w:val="FF0000"/>
          <w:szCs w:val="21"/>
        </w:rPr>
        <w:t>B</w:t>
      </w:r>
      <w:r>
        <w:rPr>
          <w:noProof/>
        </w:rPr>
        <w:drawing>
          <wp:inline distT="0" distB="0" distL="114300" distR="114300">
            <wp:extent cx="4445" cy="0"/>
            <wp:effectExtent l="0" t="0" r="0" b="0"/>
            <wp:docPr id="1"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2"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pStyle w:val="Normal1"/>
        <w:spacing w:line="360" w:lineRule="auto"/>
        <w:jc w:val="left"/>
        <w:textAlignment w:val="center"/>
        <w:rPr>
          <w:color w:val="FF0000"/>
          <w:szCs w:val="21"/>
        </w:rPr>
      </w:pPr>
      <w:r>
        <w:rPr>
          <w:color w:val="FF0000"/>
          <w:szCs w:val="21"/>
        </w:rPr>
        <w:t>【解析】碱性溶液可以使无色酚酞溶液变红的主要原因是溶液中均含有氢氧根离子（</w:t>
      </w:r>
      <w:r>
        <w:rPr>
          <w:color w:val="FF0000"/>
          <w:kern w:val="0"/>
          <w:szCs w:val="21"/>
        </w:rPr>
        <w:t>OH</w:t>
      </w:r>
      <w:r>
        <w:rPr>
          <w:color w:val="FF0000"/>
          <w:kern w:val="0"/>
          <w:szCs w:val="21"/>
          <w:vertAlign w:val="superscript"/>
        </w:rPr>
        <w:t>-</w:t>
      </w:r>
      <w:r>
        <w:rPr>
          <w:color w:val="FF0000"/>
          <w:szCs w:val="21"/>
        </w:rPr>
        <w:t>）。故选</w:t>
      </w:r>
      <w:r>
        <w:rPr>
          <w:color w:val="FF0000"/>
          <w:szCs w:val="21"/>
        </w:rPr>
        <w:t>B</w:t>
      </w:r>
      <w:r>
        <w:rPr>
          <w:color w:val="FF0000"/>
          <w:szCs w:val="21"/>
        </w:rPr>
        <w:t>。</w:t>
      </w:r>
      <w:r>
        <w:rPr>
          <w:noProof/>
        </w:rPr>
        <w:drawing>
          <wp:inline distT="0" distB="0" distL="114300" distR="114300">
            <wp:extent cx="4445" cy="0"/>
            <wp:effectExtent l="0" t="0" r="0" b="0"/>
            <wp:docPr id="6"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7"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color w:val="FF0000"/>
          <w:kern w:val="0"/>
          <w:szCs w:val="21"/>
        </w:rPr>
      </w:pPr>
      <w:r>
        <w:rPr>
          <w:rFonts w:ascii="Times New Roman" w:hAnsi="Times New Roman"/>
          <w:color w:val="FF0000"/>
          <w:kern w:val="0"/>
          <w:szCs w:val="21"/>
        </w:rPr>
        <w:t>物质保存的方法取决其性质。</w:t>
      </w:r>
      <w:r>
        <w:rPr>
          <w:noProof/>
        </w:rPr>
        <w:drawing>
          <wp:inline distT="0" distB="0" distL="114300" distR="114300">
            <wp:extent cx="4445" cy="0"/>
            <wp:effectExtent l="0" t="0" r="0" b="0"/>
            <wp:docPr id="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color w:val="FF0000"/>
          <w:kern w:val="0"/>
          <w:szCs w:val="21"/>
        </w:rPr>
      </w:pPr>
      <w:r>
        <w:rPr>
          <w:rFonts w:ascii="Times New Roman" w:hAnsi="Times New Roman" w:hint="eastAsia"/>
          <w:color w:val="FF0000"/>
          <w:szCs w:val="21"/>
        </w:rPr>
        <w:t>11</w:t>
      </w:r>
      <w:r>
        <w:rPr>
          <w:rFonts w:ascii="Times New Roman" w:hAnsi="Times New Roman" w:hint="eastAsia"/>
          <w:color w:val="FF0000"/>
          <w:szCs w:val="21"/>
        </w:rPr>
        <w:t>、</w:t>
      </w:r>
      <w:r>
        <w:rPr>
          <w:rFonts w:ascii="Times New Roman" w:hAnsi="Times New Roman"/>
          <w:color w:val="FF0000"/>
          <w:kern w:val="0"/>
          <w:szCs w:val="21"/>
        </w:rPr>
        <w:t>【答案】</w:t>
      </w:r>
      <w:r>
        <w:rPr>
          <w:rFonts w:ascii="Times New Roman" w:hAnsi="Times New Roman"/>
          <w:color w:val="FF0000"/>
          <w:kern w:val="0"/>
          <w:szCs w:val="21"/>
        </w:rPr>
        <w:t>B</w:t>
      </w:r>
      <w:r>
        <w:rPr>
          <w:noProof/>
        </w:rPr>
        <w:drawing>
          <wp:inline distT="0" distB="0" distL="114300" distR="114300">
            <wp:extent cx="4445" cy="0"/>
            <wp:effectExtent l="0" t="0" r="0" b="0"/>
            <wp:docPr id="17"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18"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widowControl/>
        <w:snapToGrid w:val="0"/>
        <w:spacing w:line="360" w:lineRule="auto"/>
        <w:jc w:val="left"/>
        <w:rPr>
          <w:rFonts w:ascii="Times New Roman" w:hAnsi="Times New Roman"/>
          <w:color w:val="FF0000"/>
          <w:kern w:val="0"/>
          <w:szCs w:val="21"/>
        </w:rPr>
      </w:pPr>
      <w:r>
        <w:rPr>
          <w:rFonts w:ascii="Times New Roman" w:hAnsi="Times New Roman"/>
          <w:color w:val="FF0000"/>
          <w:kern w:val="0"/>
          <w:szCs w:val="21"/>
        </w:rPr>
        <w:t>【解析】酸在溶液中电离出氢离子，碱在溶液中电离出氢氧根离子，所以酸和</w:t>
      </w:r>
      <w:proofErr w:type="gramStart"/>
      <w:r>
        <w:rPr>
          <w:rFonts w:ascii="Times New Roman" w:hAnsi="Times New Roman"/>
          <w:color w:val="FF0000"/>
          <w:kern w:val="0"/>
          <w:szCs w:val="21"/>
        </w:rPr>
        <w:t>碱都</w:t>
      </w:r>
      <w:proofErr w:type="gramEnd"/>
      <w:r>
        <w:rPr>
          <w:rFonts w:ascii="Times New Roman" w:hAnsi="Times New Roman"/>
          <w:color w:val="FF0000"/>
          <w:kern w:val="0"/>
          <w:szCs w:val="21"/>
        </w:rPr>
        <w:t>含氢元素。</w:t>
      </w:r>
    </w:p>
    <w:p w:rsidR="000C1573" w:rsidRDefault="001F1C5D">
      <w:pPr>
        <w:spacing w:line="360" w:lineRule="auto"/>
        <w:jc w:val="left"/>
        <w:textAlignment w:val="center"/>
        <w:rPr>
          <w:rFonts w:ascii="Times New Roman" w:hAnsi="Times New Roman"/>
          <w:color w:val="FF0000"/>
          <w:szCs w:val="21"/>
        </w:rPr>
      </w:pPr>
      <w:r>
        <w:rPr>
          <w:rFonts w:ascii="Times New Roman" w:hAnsi="Times New Roman" w:hint="eastAsia"/>
          <w:color w:val="FF0000"/>
          <w:szCs w:val="21"/>
        </w:rPr>
        <w:t>12</w:t>
      </w:r>
      <w:r>
        <w:rPr>
          <w:rFonts w:ascii="Times New Roman" w:hAnsi="Times New Roman" w:hint="eastAsia"/>
          <w:color w:val="FF0000"/>
          <w:szCs w:val="21"/>
        </w:rPr>
        <w:t>、</w:t>
      </w:r>
      <w:r>
        <w:rPr>
          <w:rFonts w:ascii="Times New Roman" w:hAnsi="Times New Roman"/>
          <w:color w:val="FF0000"/>
          <w:szCs w:val="21"/>
        </w:rPr>
        <w:t>【答案】</w:t>
      </w:r>
      <w:r>
        <w:rPr>
          <w:rFonts w:ascii="Times New Roman" w:hAnsi="Times New Roman"/>
          <w:color w:val="FF0000"/>
          <w:szCs w:val="21"/>
        </w:rPr>
        <w:t>D</w:t>
      </w:r>
      <w:r>
        <w:rPr>
          <w:noProof/>
        </w:rPr>
        <w:drawing>
          <wp:inline distT="0" distB="0" distL="114300" distR="114300">
            <wp:extent cx="4445" cy="0"/>
            <wp:effectExtent l="0" t="0" r="0" b="0"/>
            <wp:docPr id="24"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83"/>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25"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4"/>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adjustRightInd w:val="0"/>
        <w:snapToGrid w:val="0"/>
        <w:spacing w:line="360" w:lineRule="auto"/>
        <w:jc w:val="left"/>
        <w:rPr>
          <w:rFonts w:ascii="Times New Roman" w:hAnsi="Times New Roman"/>
          <w:color w:val="FF0000"/>
          <w:szCs w:val="21"/>
        </w:rPr>
      </w:pPr>
      <w:r>
        <w:rPr>
          <w:rFonts w:ascii="Times New Roman" w:hAnsi="Times New Roman"/>
          <w:color w:val="FF0000"/>
          <w:szCs w:val="21"/>
        </w:rPr>
        <w:t>【解析】</w:t>
      </w:r>
      <w:r>
        <w:rPr>
          <w:rFonts w:ascii="Times New Roman" w:hAnsi="Times New Roman"/>
          <w:color w:val="FF0000"/>
          <w:szCs w:val="21"/>
        </w:rPr>
        <w:t>A</w:t>
      </w:r>
      <w:r>
        <w:rPr>
          <w:rFonts w:ascii="Times New Roman" w:hAnsi="Times New Roman"/>
          <w:color w:val="FF0000"/>
          <w:szCs w:val="21"/>
        </w:rPr>
        <w:t>、</w:t>
      </w:r>
      <w:r>
        <w:rPr>
          <w:rFonts w:ascii="Times New Roman" w:hAnsi="Times New Roman"/>
          <w:color w:val="FF0000"/>
          <w:szCs w:val="21"/>
        </w:rPr>
        <w:t>Ba(OH)2</w:t>
      </w:r>
      <w:r>
        <w:rPr>
          <w:rFonts w:ascii="Times New Roman" w:hAnsi="Times New Roman"/>
          <w:color w:val="FF0000"/>
          <w:szCs w:val="21"/>
        </w:rPr>
        <w:t>能使紫色石蕊溶液变蓝色，氢氧化钠、氢氧化钙等其它碱也能使紫色石蕊溶液变蓝色，属于碱的共同性质。</w:t>
      </w:r>
      <w:r>
        <w:rPr>
          <w:noProof/>
        </w:rPr>
        <w:drawing>
          <wp:inline distT="0" distB="0" distL="114300" distR="114300">
            <wp:extent cx="4445" cy="0"/>
            <wp:effectExtent l="0" t="0" r="0" b="0"/>
            <wp:docPr id="26"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85"/>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27"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6"/>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adjustRightInd w:val="0"/>
        <w:snapToGrid w:val="0"/>
        <w:spacing w:line="360" w:lineRule="auto"/>
        <w:jc w:val="left"/>
        <w:rPr>
          <w:rFonts w:ascii="Times New Roman" w:hAnsi="Times New Roman"/>
          <w:color w:val="FF0000"/>
          <w:szCs w:val="21"/>
        </w:rPr>
      </w:pPr>
      <w:r>
        <w:rPr>
          <w:rFonts w:ascii="Times New Roman" w:hAnsi="Times New Roman"/>
          <w:color w:val="FF0000"/>
          <w:szCs w:val="21"/>
        </w:rPr>
        <w:t>B</w:t>
      </w:r>
      <w:r>
        <w:rPr>
          <w:rFonts w:ascii="Times New Roman" w:hAnsi="Times New Roman"/>
          <w:color w:val="FF0000"/>
          <w:szCs w:val="21"/>
        </w:rPr>
        <w:t>、</w:t>
      </w:r>
      <w:r>
        <w:rPr>
          <w:rFonts w:ascii="Times New Roman" w:hAnsi="Times New Roman"/>
          <w:color w:val="FF0000"/>
          <w:szCs w:val="21"/>
        </w:rPr>
        <w:t>Ba(OH)</w:t>
      </w:r>
      <w:r>
        <w:rPr>
          <w:rFonts w:ascii="Times New Roman" w:hAnsi="Times New Roman"/>
          <w:color w:val="FF0000"/>
          <w:szCs w:val="21"/>
          <w:vertAlign w:val="subscript"/>
        </w:rPr>
        <w:t>2</w:t>
      </w:r>
      <w:r>
        <w:rPr>
          <w:rFonts w:ascii="Times New Roman" w:hAnsi="Times New Roman" w:hint="eastAsia"/>
          <w:color w:val="FF0000"/>
          <w:szCs w:val="21"/>
        </w:rPr>
        <w:t>溶液显碱性，能使酚酞溶液变红，</w:t>
      </w:r>
      <w:r>
        <w:rPr>
          <w:rFonts w:ascii="Times New Roman" w:hAnsi="Times New Roman"/>
          <w:color w:val="FF0000"/>
          <w:szCs w:val="21"/>
        </w:rPr>
        <w:t>氢氧化钠、氢氧化钙等其它碱也能</w:t>
      </w:r>
      <w:r>
        <w:rPr>
          <w:rFonts w:ascii="Times New Roman" w:hAnsi="Times New Roman" w:hint="eastAsia"/>
          <w:color w:val="FF0000"/>
          <w:szCs w:val="21"/>
        </w:rPr>
        <w:t>使酚酞溶液变红</w:t>
      </w:r>
      <w:r>
        <w:rPr>
          <w:rFonts w:ascii="Times New Roman" w:hAnsi="Times New Roman"/>
          <w:color w:val="FF0000"/>
          <w:szCs w:val="21"/>
        </w:rPr>
        <w:t>，属于碱的共同性质。</w:t>
      </w:r>
      <w:r>
        <w:rPr>
          <w:noProof/>
        </w:rPr>
        <w:drawing>
          <wp:inline distT="0" distB="0" distL="114300" distR="114300">
            <wp:extent cx="4445" cy="0"/>
            <wp:effectExtent l="0" t="0" r="0" b="0"/>
            <wp:docPr id="31"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7"/>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32"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88"/>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adjustRightInd w:val="0"/>
        <w:snapToGrid w:val="0"/>
        <w:spacing w:line="360" w:lineRule="auto"/>
        <w:jc w:val="left"/>
        <w:rPr>
          <w:rFonts w:ascii="Times New Roman" w:hAnsi="Times New Roman"/>
          <w:color w:val="FF0000"/>
          <w:szCs w:val="21"/>
        </w:rPr>
      </w:pPr>
      <w:r>
        <w:rPr>
          <w:rFonts w:ascii="Times New Roman" w:hAnsi="Times New Roman"/>
          <w:color w:val="FF0000"/>
          <w:szCs w:val="21"/>
        </w:rPr>
        <w:t>C</w:t>
      </w:r>
      <w:r>
        <w:rPr>
          <w:rFonts w:ascii="Times New Roman" w:hAnsi="Times New Roman"/>
          <w:color w:val="FF0000"/>
          <w:szCs w:val="21"/>
        </w:rPr>
        <w:t>、</w:t>
      </w:r>
      <w:r>
        <w:rPr>
          <w:rFonts w:ascii="Times New Roman" w:hAnsi="Times New Roman"/>
          <w:color w:val="FF0000"/>
          <w:szCs w:val="21"/>
        </w:rPr>
        <w:t>Ba(OH)</w:t>
      </w:r>
      <w:r>
        <w:rPr>
          <w:rFonts w:ascii="Times New Roman" w:hAnsi="Times New Roman"/>
          <w:color w:val="FF0000"/>
          <w:szCs w:val="21"/>
          <w:vertAlign w:val="subscript"/>
        </w:rPr>
        <w:t>2</w:t>
      </w:r>
      <w:r>
        <w:rPr>
          <w:rFonts w:ascii="Times New Roman" w:hAnsi="Times New Roman"/>
          <w:color w:val="FF0000"/>
          <w:szCs w:val="21"/>
        </w:rPr>
        <w:t>能与二氧化碳反应生成碳酸钡和水，氢氧化钠、氢氧化钙等其它碱也能与二氧化碳反应生成盐和水，属于碱的共同性质。</w:t>
      </w:r>
      <w:r>
        <w:rPr>
          <w:noProof/>
        </w:rPr>
        <w:drawing>
          <wp:inline distT="0" distB="0" distL="114300" distR="114300">
            <wp:extent cx="4445" cy="0"/>
            <wp:effectExtent l="0" t="0" r="0" b="0"/>
            <wp:docPr id="33"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9"/>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34"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0"/>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1F1C5D">
      <w:pPr>
        <w:adjustRightInd w:val="0"/>
        <w:snapToGrid w:val="0"/>
        <w:spacing w:line="360" w:lineRule="auto"/>
        <w:jc w:val="left"/>
      </w:pPr>
      <w:r>
        <w:rPr>
          <w:rFonts w:ascii="Times New Roman" w:hAnsi="Times New Roman"/>
          <w:color w:val="FF0000"/>
          <w:szCs w:val="21"/>
        </w:rPr>
        <w:t>D</w:t>
      </w:r>
      <w:r>
        <w:rPr>
          <w:rFonts w:ascii="Times New Roman" w:hAnsi="Times New Roman"/>
          <w:color w:val="FF0000"/>
          <w:szCs w:val="21"/>
        </w:rPr>
        <w:t>、氢氧化钡与</w:t>
      </w:r>
      <w:r>
        <w:rPr>
          <w:rFonts w:ascii="Times New Roman" w:hAnsi="Times New Roman" w:hint="eastAsia"/>
          <w:color w:val="FF0000"/>
          <w:szCs w:val="21"/>
        </w:rPr>
        <w:t>SO</w:t>
      </w:r>
      <w:r>
        <w:rPr>
          <w:rFonts w:ascii="Times New Roman" w:hAnsi="Times New Roman" w:hint="eastAsia"/>
          <w:color w:val="FF0000"/>
          <w:szCs w:val="21"/>
          <w:vertAlign w:val="subscript"/>
        </w:rPr>
        <w:t>2</w:t>
      </w:r>
      <w:r>
        <w:rPr>
          <w:rFonts w:ascii="Times New Roman" w:hAnsi="Times New Roman" w:hint="eastAsia"/>
          <w:color w:val="FF0000"/>
          <w:szCs w:val="21"/>
        </w:rPr>
        <w:t>反应生成</w:t>
      </w:r>
      <w:r>
        <w:rPr>
          <w:rFonts w:ascii="Times New Roman" w:hAnsi="Times New Roman" w:hint="eastAsia"/>
          <w:color w:val="FF0000"/>
          <w:szCs w:val="21"/>
        </w:rPr>
        <w:t>Ba</w:t>
      </w:r>
      <w:r>
        <w:rPr>
          <w:rFonts w:ascii="Times New Roman" w:hAnsi="Times New Roman"/>
          <w:color w:val="FF0000"/>
          <w:szCs w:val="21"/>
        </w:rPr>
        <w:t>SO</w:t>
      </w:r>
      <w:r>
        <w:rPr>
          <w:rFonts w:ascii="Times New Roman" w:hAnsi="Times New Roman" w:hint="eastAsia"/>
          <w:color w:val="FF0000"/>
          <w:szCs w:val="21"/>
          <w:vertAlign w:val="subscript"/>
        </w:rPr>
        <w:t>3</w:t>
      </w:r>
      <w:r>
        <w:rPr>
          <w:rFonts w:ascii="Times New Roman" w:hAnsi="Times New Roman" w:hint="eastAsia"/>
          <w:color w:val="FF0000"/>
          <w:szCs w:val="21"/>
        </w:rPr>
        <w:t>而不是</w:t>
      </w:r>
      <w:r>
        <w:rPr>
          <w:rFonts w:ascii="Times New Roman" w:hAnsi="Times New Roman"/>
          <w:color w:val="FF0000"/>
          <w:szCs w:val="21"/>
        </w:rPr>
        <w:t>BaSO</w:t>
      </w:r>
      <w:r>
        <w:rPr>
          <w:rFonts w:ascii="Times New Roman" w:hAnsi="Times New Roman"/>
          <w:color w:val="FF0000"/>
          <w:szCs w:val="21"/>
          <w:vertAlign w:val="subscript"/>
        </w:rPr>
        <w:t>4</w:t>
      </w:r>
      <w:r>
        <w:rPr>
          <w:rFonts w:ascii="Times New Roman" w:hAnsi="Times New Roman"/>
          <w:color w:val="FF0000"/>
          <w:szCs w:val="21"/>
        </w:rPr>
        <w:t>，氢氧化钠、氢氧化钙等碱与</w:t>
      </w:r>
      <w:r>
        <w:rPr>
          <w:rFonts w:ascii="Times New Roman" w:hAnsi="Times New Roman" w:hint="eastAsia"/>
          <w:color w:val="FF0000"/>
          <w:szCs w:val="21"/>
        </w:rPr>
        <w:t>SO</w:t>
      </w:r>
      <w:r>
        <w:rPr>
          <w:rFonts w:ascii="Times New Roman" w:hAnsi="Times New Roman" w:hint="eastAsia"/>
          <w:color w:val="FF0000"/>
          <w:szCs w:val="21"/>
          <w:vertAlign w:val="subscript"/>
        </w:rPr>
        <w:t>2</w:t>
      </w:r>
      <w:r>
        <w:rPr>
          <w:rFonts w:ascii="Times New Roman" w:hAnsi="Times New Roman"/>
          <w:color w:val="FF0000"/>
          <w:szCs w:val="21"/>
        </w:rPr>
        <w:t>反应</w:t>
      </w:r>
      <w:r>
        <w:rPr>
          <w:rFonts w:ascii="Times New Roman" w:hAnsi="Times New Roman" w:hint="eastAsia"/>
          <w:color w:val="FF0000"/>
          <w:szCs w:val="21"/>
        </w:rPr>
        <w:t>也是生成亚硫酸盐，不是硫酸盐</w:t>
      </w:r>
      <w:r>
        <w:rPr>
          <w:rFonts w:ascii="Times New Roman" w:hAnsi="Times New Roman"/>
          <w:color w:val="FF0000"/>
          <w:szCs w:val="21"/>
        </w:rPr>
        <w:t>，不属于碱的共同性质。</w:t>
      </w:r>
      <w:r>
        <w:rPr>
          <w:noProof/>
        </w:rPr>
        <w:drawing>
          <wp:inline distT="0" distB="0" distL="114300" distR="114300">
            <wp:extent cx="4445" cy="0"/>
            <wp:effectExtent l="0" t="0" r="0" b="0"/>
            <wp:docPr id="35"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91"/>
                    <pic:cNvPicPr>
                      <a:picLocks noChangeAspect="1"/>
                    </pic:cNvPicPr>
                  </pic:nvPicPr>
                  <pic:blipFill>
                    <a:blip r:embed="rId9"/>
                    <a:stretch>
                      <a:fillRect/>
                    </a:stretch>
                  </pic:blipFill>
                  <pic:spPr>
                    <a:xfrm>
                      <a:off x="0" y="0"/>
                      <a:ext cx="4445" cy="0"/>
                    </a:xfrm>
                    <a:prstGeom prst="rect">
                      <a:avLst/>
                    </a:prstGeom>
                    <a:noFill/>
                    <a:ln>
                      <a:noFill/>
                    </a:ln>
                  </pic:spPr>
                </pic:pic>
              </a:graphicData>
            </a:graphic>
          </wp:inline>
        </w:drawing>
      </w:r>
      <w:r>
        <w:rPr>
          <w:noProof/>
        </w:rPr>
        <w:drawing>
          <wp:inline distT="0" distB="0" distL="114300" distR="114300">
            <wp:extent cx="4445" cy="0"/>
            <wp:effectExtent l="0" t="0" r="0" b="0"/>
            <wp:docPr id="65"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92"/>
                    <pic:cNvPicPr>
                      <a:picLocks noChangeAspect="1"/>
                    </pic:cNvPicPr>
                  </pic:nvPicPr>
                  <pic:blipFill>
                    <a:blip r:embed="rId10"/>
                    <a:stretch>
                      <a:fillRect/>
                    </a:stretch>
                  </pic:blipFill>
                  <pic:spPr>
                    <a:xfrm>
                      <a:off x="0" y="0"/>
                      <a:ext cx="4445" cy="0"/>
                    </a:xfrm>
                    <a:prstGeom prst="rect">
                      <a:avLst/>
                    </a:prstGeom>
                    <a:noFill/>
                    <a:ln>
                      <a:noFill/>
                    </a:ln>
                  </pic:spPr>
                </pic:pic>
              </a:graphicData>
            </a:graphic>
          </wp:inline>
        </w:drawing>
      </w:r>
    </w:p>
    <w:p w:rsidR="000C1573" w:rsidRDefault="000C1573">
      <w:pPr>
        <w:spacing w:line="360" w:lineRule="auto"/>
        <w:textAlignment w:val="center"/>
      </w:pPr>
    </w:p>
    <w:p w:rsidR="000C1573" w:rsidRDefault="000C1573">
      <w:pPr>
        <w:widowControl/>
        <w:snapToGrid w:val="0"/>
        <w:spacing w:line="360" w:lineRule="auto"/>
        <w:jc w:val="left"/>
      </w:pPr>
    </w:p>
    <w:sectPr w:rsidR="000C1573">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C5D" w:rsidRDefault="001F1C5D">
      <w:r>
        <w:separator/>
      </w:r>
    </w:p>
  </w:endnote>
  <w:endnote w:type="continuationSeparator" w:id="0">
    <w:p w:rsidR="001F1C5D" w:rsidRDefault="001F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Arial Unicode MS"/>
    <w:charset w:val="00"/>
    <w:family w:val="roman"/>
    <w:pitch w:val="default"/>
    <w:sig w:usb0="00000000"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73" w:rsidRDefault="001F1C5D">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C1573" w:rsidRDefault="001F1C5D">
                          <w:pPr>
                            <w:pStyle w:val="a6"/>
                          </w:pPr>
                          <w:r>
                            <w:fldChar w:fldCharType="begin"/>
                          </w:r>
                          <w:r>
                            <w:instrText xml:space="preserve"> PAGE  \* MERGEFORMAT </w:instrText>
                          </w:r>
                          <w:r>
                            <w:fldChar w:fldCharType="separate"/>
                          </w:r>
                          <w:r w:rsidR="00DF3B44">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LvlYgIAAAw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j0LvlYgIAAAwFAAAOAAAAAAAAAAAAAAAAAC4CAABkcnMvZTJvRG9jLnht&#10;bFBLAQItABQABgAIAAAAIQBxqtG51wAAAAUBAAAPAAAAAAAAAAAAAAAAALwEAABkcnMvZG93bnJl&#10;di54bWxQSwUGAAAAAAQABADzAAAAwAUAAAAA&#10;" filled="f" stroked="f" strokeweight=".5pt">
              <v:textbox style="mso-fit-shape-to-text:t" inset="0,0,0,0">
                <w:txbxContent>
                  <w:p w:rsidR="000C1573" w:rsidRDefault="001F1C5D">
                    <w:pPr>
                      <w:pStyle w:val="a6"/>
                    </w:pPr>
                    <w:r>
                      <w:fldChar w:fldCharType="begin"/>
                    </w:r>
                    <w:r>
                      <w:instrText xml:space="preserve"> PAGE  \* MERGEFORMAT </w:instrText>
                    </w:r>
                    <w:r>
                      <w:fldChar w:fldCharType="separate"/>
                    </w:r>
                    <w:r w:rsidR="00DF3B44">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C5D" w:rsidRDefault="001F1C5D">
      <w:r>
        <w:separator/>
      </w:r>
    </w:p>
  </w:footnote>
  <w:footnote w:type="continuationSeparator" w:id="0">
    <w:p w:rsidR="001F1C5D" w:rsidRDefault="001F1C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C7717D"/>
    <w:multiLevelType w:val="singleLevel"/>
    <w:tmpl w:val="A1C7717D"/>
    <w:lvl w:ilvl="0">
      <w:start w:val="1"/>
      <w:numFmt w:val="decimal"/>
      <w:lvlText w:val="%1."/>
      <w:lvlJc w:val="left"/>
      <w:pPr>
        <w:tabs>
          <w:tab w:val="left" w:pos="312"/>
        </w:tabs>
      </w:pPr>
    </w:lvl>
  </w:abstractNum>
  <w:abstractNum w:abstractNumId="1">
    <w:nsid w:val="D68071C4"/>
    <w:multiLevelType w:val="singleLevel"/>
    <w:tmpl w:val="D68071C4"/>
    <w:lvl w:ilvl="0">
      <w:start w:val="4"/>
      <w:numFmt w:val="decimal"/>
      <w:suff w:val="nothing"/>
      <w:lvlText w:val="%1、"/>
      <w:lvlJc w:val="left"/>
    </w:lvl>
  </w:abstractNum>
  <w:abstractNum w:abstractNumId="2">
    <w:nsid w:val="EA1CB08A"/>
    <w:multiLevelType w:val="singleLevel"/>
    <w:tmpl w:val="EA1CB08A"/>
    <w:lvl w:ilvl="0">
      <w:start w:val="3"/>
      <w:numFmt w:val="decimal"/>
      <w:suff w:val="nothing"/>
      <w:lvlText w:val="%1、"/>
      <w:lvlJc w:val="left"/>
      <w:rPr>
        <w:rFonts w:hint="default"/>
        <w:color w:val="auto"/>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135"/>
    <w:rsid w:val="00013CC8"/>
    <w:rsid w:val="0008386F"/>
    <w:rsid w:val="000B2527"/>
    <w:rsid w:val="000B5B3F"/>
    <w:rsid w:val="000C1573"/>
    <w:rsid w:val="000E0A73"/>
    <w:rsid w:val="00155617"/>
    <w:rsid w:val="00157A7E"/>
    <w:rsid w:val="001F1C5D"/>
    <w:rsid w:val="00283E74"/>
    <w:rsid w:val="002E5652"/>
    <w:rsid w:val="00306FCF"/>
    <w:rsid w:val="003E3C06"/>
    <w:rsid w:val="00434544"/>
    <w:rsid w:val="00721478"/>
    <w:rsid w:val="00797AF6"/>
    <w:rsid w:val="00956614"/>
    <w:rsid w:val="00967135"/>
    <w:rsid w:val="009C0854"/>
    <w:rsid w:val="00B229FF"/>
    <w:rsid w:val="00C7783F"/>
    <w:rsid w:val="00CF181C"/>
    <w:rsid w:val="00DD4AFF"/>
    <w:rsid w:val="00DF3B44"/>
    <w:rsid w:val="00DF3D04"/>
    <w:rsid w:val="00E41507"/>
    <w:rsid w:val="00E72E53"/>
    <w:rsid w:val="00FA4193"/>
    <w:rsid w:val="05134CC4"/>
    <w:rsid w:val="095B457F"/>
    <w:rsid w:val="0E9A36EF"/>
    <w:rsid w:val="0EF670BD"/>
    <w:rsid w:val="0F7645E5"/>
    <w:rsid w:val="10643DEB"/>
    <w:rsid w:val="120D3F07"/>
    <w:rsid w:val="15512BE2"/>
    <w:rsid w:val="16E86EC4"/>
    <w:rsid w:val="19B60BB4"/>
    <w:rsid w:val="1A460EDA"/>
    <w:rsid w:val="1C0860B6"/>
    <w:rsid w:val="1C730B47"/>
    <w:rsid w:val="1EE90ABC"/>
    <w:rsid w:val="1FBB3F19"/>
    <w:rsid w:val="225D7736"/>
    <w:rsid w:val="22877A3C"/>
    <w:rsid w:val="233264A9"/>
    <w:rsid w:val="24500C01"/>
    <w:rsid w:val="25E60EC7"/>
    <w:rsid w:val="285A5748"/>
    <w:rsid w:val="28FD2072"/>
    <w:rsid w:val="2D84574C"/>
    <w:rsid w:val="333E5C24"/>
    <w:rsid w:val="366D2A03"/>
    <w:rsid w:val="36FB00F6"/>
    <w:rsid w:val="3F475F5B"/>
    <w:rsid w:val="41463E9E"/>
    <w:rsid w:val="44CD3881"/>
    <w:rsid w:val="450D6204"/>
    <w:rsid w:val="45450065"/>
    <w:rsid w:val="4AB64608"/>
    <w:rsid w:val="4F382730"/>
    <w:rsid w:val="51E26F3F"/>
    <w:rsid w:val="51E96A3E"/>
    <w:rsid w:val="546F7E1D"/>
    <w:rsid w:val="567D3804"/>
    <w:rsid w:val="5A9A35FE"/>
    <w:rsid w:val="5B930D2D"/>
    <w:rsid w:val="5CA11EB1"/>
    <w:rsid w:val="61161258"/>
    <w:rsid w:val="62AD3D86"/>
    <w:rsid w:val="63A5572B"/>
    <w:rsid w:val="66DB2E4F"/>
    <w:rsid w:val="66E82184"/>
    <w:rsid w:val="68972F4B"/>
    <w:rsid w:val="6BDA41F3"/>
    <w:rsid w:val="6F971E18"/>
    <w:rsid w:val="6FC93B1D"/>
    <w:rsid w:val="71B70767"/>
    <w:rsid w:val="723C7B95"/>
    <w:rsid w:val="72930C07"/>
    <w:rsid w:val="75002FC5"/>
    <w:rsid w:val="78487726"/>
    <w:rsid w:val="7AB0079C"/>
    <w:rsid w:val="7E005F4D"/>
    <w:rsid w:val="7F24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kern w:val="0"/>
      <w:sz w:val="18"/>
      <w:szCs w:val="18"/>
    </w:rPr>
  </w:style>
  <w:style w:type="paragraph" w:styleId="a4">
    <w:name w:val="Plain Text"/>
    <w:basedOn w:val="a"/>
    <w:qFormat/>
    <w:rPr>
      <w:rFonts w:ascii="宋体" w:hAnsi="Courier New" w:cs="Courier New"/>
      <w:szCs w:val="21"/>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
    <w:name w:val="批注框文本 Char"/>
    <w:basedOn w:val="a1"/>
    <w:link w:val="a5"/>
    <w:rPr>
      <w:rFonts w:ascii="Calibri" w:hAnsi="Calibri"/>
      <w:kern w:val="2"/>
      <w:sz w:val="18"/>
      <w:szCs w:val="18"/>
    </w:rPr>
  </w:style>
  <w:style w:type="paragraph" w:customStyle="1" w:styleId="1">
    <w:name w:val="页脚1"/>
    <w:basedOn w:val="0"/>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customStyle="1" w:styleId="0">
    <w:name w:val="正文_0"/>
    <w:qFormat/>
    <w:pPr>
      <w:widowControl w:val="0"/>
      <w:jc w:val="both"/>
    </w:pPr>
    <w:rPr>
      <w:rFonts w:asciiTheme="minorHAnsi" w:eastAsiaTheme="minorEastAsia" w:hAnsiTheme="minorHAnsi" w:cstheme="minorBidi"/>
      <w:kern w:val="2"/>
      <w:sz w:val="21"/>
      <w:szCs w:val="22"/>
    </w:rPr>
  </w:style>
  <w:style w:type="paragraph" w:customStyle="1" w:styleId="2">
    <w:name w:val="页脚2"/>
    <w:basedOn w:val="10"/>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customStyle="1" w:styleId="10">
    <w:name w:val="正文_1"/>
    <w:qFormat/>
    <w:pPr>
      <w:widowControl w:val="0"/>
      <w:jc w:val="both"/>
    </w:pPr>
    <w:rPr>
      <w:rFonts w:asciiTheme="minorHAnsi" w:eastAsiaTheme="minorEastAsia" w:hAnsiTheme="minorHAnsi" w:cstheme="minorBidi"/>
      <w:kern w:val="2"/>
      <w:sz w:val="21"/>
      <w:szCs w:val="22"/>
    </w:rPr>
  </w:style>
  <w:style w:type="paragraph" w:customStyle="1" w:styleId="DefaultParagraph">
    <w:name w:val="DefaultParagraph"/>
    <w:qFormat/>
    <w:rPr>
      <w:rFonts w:hAnsi="Calibri"/>
      <w:kern w:val="2"/>
      <w:sz w:val="21"/>
      <w:szCs w:val="22"/>
    </w:rPr>
  </w:style>
  <w:style w:type="paragraph" w:customStyle="1" w:styleId="Normal1">
    <w:name w:val="Normal_1"/>
    <w:qFormat/>
    <w:pPr>
      <w:widowControl w:val="0"/>
      <w:jc w:val="both"/>
    </w:pPr>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kern w:val="0"/>
      <w:sz w:val="18"/>
      <w:szCs w:val="18"/>
    </w:rPr>
  </w:style>
  <w:style w:type="paragraph" w:styleId="a4">
    <w:name w:val="Plain Text"/>
    <w:basedOn w:val="a"/>
    <w:qFormat/>
    <w:rPr>
      <w:rFonts w:ascii="宋体" w:hAnsi="Courier New" w:cs="Courier New"/>
      <w:szCs w:val="21"/>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
    <w:name w:val="批注框文本 Char"/>
    <w:basedOn w:val="a1"/>
    <w:link w:val="a5"/>
    <w:rPr>
      <w:rFonts w:ascii="Calibri" w:hAnsi="Calibri"/>
      <w:kern w:val="2"/>
      <w:sz w:val="18"/>
      <w:szCs w:val="18"/>
    </w:rPr>
  </w:style>
  <w:style w:type="paragraph" w:customStyle="1" w:styleId="1">
    <w:name w:val="页脚1"/>
    <w:basedOn w:val="0"/>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customStyle="1" w:styleId="0">
    <w:name w:val="正文_0"/>
    <w:qFormat/>
    <w:pPr>
      <w:widowControl w:val="0"/>
      <w:jc w:val="both"/>
    </w:pPr>
    <w:rPr>
      <w:rFonts w:asciiTheme="minorHAnsi" w:eastAsiaTheme="minorEastAsia" w:hAnsiTheme="minorHAnsi" w:cstheme="minorBidi"/>
      <w:kern w:val="2"/>
      <w:sz w:val="21"/>
      <w:szCs w:val="22"/>
    </w:rPr>
  </w:style>
  <w:style w:type="paragraph" w:customStyle="1" w:styleId="2">
    <w:name w:val="页脚2"/>
    <w:basedOn w:val="10"/>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customStyle="1" w:styleId="10">
    <w:name w:val="正文_1"/>
    <w:qFormat/>
    <w:pPr>
      <w:widowControl w:val="0"/>
      <w:jc w:val="both"/>
    </w:pPr>
    <w:rPr>
      <w:rFonts w:asciiTheme="minorHAnsi" w:eastAsiaTheme="minorEastAsia" w:hAnsiTheme="minorHAnsi" w:cstheme="minorBidi"/>
      <w:kern w:val="2"/>
      <w:sz w:val="21"/>
      <w:szCs w:val="22"/>
    </w:rPr>
  </w:style>
  <w:style w:type="paragraph" w:customStyle="1" w:styleId="DefaultParagraph">
    <w:name w:val="DefaultParagraph"/>
    <w:qFormat/>
    <w:rPr>
      <w:rFonts w:hAnsi="Calibri"/>
      <w:kern w:val="2"/>
      <w:sz w:val="21"/>
      <w:szCs w:val="22"/>
    </w:rPr>
  </w:style>
  <w:style w:type="paragraph" w:customStyle="1" w:styleId="Normal1">
    <w:name w:val="Normal_1"/>
    <w:qFormat/>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sygt0001</dc:creator>
  <cp:lastModifiedBy>SEN</cp:lastModifiedBy>
  <cp:revision>6</cp:revision>
  <dcterms:created xsi:type="dcterms:W3CDTF">2022-02-17T02:17:00Z</dcterms:created>
  <dcterms:modified xsi:type="dcterms:W3CDTF">2022-03-07T09:32:00Z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30E89B44A09C4ABFAB1A381294DB28A9</vt:lpwstr>
  </property>
</Properties>
</file>