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6"/>
        <w:ind w:left="0" w:leftChars="0" w:firstLine="0" w:firstLineChars="0"/>
      </w:pPr>
      <w:r>
        <w:rPr>
          <w:spacing w:val="-28"/>
        </w:rPr>
        <w:t>附表</w:t>
      </w:r>
      <w:r>
        <w:t>3</w:t>
      </w:r>
    </w:p>
    <w:p>
      <w:pPr>
        <w:pStyle w:val="3"/>
        <w:spacing w:before="36"/>
        <w:ind w:left="0" w:leftChars="0" w:firstLine="0" w:firstLineChars="0"/>
        <w:jc w:val="center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数字创作 计算思类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作品汇总表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708"/>
        <w:gridCol w:w="708"/>
        <w:gridCol w:w="709"/>
        <w:gridCol w:w="1277"/>
        <w:gridCol w:w="1275"/>
        <w:gridCol w:w="1277"/>
        <w:gridCol w:w="1278"/>
        <w:gridCol w:w="709"/>
        <w:gridCol w:w="12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  <w:jc w:val="center"/>
        </w:trPr>
        <w:tc>
          <w:tcPr>
            <w:tcW w:w="711" w:type="dxa"/>
          </w:tcPr>
          <w:p>
            <w:pPr>
              <w:pStyle w:val="8"/>
              <w:spacing w:before="1"/>
              <w:rPr>
                <w:sz w:val="19"/>
              </w:rPr>
            </w:pPr>
            <w:r>
              <w:rPr>
                <w:rFonts w:hint="eastAsia"/>
                <w:sz w:val="28"/>
                <w:lang w:val="en-US" w:eastAsia="zh-CN"/>
              </w:rPr>
              <w:t xml:space="preserve"> </w:t>
            </w:r>
          </w:p>
          <w:p>
            <w:pPr>
              <w:pStyle w:val="8"/>
              <w:ind w:left="94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</w:p>
        </w:tc>
        <w:tc>
          <w:tcPr>
            <w:tcW w:w="708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组别</w:t>
            </w:r>
          </w:p>
        </w:tc>
        <w:tc>
          <w:tcPr>
            <w:tcW w:w="708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大类</w:t>
            </w:r>
          </w:p>
        </w:tc>
        <w:tc>
          <w:tcPr>
            <w:tcW w:w="709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1277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作品编号</w:t>
            </w:r>
          </w:p>
        </w:tc>
        <w:tc>
          <w:tcPr>
            <w:tcW w:w="1275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52"/>
              <w:rPr>
                <w:b/>
                <w:sz w:val="24"/>
              </w:rPr>
            </w:pPr>
            <w:r>
              <w:rPr>
                <w:b/>
                <w:sz w:val="24"/>
              </w:rPr>
              <w:t>作品名称</w:t>
            </w:r>
          </w:p>
        </w:tc>
        <w:tc>
          <w:tcPr>
            <w:tcW w:w="1277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作者姓名</w:t>
            </w:r>
          </w:p>
        </w:tc>
        <w:tc>
          <w:tcPr>
            <w:tcW w:w="1278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所在学校</w:t>
            </w:r>
          </w:p>
        </w:tc>
        <w:tc>
          <w:tcPr>
            <w:tcW w:w="709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年级</w:t>
            </w:r>
          </w:p>
        </w:tc>
        <w:tc>
          <w:tcPr>
            <w:tcW w:w="1278" w:type="dxa"/>
          </w:tcPr>
          <w:p>
            <w:pPr>
              <w:pStyle w:val="8"/>
              <w:spacing w:before="1"/>
              <w:rPr>
                <w:sz w:val="19"/>
              </w:rPr>
            </w:pPr>
          </w:p>
          <w:p>
            <w:pPr>
              <w:pStyle w:val="8"/>
              <w:ind w:left="152"/>
              <w:rPr>
                <w:b/>
                <w:sz w:val="24"/>
              </w:rPr>
            </w:pPr>
            <w:r>
              <w:rPr>
                <w:b/>
                <w:sz w:val="24"/>
              </w:rPr>
              <w:t>指导教师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711" w:type="dxa"/>
          </w:tcPr>
          <w:p>
            <w:pPr>
              <w:pStyle w:val="8"/>
              <w:spacing w:before="6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711" w:type="dxa"/>
          </w:tcPr>
          <w:p>
            <w:pPr>
              <w:pStyle w:val="8"/>
              <w:spacing w:before="70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711" w:type="dxa"/>
          </w:tcPr>
          <w:p>
            <w:pPr>
              <w:pStyle w:val="8"/>
              <w:spacing w:before="7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711" w:type="dxa"/>
          </w:tcPr>
          <w:p>
            <w:pPr>
              <w:pStyle w:val="8"/>
              <w:spacing w:before="69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711" w:type="dxa"/>
          </w:tcPr>
          <w:p>
            <w:pPr>
              <w:pStyle w:val="8"/>
              <w:spacing w:before="85"/>
              <w:ind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</w:tbl>
    <w:p>
      <w:pPr>
        <w:pStyle w:val="7"/>
        <w:numPr>
          <w:numId w:val="0"/>
        </w:numPr>
        <w:tabs>
          <w:tab w:val="left" w:pos="1283"/>
        </w:tabs>
        <w:spacing w:before="0" w:after="0" w:line="404" w:lineRule="exact"/>
        <w:ind w:right="0" w:rightChars="0"/>
        <w:jc w:val="left"/>
        <w:rPr>
          <w:sz w:val="32"/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  <w:jc w:val="center"/>
      </w:pPr>
      <w:bookmarkStart w:id="0" w:name="_GoBack"/>
      <w:bookmarkEnd w:id="0"/>
    </w:p>
    <w:sectPr>
      <w:footerReference r:id="rId5" w:type="default"/>
      <w:pgSz w:w="11910" w:h="16840"/>
      <w:pgMar w:top="1134" w:right="1134" w:bottom="1134" w:left="1134" w:header="720" w:footer="720" w:gutter="0"/>
      <w:pgNumType w:start="2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3684905</wp:posOffset>
              </wp:positionH>
              <wp:positionV relativeFrom="page">
                <wp:posOffset>9792335</wp:posOffset>
              </wp:positionV>
              <wp:extent cx="274320" cy="1524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0.15pt;margin-top:771.05pt;height:12pt;width:21.6pt;mso-position-horizontal-relative:page;mso-position-vertical-relative:page;z-index:-251657216;mso-width-relative:page;mso-height-relative:page;" filled="f" stroked="f" coordsize="21600,21600" o:gfxdata="UEsDBAoAAAAAAIdO4kAAAAAAAAAAAAAAAAAEAAAAZHJzL1BLAwQUAAAACACHTuJAWeMjA9sAAAAN&#10;AQAADwAAAGRycy9kb3ducmV2LnhtbE2Py07DMBBF90j8gzVI7KidlFhtGqdCCFZIiDQsWDqJm1iN&#10;xyF2H/w90xUsZ+7RnTPF9uJGdjJzsB4VJAsBzGDrO4u9gs/69WEFLESNnR49GgU/JsC2vL0pdN75&#10;M1bmtIs9oxIMuVYwxDjlnId2ME6HhZ8MUrb3s9ORxrnn3azPVO5GngohudMW6cKgJ/M8mPawOzoF&#10;T19Yvdjv9+aj2le2rtcC3+RBqfu7RGyARXOJfzBc9UkdSnJq/BG7wEYF2UosCaUge0wTYITIdJkB&#10;a64rKRPgZcH/f1H+AlBLAwQUAAAACACHTuJARroEJroBAABxAwAADgAAAGRycy9lMm9Eb2MueG1s&#10;rVNLbtswEN0X6B0I7mvKcvqBYDlAYaQoULQFkh6ApkiLAH/g0JZ8gfYGXXXTfc/lc3RIW06bbLLI&#10;hhrNjN6894ZaXo/WkL2MoL1r6XxWUSKd8J1225Z+u7t59Y4SSNx13HgnW3qQQK9XL18sh9DI2vfe&#10;dDISBHHQDKGlfUqhYQxELy2HmQ/SYVH5aHnC17hlXeQDolvD6qp6wwYfuxC9kACYXZ+K9IwYnwLo&#10;ldJCrr3YWenSCTVKwxNKgl4HoKvCVikp0helQCZiWopKUzlxCMabfLLVkjfbyEOvxZkCfwqFB5os&#10;1w6HXqDWPHGyi/oRlNUievAqzYS37CSkOIIq5tUDb257HmTRglZDuJgOzwcrPu+/RqK7li4ocdzi&#10;wo8/fxx//Tn+/k4W2Z4hQINdtwH70vjej3hppjxgMqseVbT5iXoI1tHcw8VcOSYiMFm/vVrUWBFY&#10;mr+ur6piPrv/OERIH6S3JActjbi7Yinff4KERLB1asmznL/RxpT9GfdfAhtzhmXmJ4Y5SuNmPMvZ&#10;+O6AasxHh07mWzEFcQo2U7ALUW97pFM0F0jcRCFzvjV51f++l8H3f8rq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FnjIwPbAAAADQEAAA8AAAAAAAAAAQAgAAAAIgAAAGRycy9kb3ducmV2LnhtbFBL&#10;AQIUABQAAAAIAIdO4kBGugQm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F548A"/>
    <w:rsid w:val="0D2A5084"/>
    <w:rsid w:val="1AAB1EB7"/>
    <w:rsid w:val="34A80EE0"/>
    <w:rsid w:val="361679EA"/>
    <w:rsid w:val="4DB90DDA"/>
    <w:rsid w:val="54DE12E8"/>
    <w:rsid w:val="59E53D4D"/>
    <w:rsid w:val="6AF65B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401" w:lineRule="exact"/>
      <w:ind w:left="963"/>
      <w:outlineLvl w:val="1"/>
    </w:pPr>
    <w:rPr>
      <w:rFonts w:ascii="仿宋_GB2312" w:hAnsi="仿宋_GB2312" w:eastAsia="仿宋_GB2312" w:cs="仿宋_GB2312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320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line="400" w:lineRule="exact"/>
      <w:ind w:left="1282" w:hanging="322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2021-12-03T08:17:00Z</dcterms:created>
  <dc:creator>罗依</dc:creator>
  <cp:lastModifiedBy>朱允诚</cp:lastModifiedBy>
  <dcterms:modified xsi:type="dcterms:W3CDTF">2021-12-19T09:16:41Z</dcterms:modified>
  <dc:title>活动指南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2021-12-03T00:00:00Z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0066F4E24525459F8B22CEF5D4462649</vt:lpwstr>
  </property>
</Properties>
</file>