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5879B" w14:textId="50C5CF2F" w:rsidR="007D0286" w:rsidRDefault="00C25B09">
      <w:pPr>
        <w:spacing w:line="360" w:lineRule="auto"/>
        <w:jc w:val="center"/>
      </w:pPr>
      <w:r>
        <w:rPr>
          <w:rFonts w:ascii="Times New Roman" w:eastAsia="黑体" w:hAnsi="黑体" w:cs="黑体" w:hint="eastAsia"/>
          <w:color w:val="000000"/>
          <w:sz w:val="32"/>
        </w:rPr>
        <w:t>昆明的雨</w:t>
      </w:r>
    </w:p>
    <w:p w14:paraId="17B00DEB" w14:textId="676BFF81" w:rsidR="007D0286" w:rsidRPr="00C25B09" w:rsidRDefault="00C25B09" w:rsidP="00C25B09">
      <w:pPr>
        <w:spacing w:line="360" w:lineRule="auto"/>
        <w:jc w:val="left"/>
        <w:rPr>
          <w:rFonts w:ascii="Times New Roman" w:eastAsia="新宋体" w:hAnsi="新宋体" w:cs="新宋体"/>
          <w:b/>
          <w:bCs/>
          <w:color w:val="000000"/>
        </w:rPr>
      </w:pPr>
      <w:r>
        <w:rPr>
          <w:rFonts w:ascii="Times New Roman" w:eastAsia="新宋体" w:hAnsi="新宋体" w:cs="新宋体" w:hint="eastAsia"/>
          <w:b/>
          <w:bCs/>
          <w:color w:val="000000"/>
        </w:rPr>
        <w:t>一、</w:t>
      </w:r>
      <w:r w:rsidRPr="00C25B09">
        <w:rPr>
          <w:rFonts w:ascii="Times New Roman" w:eastAsia="新宋体" w:hAnsi="新宋体" w:cs="新宋体" w:hint="eastAsia"/>
          <w:b/>
          <w:bCs/>
          <w:color w:val="000000"/>
        </w:rPr>
        <w:t>夯实基础</w:t>
      </w:r>
    </w:p>
    <w:p w14:paraId="20E88589" w14:textId="60289CC5" w:rsidR="00C25B09" w:rsidRPr="00C25B09" w:rsidRDefault="00C25B09" w:rsidP="00C25B09">
      <w:pPr>
        <w:spacing w:line="360" w:lineRule="auto"/>
        <w:jc w:val="left"/>
      </w:pPr>
      <w:r>
        <w:rPr>
          <w:rFonts w:ascii="Times New Roman" w:eastAsia="新宋体" w:hAnsi="新宋体" w:cs="新宋体" w:hint="eastAsia"/>
        </w:rPr>
        <w:t>1</w:t>
      </w:r>
      <w:r>
        <w:rPr>
          <w:rFonts w:ascii="Times New Roman" w:eastAsia="新宋体" w:hAnsi="新宋体" w:cs="新宋体"/>
          <w:color w:val="000000"/>
        </w:rPr>
        <w:t>.</w:t>
      </w:r>
      <w:r w:rsidRPr="00C25B09">
        <w:rPr>
          <w:rFonts w:ascii="Times New Roman" w:eastAsia="新宋体" w:hAnsi="新宋体" w:cs="新宋体" w:hint="eastAsia"/>
        </w:rPr>
        <w:t>作家作品</w:t>
      </w:r>
    </w:p>
    <w:p w14:paraId="3858F55A" w14:textId="54C9CAAE" w:rsidR="00C25B09" w:rsidRDefault="00C25B09" w:rsidP="00C25B09">
      <w:pPr>
        <w:spacing w:line="360" w:lineRule="auto"/>
        <w:ind w:firstLineChars="200" w:firstLine="420"/>
        <w:jc w:val="left"/>
      </w:pPr>
      <w:r w:rsidRPr="00C25B09">
        <w:rPr>
          <w:rFonts w:ascii="Times New Roman" w:eastAsia="新宋体" w:hAnsi="新宋体" w:cs="新宋体"/>
        </w:rPr>
        <w:t>《昆明的雨》的作者是</w:t>
      </w:r>
      <w:r>
        <w:rPr>
          <w:rFonts w:ascii="Times New Roman" w:eastAsia="新宋体" w:hAnsi="新宋体" w:cs="新宋体"/>
          <w:u w:val="single"/>
        </w:rPr>
        <w:t xml:space="preserve">      </w:t>
      </w:r>
      <w:r w:rsidRPr="00C25B09">
        <w:rPr>
          <w:rFonts w:ascii="Times New Roman" w:eastAsia="新宋体" w:hAnsi="新宋体" w:cs="新宋体"/>
        </w:rPr>
        <w:t>，江苏高邮人，中国当代</w:t>
      </w:r>
      <w:r>
        <w:rPr>
          <w:rFonts w:ascii="Times New Roman" w:eastAsia="新宋体" w:hAnsi="新宋体" w:cs="新宋体"/>
          <w:u w:val="single"/>
        </w:rPr>
        <w:t xml:space="preserve">       </w:t>
      </w:r>
      <w:r w:rsidRPr="00C25B09">
        <w:rPr>
          <w:rFonts w:ascii="Times New Roman" w:eastAsia="新宋体" w:hAnsi="新宋体" w:cs="新宋体"/>
        </w:rPr>
        <w:t>、</w:t>
      </w:r>
      <w:r>
        <w:rPr>
          <w:rFonts w:ascii="Times New Roman" w:eastAsia="新宋体" w:hAnsi="新宋体" w:cs="新宋体"/>
          <w:u w:val="single"/>
        </w:rPr>
        <w:t xml:space="preserve">       </w:t>
      </w:r>
      <w:r w:rsidRPr="00C25B09">
        <w:rPr>
          <w:rFonts w:ascii="Times New Roman" w:eastAsia="新宋体" w:hAnsi="新宋体" w:cs="新宋体"/>
        </w:rPr>
        <w:t>、</w:t>
      </w:r>
      <w:r>
        <w:rPr>
          <w:rFonts w:ascii="Times New Roman" w:eastAsia="新宋体" w:hAnsi="新宋体" w:cs="新宋体"/>
          <w:u w:val="single"/>
        </w:rPr>
        <w:t xml:space="preserve">       </w:t>
      </w:r>
      <w:r w:rsidRPr="00C25B09">
        <w:rPr>
          <w:rFonts w:ascii="Times New Roman" w:eastAsia="新宋体" w:hAnsi="新宋体" w:cs="新宋体"/>
        </w:rPr>
        <w:t>，京派作家的代表人物。被誉为“抒情的人道主义者，中国最后一个纯粹的文人，中国最后一个士大夫”。作品有《</w:t>
      </w:r>
      <w:r>
        <w:rPr>
          <w:rFonts w:ascii="Times New Roman" w:eastAsia="新宋体" w:hAnsi="新宋体" w:cs="新宋体"/>
          <w:u w:val="single"/>
        </w:rPr>
        <w:t xml:space="preserve">        </w:t>
      </w:r>
      <w:r w:rsidRPr="00C25B09">
        <w:rPr>
          <w:rFonts w:ascii="Times New Roman" w:eastAsia="新宋体" w:hAnsi="新宋体" w:cs="新宋体"/>
        </w:rPr>
        <w:t>》《大淖记事》等。</w:t>
      </w:r>
    </w:p>
    <w:p w14:paraId="47C94E65" w14:textId="77777777" w:rsidR="00C25B09" w:rsidRDefault="00C25B09" w:rsidP="00C25B09">
      <w:pPr>
        <w:pStyle w:val="a3"/>
        <w:spacing w:line="360" w:lineRule="auto"/>
        <w:ind w:left="420" w:firstLineChars="0" w:firstLine="0"/>
        <w:jc w:val="left"/>
      </w:pPr>
      <w:r w:rsidRPr="00C25B09">
        <w:rPr>
          <w:rFonts w:ascii="Times New Roman" w:eastAsia="新宋体" w:hAnsi="新宋体" w:cs="新宋体"/>
        </w:rPr>
        <w:t>【答案】汪曾祺</w:t>
      </w:r>
      <w:r w:rsidRPr="00C25B09">
        <w:rPr>
          <w:rFonts w:ascii="Times New Roman" w:eastAsia="新宋体" w:hAnsi="新宋体" w:cs="新宋体"/>
        </w:rPr>
        <w:t xml:space="preserve">  </w:t>
      </w:r>
      <w:r w:rsidRPr="00C25B09">
        <w:rPr>
          <w:rFonts w:ascii="Times New Roman" w:eastAsia="新宋体" w:hAnsi="新宋体" w:cs="新宋体"/>
        </w:rPr>
        <w:t>作家</w:t>
      </w:r>
      <w:r w:rsidRPr="00C25B09">
        <w:rPr>
          <w:rFonts w:ascii="Times New Roman" w:eastAsia="新宋体" w:hAnsi="新宋体" w:cs="新宋体"/>
        </w:rPr>
        <w:t xml:space="preserve">  </w:t>
      </w:r>
      <w:r w:rsidRPr="00C25B09">
        <w:rPr>
          <w:rFonts w:ascii="Times New Roman" w:eastAsia="新宋体" w:hAnsi="新宋体" w:cs="新宋体"/>
        </w:rPr>
        <w:t>散文家</w:t>
      </w:r>
      <w:r w:rsidRPr="00C25B09">
        <w:rPr>
          <w:rFonts w:ascii="Times New Roman" w:eastAsia="新宋体" w:hAnsi="新宋体" w:cs="新宋体"/>
        </w:rPr>
        <w:t xml:space="preserve">  </w:t>
      </w:r>
      <w:r w:rsidRPr="00C25B09">
        <w:rPr>
          <w:rFonts w:ascii="Times New Roman" w:eastAsia="新宋体" w:hAnsi="新宋体" w:cs="新宋体"/>
        </w:rPr>
        <w:t>戏剧家</w:t>
      </w:r>
      <w:r w:rsidRPr="00C25B09">
        <w:rPr>
          <w:rFonts w:ascii="Times New Roman" w:eastAsia="新宋体" w:hAnsi="新宋体" w:cs="新宋体"/>
        </w:rPr>
        <w:t xml:space="preserve">  </w:t>
      </w:r>
      <w:r w:rsidRPr="00C25B09">
        <w:rPr>
          <w:rFonts w:ascii="Times New Roman" w:eastAsia="新宋体" w:hAnsi="新宋体" w:cs="新宋体"/>
        </w:rPr>
        <w:t>受戒</w:t>
      </w:r>
    </w:p>
    <w:p w14:paraId="5812A438" w14:textId="26583C09" w:rsidR="007D0286" w:rsidRDefault="00C25B09" w:rsidP="00C25B09">
      <w:pPr>
        <w:spacing w:line="360" w:lineRule="auto"/>
        <w:jc w:val="left"/>
      </w:pPr>
      <w:r>
        <w:rPr>
          <w:rFonts w:ascii="Times New Roman" w:eastAsia="新宋体" w:hAnsi="新宋体" w:cs="新宋体"/>
          <w:color w:val="000000"/>
        </w:rPr>
        <w:t>2</w:t>
      </w:r>
      <w:r w:rsidR="000D642F">
        <w:rPr>
          <w:rFonts w:ascii="Times New Roman" w:eastAsia="新宋体" w:hAnsi="新宋体" w:cs="新宋体"/>
          <w:color w:val="000000"/>
        </w:rPr>
        <w:t xml:space="preserve">.  </w:t>
      </w:r>
      <w:r w:rsidR="000D642F">
        <w:rPr>
          <w:rFonts w:ascii="Times New Roman" w:eastAsia="新宋体" w:hAnsi="新宋体" w:cs="新宋体"/>
        </w:rPr>
        <w:t>下列各项中字音、字形完全正确的一项是</w:t>
      </w:r>
      <w:r w:rsidR="000D642F">
        <w:rPr>
          <w:rFonts w:ascii="Times New Roman" w:eastAsia="新宋体" w:hAnsi="新宋体" w:cs="新宋体"/>
        </w:rPr>
        <w:t>(    )</w:t>
      </w:r>
    </w:p>
    <w:p w14:paraId="62B578B4" w14:textId="0A8FF874" w:rsidR="007D0286" w:rsidRDefault="000D642F" w:rsidP="00C25B09">
      <w:pPr>
        <w:tabs>
          <w:tab w:val="left" w:pos="0"/>
        </w:tabs>
        <w:spacing w:line="360" w:lineRule="auto"/>
        <w:ind w:left="357"/>
      </w:pPr>
      <w:r>
        <w:rPr>
          <w:rFonts w:ascii="Times New Roman" w:eastAsia="新宋体" w:hAnsi="新宋体" w:cs="新宋体"/>
        </w:rPr>
        <w:t xml:space="preserve">A. </w:t>
      </w:r>
      <w:r>
        <w:rPr>
          <w:rFonts w:ascii="Times New Roman" w:eastAsia="新宋体" w:hAnsi="新宋体" w:cs="新宋体"/>
        </w:rPr>
        <w:t>辟</w:t>
      </w:r>
      <w:r>
        <w:rPr>
          <w:rFonts w:ascii="Times New Roman" w:eastAsia="新宋体" w:hAnsi="新宋体" w:cs="新宋体"/>
          <w:em w:val="dot"/>
        </w:rPr>
        <w:t>邪</w:t>
      </w:r>
      <w:r>
        <w:rPr>
          <w:rFonts w:ascii="Times New Roman" w:eastAsia="新宋体" w:hAnsi="新宋体" w:cs="新宋体"/>
        </w:rPr>
        <w:t>（</w:t>
      </w:r>
      <w:proofErr w:type="spellStart"/>
      <w:r>
        <w:rPr>
          <w:rFonts w:ascii="Times New Roman" w:eastAsia="新宋体" w:hAnsi="新宋体" w:cs="新宋体"/>
        </w:rPr>
        <w:t>xi</w:t>
      </w:r>
      <w:r>
        <w:rPr>
          <w:rFonts w:ascii="Times New Roman" w:eastAsia="新宋体" w:hAnsi="新宋体" w:cs="新宋体"/>
        </w:rPr>
        <w:t>é</w:t>
      </w:r>
      <w:proofErr w:type="spellEnd"/>
      <w:proofErr w:type="gramStart"/>
      <w:r>
        <w:rPr>
          <w:rFonts w:ascii="Times New Roman" w:eastAsia="新宋体" w:hAnsi="新宋体" w:cs="新宋体"/>
        </w:rPr>
        <w:t>）　　鸡</w:t>
      </w:r>
      <w:r>
        <w:rPr>
          <w:rFonts w:ascii="Times New Roman" w:eastAsia="新宋体" w:hAnsi="新宋体" w:cs="新宋体"/>
          <w:em w:val="dot"/>
        </w:rPr>
        <w:t>枞</w:t>
      </w:r>
      <w:proofErr w:type="gramEnd"/>
      <w:r>
        <w:rPr>
          <w:rFonts w:ascii="Times New Roman" w:eastAsia="新宋体" w:hAnsi="新宋体" w:cs="新宋体"/>
        </w:rPr>
        <w:t>（</w:t>
      </w:r>
      <w:proofErr w:type="spellStart"/>
      <w:r>
        <w:rPr>
          <w:rFonts w:ascii="Times New Roman" w:eastAsia="新宋体" w:hAnsi="新宋体" w:cs="新宋体"/>
        </w:rPr>
        <w:t>c</w:t>
      </w:r>
      <w:r>
        <w:rPr>
          <w:rFonts w:ascii="Times New Roman" w:eastAsia="新宋体" w:hAnsi="新宋体" w:cs="新宋体"/>
        </w:rPr>
        <w:t>ó</w:t>
      </w:r>
      <w:r>
        <w:rPr>
          <w:rFonts w:ascii="Times New Roman" w:eastAsia="新宋体" w:hAnsi="新宋体" w:cs="新宋体"/>
        </w:rPr>
        <w:t>ng</w:t>
      </w:r>
      <w:proofErr w:type="spellEnd"/>
      <w:r>
        <w:rPr>
          <w:rFonts w:ascii="Times New Roman" w:eastAsia="新宋体" w:hAnsi="新宋体" w:cs="新宋体"/>
        </w:rPr>
        <w:t>）</w:t>
      </w:r>
      <w:r w:rsidR="00C25B09">
        <w:rPr>
          <w:rFonts w:hint="eastAsia"/>
        </w:rPr>
        <w:t xml:space="preserve"> </w:t>
      </w:r>
      <w:r w:rsidR="00C25B09">
        <w:t xml:space="preserve">        </w:t>
      </w:r>
      <w:r>
        <w:rPr>
          <w:rFonts w:ascii="Times New Roman" w:eastAsia="新宋体" w:hAnsi="新宋体" w:cs="新宋体"/>
        </w:rPr>
        <w:t xml:space="preserve">B. </w:t>
      </w:r>
      <w:r>
        <w:rPr>
          <w:rFonts w:ascii="Times New Roman" w:eastAsia="新宋体" w:hAnsi="新宋体" w:cs="新宋体"/>
        </w:rPr>
        <w:t>鲜</w:t>
      </w:r>
      <w:r>
        <w:rPr>
          <w:rFonts w:ascii="Times New Roman" w:eastAsia="新宋体" w:hAnsi="新宋体" w:cs="新宋体"/>
          <w:em w:val="dot"/>
        </w:rPr>
        <w:t>腴</w:t>
      </w:r>
      <w:r>
        <w:rPr>
          <w:rFonts w:ascii="Times New Roman" w:eastAsia="新宋体" w:hAnsi="新宋体" w:cs="新宋体"/>
        </w:rPr>
        <w:t>（</w:t>
      </w:r>
      <w:proofErr w:type="spellStart"/>
      <w:r>
        <w:rPr>
          <w:rFonts w:ascii="Times New Roman" w:eastAsia="新宋体" w:hAnsi="新宋体" w:cs="新宋体"/>
        </w:rPr>
        <w:t>y</w:t>
      </w:r>
      <w:r>
        <w:rPr>
          <w:rFonts w:ascii="Times New Roman" w:eastAsia="新宋体" w:hAnsi="新宋体" w:cs="新宋体"/>
        </w:rPr>
        <w:t>ú</w:t>
      </w:r>
      <w:proofErr w:type="spellEnd"/>
      <w:r>
        <w:rPr>
          <w:rFonts w:ascii="Times New Roman" w:eastAsia="新宋体" w:hAnsi="新宋体" w:cs="新宋体"/>
        </w:rPr>
        <w:t xml:space="preserve">）　　</w:t>
      </w:r>
      <w:r>
        <w:rPr>
          <w:rFonts w:ascii="Times New Roman" w:eastAsia="新宋体" w:hAnsi="新宋体" w:cs="新宋体"/>
          <w:em w:val="dot"/>
        </w:rPr>
        <w:t>炽</w:t>
      </w:r>
      <w:r>
        <w:rPr>
          <w:rFonts w:ascii="Times New Roman" w:eastAsia="新宋体" w:hAnsi="新宋体" w:cs="新宋体"/>
        </w:rPr>
        <w:t>红（</w:t>
      </w:r>
      <w:proofErr w:type="spellStart"/>
      <w:r>
        <w:rPr>
          <w:rFonts w:ascii="Times New Roman" w:eastAsia="新宋体" w:hAnsi="新宋体" w:cs="新宋体"/>
        </w:rPr>
        <w:t>zh</w:t>
      </w:r>
      <w:r>
        <w:rPr>
          <w:rFonts w:ascii="Times New Roman" w:eastAsia="新宋体" w:hAnsi="新宋体" w:cs="新宋体"/>
        </w:rPr>
        <w:t>ì</w:t>
      </w:r>
      <w:proofErr w:type="spellEnd"/>
      <w:r>
        <w:rPr>
          <w:rFonts w:ascii="Times New Roman" w:eastAsia="新宋体" w:hAnsi="新宋体" w:cs="新宋体"/>
        </w:rPr>
        <w:t>）</w:t>
      </w:r>
    </w:p>
    <w:p w14:paraId="683C96B3" w14:textId="4E9FDD28" w:rsidR="007D0286" w:rsidRDefault="000D642F" w:rsidP="00C25B09">
      <w:pPr>
        <w:tabs>
          <w:tab w:val="left" w:pos="0"/>
        </w:tabs>
        <w:spacing w:line="360" w:lineRule="auto"/>
        <w:ind w:left="357"/>
      </w:pPr>
      <w:r>
        <w:rPr>
          <w:rFonts w:ascii="Times New Roman" w:eastAsia="新宋体" w:hAnsi="新宋体" w:cs="新宋体"/>
        </w:rPr>
        <w:t xml:space="preserve">C. </w:t>
      </w:r>
      <w:r>
        <w:rPr>
          <w:rFonts w:ascii="Times New Roman" w:eastAsia="新宋体" w:hAnsi="新宋体" w:cs="新宋体"/>
        </w:rPr>
        <w:t>八</w:t>
      </w:r>
      <w:r>
        <w:rPr>
          <w:rFonts w:ascii="Times New Roman" w:eastAsia="新宋体" w:hAnsi="新宋体" w:cs="新宋体"/>
          <w:em w:val="dot"/>
        </w:rPr>
        <w:t>卦</w:t>
      </w:r>
      <w:r>
        <w:rPr>
          <w:rFonts w:ascii="Times New Roman" w:eastAsia="新宋体" w:hAnsi="新宋体" w:cs="新宋体"/>
        </w:rPr>
        <w:t>（</w:t>
      </w:r>
      <w:proofErr w:type="spellStart"/>
      <w:r>
        <w:rPr>
          <w:rFonts w:ascii="Times New Roman" w:eastAsia="新宋体" w:hAnsi="新宋体" w:cs="新宋体"/>
        </w:rPr>
        <w:t>gu</w:t>
      </w:r>
      <w:r>
        <w:rPr>
          <w:rFonts w:ascii="Times New Roman" w:eastAsia="新宋体" w:hAnsi="新宋体" w:cs="新宋体"/>
        </w:rPr>
        <w:t>à</w:t>
      </w:r>
      <w:proofErr w:type="spellEnd"/>
      <w:proofErr w:type="gramStart"/>
      <w:r>
        <w:rPr>
          <w:rFonts w:ascii="Times New Roman" w:eastAsia="新宋体" w:hAnsi="新宋体" w:cs="新宋体"/>
        </w:rPr>
        <w:t>）　　绿</w:t>
      </w:r>
      <w:r>
        <w:rPr>
          <w:rFonts w:ascii="Times New Roman" w:eastAsia="新宋体" w:hAnsi="新宋体" w:cs="新宋体"/>
          <w:em w:val="dot"/>
        </w:rPr>
        <w:t>釉</w:t>
      </w:r>
      <w:proofErr w:type="gramEnd"/>
      <w:r>
        <w:rPr>
          <w:rFonts w:ascii="Times New Roman" w:eastAsia="新宋体" w:hAnsi="新宋体" w:cs="新宋体"/>
        </w:rPr>
        <w:t>（</w:t>
      </w:r>
      <w:proofErr w:type="spellStart"/>
      <w:r>
        <w:rPr>
          <w:rFonts w:ascii="Times New Roman" w:eastAsia="新宋体" w:hAnsi="新宋体" w:cs="新宋体"/>
        </w:rPr>
        <w:t>y</w:t>
      </w:r>
      <w:r>
        <w:rPr>
          <w:rFonts w:ascii="Times New Roman" w:eastAsia="新宋体" w:hAnsi="新宋体" w:cs="新宋体"/>
        </w:rPr>
        <w:t>ò</w:t>
      </w:r>
      <w:r>
        <w:rPr>
          <w:rFonts w:ascii="Times New Roman" w:eastAsia="新宋体" w:hAnsi="新宋体" w:cs="新宋体"/>
        </w:rPr>
        <w:t>u</w:t>
      </w:r>
      <w:proofErr w:type="spellEnd"/>
      <w:r>
        <w:rPr>
          <w:rFonts w:ascii="Times New Roman" w:eastAsia="新宋体" w:hAnsi="新宋体" w:cs="新宋体"/>
        </w:rPr>
        <w:t>）</w:t>
      </w:r>
      <w:r w:rsidR="00C25B09">
        <w:rPr>
          <w:rFonts w:hint="eastAsia"/>
        </w:rPr>
        <w:t xml:space="preserve"> </w:t>
      </w:r>
      <w:r w:rsidR="00C25B09">
        <w:t xml:space="preserve">         </w:t>
      </w:r>
      <w:r>
        <w:rPr>
          <w:rFonts w:ascii="Times New Roman" w:eastAsia="新宋体" w:hAnsi="新宋体" w:cs="新宋体"/>
        </w:rPr>
        <w:t xml:space="preserve">D. </w:t>
      </w:r>
      <w:r>
        <w:rPr>
          <w:rFonts w:ascii="Times New Roman" w:eastAsia="新宋体" w:hAnsi="新宋体" w:cs="新宋体"/>
          <w:em w:val="dot"/>
        </w:rPr>
        <w:t>篱</w:t>
      </w:r>
      <w:r>
        <w:rPr>
          <w:rFonts w:ascii="Times New Roman" w:eastAsia="新宋体" w:hAnsi="新宋体" w:cs="新宋体"/>
        </w:rPr>
        <w:t>巴（</w:t>
      </w:r>
      <w:proofErr w:type="spellStart"/>
      <w:r>
        <w:rPr>
          <w:rFonts w:ascii="Times New Roman" w:eastAsia="新宋体" w:hAnsi="新宋体" w:cs="新宋体"/>
        </w:rPr>
        <w:t>l</w:t>
      </w:r>
      <w:r>
        <w:rPr>
          <w:rFonts w:ascii="Times New Roman" w:eastAsia="新宋体" w:hAnsi="新宋体" w:cs="新宋体"/>
        </w:rPr>
        <w:t>í</w:t>
      </w:r>
      <w:proofErr w:type="spellEnd"/>
      <w:r>
        <w:rPr>
          <w:rFonts w:ascii="Times New Roman" w:eastAsia="新宋体" w:hAnsi="新宋体" w:cs="新宋体"/>
        </w:rPr>
        <w:t xml:space="preserve">）　　</w:t>
      </w:r>
      <w:r>
        <w:rPr>
          <w:rFonts w:ascii="Times New Roman" w:eastAsia="新宋体" w:hAnsi="新宋体" w:cs="新宋体"/>
          <w:em w:val="dot"/>
        </w:rPr>
        <w:t>缅</w:t>
      </w:r>
      <w:r>
        <w:rPr>
          <w:rFonts w:ascii="Times New Roman" w:eastAsia="新宋体" w:hAnsi="新宋体" w:cs="新宋体"/>
        </w:rPr>
        <w:t>桂（</w:t>
      </w:r>
      <w:proofErr w:type="spellStart"/>
      <w:r>
        <w:rPr>
          <w:rFonts w:ascii="Times New Roman" w:eastAsia="新宋体" w:hAnsi="新宋体" w:cs="新宋体"/>
        </w:rPr>
        <w:t>mi</w:t>
      </w:r>
      <w:r>
        <w:rPr>
          <w:rFonts w:ascii="Times New Roman" w:eastAsia="新宋体" w:hAnsi="新宋体" w:cs="新宋体"/>
        </w:rPr>
        <w:t>ǎ</w:t>
      </w:r>
      <w:r>
        <w:rPr>
          <w:rFonts w:ascii="Times New Roman" w:eastAsia="新宋体" w:hAnsi="新宋体" w:cs="新宋体"/>
        </w:rPr>
        <w:t>n</w:t>
      </w:r>
      <w:proofErr w:type="spellEnd"/>
      <w:r>
        <w:rPr>
          <w:rFonts w:ascii="Times New Roman" w:eastAsia="新宋体" w:hAnsi="新宋体" w:cs="新宋体"/>
        </w:rPr>
        <w:t>）</w:t>
      </w:r>
    </w:p>
    <w:p w14:paraId="776E4F6E" w14:textId="77777777" w:rsidR="007D0286" w:rsidRDefault="000D642F">
      <w:pPr>
        <w:spacing w:line="360" w:lineRule="auto"/>
        <w:ind w:left="357"/>
        <w:jc w:val="left"/>
      </w:pPr>
      <w:r>
        <w:rPr>
          <w:rFonts w:ascii="Times New Roman" w:eastAsia="新宋体" w:hAnsi="新宋体" w:cs="新宋体"/>
        </w:rPr>
        <w:t>【答案】</w:t>
      </w:r>
      <w:r>
        <w:rPr>
          <w:rFonts w:ascii="Times New Roman" w:eastAsia="新宋体" w:hAnsi="新宋体" w:cs="新宋体"/>
        </w:rPr>
        <w:t>C</w:t>
      </w:r>
    </w:p>
    <w:p w14:paraId="01B73788" w14:textId="56AE2B39" w:rsidR="00C25B09" w:rsidRDefault="000D642F" w:rsidP="00C25B09">
      <w:pPr>
        <w:spacing w:line="360" w:lineRule="auto"/>
        <w:ind w:left="357"/>
        <w:jc w:val="left"/>
      </w:pPr>
      <w:r>
        <w:rPr>
          <w:rFonts w:ascii="Times New Roman" w:eastAsia="新宋体" w:hAnsi="新宋体" w:cs="新宋体"/>
        </w:rPr>
        <w:t>【解析】</w:t>
      </w:r>
      <w:r w:rsidR="00C25B09">
        <w:rPr>
          <w:rFonts w:ascii="Times New Roman" w:eastAsia="新宋体" w:hAnsi="新宋体" w:cs="新宋体"/>
        </w:rPr>
        <w:t>A.</w:t>
      </w:r>
      <w:proofErr w:type="gramStart"/>
      <w:r w:rsidR="00C25B09">
        <w:rPr>
          <w:rFonts w:ascii="Times New Roman" w:eastAsia="新宋体" w:hAnsi="新宋体" w:cs="新宋体"/>
        </w:rPr>
        <w:t>枞</w:t>
      </w:r>
      <w:proofErr w:type="gramEnd"/>
      <w:r w:rsidR="00C25B09">
        <w:rPr>
          <w:rFonts w:ascii="Times New Roman" w:eastAsia="新宋体" w:hAnsi="新宋体" w:cs="新宋体"/>
        </w:rPr>
        <w:t xml:space="preserve">　</w:t>
      </w:r>
      <w:proofErr w:type="spellStart"/>
      <w:r w:rsidR="00C25B09">
        <w:rPr>
          <w:rFonts w:ascii="Times New Roman" w:eastAsia="新宋体" w:hAnsi="新宋体" w:cs="新宋体"/>
        </w:rPr>
        <w:t>z</w:t>
      </w:r>
      <w:r w:rsidR="00C25B09">
        <w:rPr>
          <w:rFonts w:ascii="Times New Roman" w:eastAsia="新宋体" w:hAnsi="新宋体" w:cs="新宋体"/>
        </w:rPr>
        <w:t>ō</w:t>
      </w:r>
      <w:r w:rsidR="00C25B09">
        <w:rPr>
          <w:rFonts w:ascii="Times New Roman" w:eastAsia="新宋体" w:hAnsi="新宋体" w:cs="新宋体"/>
        </w:rPr>
        <w:t>ng</w:t>
      </w:r>
      <w:proofErr w:type="spellEnd"/>
      <w:r w:rsidR="00C25B09">
        <w:rPr>
          <w:rFonts w:ascii="Times New Roman" w:eastAsia="新宋体" w:hAnsi="新宋体" w:cs="新宋体"/>
        </w:rPr>
        <w:t xml:space="preserve">，涨　</w:t>
      </w:r>
      <w:proofErr w:type="spellStart"/>
      <w:r w:rsidR="00C25B09">
        <w:rPr>
          <w:rFonts w:ascii="Times New Roman" w:eastAsia="新宋体" w:hAnsi="新宋体" w:cs="新宋体"/>
        </w:rPr>
        <w:t>zh</w:t>
      </w:r>
      <w:r w:rsidR="00C25B09">
        <w:rPr>
          <w:rFonts w:ascii="Times New Roman" w:eastAsia="新宋体" w:hAnsi="新宋体" w:cs="新宋体"/>
        </w:rPr>
        <w:t>à</w:t>
      </w:r>
      <w:r w:rsidR="00C25B09">
        <w:rPr>
          <w:rFonts w:ascii="Times New Roman" w:eastAsia="新宋体" w:hAnsi="新宋体" w:cs="新宋体"/>
        </w:rPr>
        <w:t>ng</w:t>
      </w:r>
      <w:proofErr w:type="spellEnd"/>
      <w:r w:rsidR="00C25B09">
        <w:rPr>
          <w:rFonts w:ascii="Times New Roman" w:eastAsia="新宋体" w:hAnsi="新宋体" w:cs="新宋体"/>
        </w:rPr>
        <w:t>。</w:t>
      </w:r>
      <w:r w:rsidR="00C25B09">
        <w:rPr>
          <w:rFonts w:hint="eastAsia"/>
        </w:rPr>
        <w:t xml:space="preserve"> </w:t>
      </w:r>
      <w:r w:rsidR="00C25B09">
        <w:t xml:space="preserve">  </w:t>
      </w:r>
      <w:r w:rsidR="00C25B09">
        <w:rPr>
          <w:rFonts w:ascii="Times New Roman" w:eastAsia="新宋体" w:hAnsi="新宋体" w:cs="新宋体"/>
        </w:rPr>
        <w:t>B.</w:t>
      </w:r>
      <w:proofErr w:type="gramStart"/>
      <w:r w:rsidR="00C25B09">
        <w:rPr>
          <w:rFonts w:ascii="Times New Roman" w:eastAsia="新宋体" w:hAnsi="新宋体" w:cs="新宋体"/>
        </w:rPr>
        <w:t>炽</w:t>
      </w:r>
      <w:proofErr w:type="gramEnd"/>
      <w:r w:rsidR="00C25B09">
        <w:rPr>
          <w:rFonts w:ascii="Times New Roman" w:eastAsia="新宋体" w:hAnsi="新宋体" w:cs="新宋体"/>
        </w:rPr>
        <w:t xml:space="preserve">　</w:t>
      </w:r>
      <w:proofErr w:type="spellStart"/>
      <w:r w:rsidR="00C25B09">
        <w:rPr>
          <w:rFonts w:ascii="Times New Roman" w:eastAsia="新宋体" w:hAnsi="新宋体" w:cs="新宋体"/>
        </w:rPr>
        <w:t>ch</w:t>
      </w:r>
      <w:r w:rsidR="00C25B09">
        <w:rPr>
          <w:rFonts w:ascii="Times New Roman" w:eastAsia="新宋体" w:hAnsi="新宋体" w:cs="新宋体"/>
        </w:rPr>
        <w:t>ì</w:t>
      </w:r>
      <w:proofErr w:type="spellEnd"/>
      <w:r w:rsidR="00C25B09">
        <w:rPr>
          <w:rFonts w:ascii="Times New Roman" w:eastAsia="新宋体" w:hAnsi="新宋体" w:cs="新宋体"/>
        </w:rPr>
        <w:t>，闷→焖</w:t>
      </w:r>
      <w:r w:rsidR="00C25B09">
        <w:rPr>
          <w:rFonts w:ascii="Times New Roman" w:eastAsia="新宋体" w:hAnsi="新宋体" w:cs="新宋体" w:hint="eastAsia"/>
        </w:rPr>
        <w:t xml:space="preserve"> </w:t>
      </w:r>
      <w:r w:rsidR="00C25B09">
        <w:rPr>
          <w:rFonts w:ascii="Times New Roman" w:eastAsia="新宋体" w:hAnsi="新宋体" w:cs="新宋体"/>
        </w:rPr>
        <w:t xml:space="preserve">     </w:t>
      </w:r>
      <w:r w:rsidR="00C25B09">
        <w:rPr>
          <w:rFonts w:ascii="Times New Roman" w:eastAsia="新宋体" w:hAnsi="新宋体" w:cs="新宋体"/>
        </w:rPr>
        <w:t>D.</w:t>
      </w:r>
      <w:r w:rsidR="00C25B09">
        <w:rPr>
          <w:rFonts w:ascii="Times New Roman" w:eastAsia="新宋体" w:hAnsi="新宋体" w:cs="新宋体"/>
        </w:rPr>
        <w:t>巴→</w:t>
      </w:r>
      <w:proofErr w:type="gramStart"/>
      <w:r w:rsidR="00C25B09">
        <w:rPr>
          <w:rFonts w:ascii="Times New Roman" w:eastAsia="新宋体" w:hAnsi="新宋体" w:cs="新宋体"/>
        </w:rPr>
        <w:t>笆</w:t>
      </w:r>
      <w:proofErr w:type="gramEnd"/>
      <w:r w:rsidR="00C25B09">
        <w:rPr>
          <w:rFonts w:ascii="Times New Roman" w:eastAsia="新宋体" w:hAnsi="新宋体" w:cs="新宋体"/>
        </w:rPr>
        <w:t>，</w:t>
      </w:r>
      <w:proofErr w:type="gramStart"/>
      <w:r w:rsidR="00C25B09">
        <w:rPr>
          <w:rFonts w:ascii="Times New Roman" w:eastAsia="新宋体" w:hAnsi="新宋体" w:cs="新宋体"/>
        </w:rPr>
        <w:t>暮</w:t>
      </w:r>
      <w:proofErr w:type="gramEnd"/>
      <w:r w:rsidR="00C25B09">
        <w:rPr>
          <w:rFonts w:ascii="Times New Roman" w:eastAsia="新宋体" w:hAnsi="新宋体" w:cs="新宋体"/>
        </w:rPr>
        <w:t xml:space="preserve">　</w:t>
      </w:r>
      <w:proofErr w:type="spellStart"/>
      <w:r w:rsidR="00C25B09">
        <w:rPr>
          <w:rFonts w:ascii="Times New Roman" w:eastAsia="新宋体" w:hAnsi="新宋体" w:cs="新宋体"/>
        </w:rPr>
        <w:t>m</w:t>
      </w:r>
      <w:r w:rsidR="00C25B09">
        <w:rPr>
          <w:rFonts w:ascii="Times New Roman" w:eastAsia="新宋体" w:hAnsi="新宋体" w:cs="新宋体"/>
        </w:rPr>
        <w:t>ù</w:t>
      </w:r>
      <w:proofErr w:type="spellEnd"/>
      <w:r w:rsidR="00C25B09">
        <w:rPr>
          <w:rFonts w:ascii="Times New Roman" w:eastAsia="新宋体" w:hAnsi="新宋体" w:cs="新宋体"/>
        </w:rPr>
        <w:t>。</w:t>
      </w:r>
    </w:p>
    <w:p w14:paraId="64197F7E" w14:textId="77777777" w:rsidR="00C25B09" w:rsidRDefault="00C25B09" w:rsidP="00C25B09">
      <w:pPr>
        <w:spacing w:line="360" w:lineRule="auto"/>
        <w:jc w:val="left"/>
      </w:pPr>
      <w:r>
        <w:rPr>
          <w:rFonts w:ascii="Times New Roman" w:eastAsia="新宋体" w:hAnsi="新宋体" w:cs="新宋体"/>
          <w:color w:val="000000"/>
        </w:rPr>
        <w:t xml:space="preserve">3.  </w:t>
      </w:r>
      <w:r>
        <w:rPr>
          <w:rFonts w:ascii="Times New Roman" w:eastAsia="新宋体" w:hAnsi="新宋体" w:cs="新宋体"/>
        </w:rPr>
        <w:t>填入横线上的词语正确的一项是</w:t>
      </w:r>
      <w:r>
        <w:rPr>
          <w:rFonts w:ascii="Times New Roman" w:eastAsia="新宋体" w:hAnsi="新宋体" w:cs="新宋体"/>
        </w:rPr>
        <w:t>(    )</w:t>
      </w:r>
    </w:p>
    <w:p w14:paraId="413CEAFA" w14:textId="77777777" w:rsidR="00C25B09" w:rsidRDefault="00C25B09" w:rsidP="00C25B09">
      <w:pPr>
        <w:spacing w:line="360" w:lineRule="auto"/>
        <w:jc w:val="left"/>
      </w:pPr>
      <w:r>
        <w:rPr>
          <w:rFonts w:ascii="Times New Roman" w:eastAsia="新宋体" w:hAnsi="新宋体" w:cs="新宋体"/>
        </w:rPr>
        <w:t>（</w:t>
      </w:r>
      <w:r>
        <w:rPr>
          <w:rFonts w:ascii="Times New Roman" w:eastAsia="新宋体" w:hAnsi="新宋体" w:cs="新宋体"/>
        </w:rPr>
        <w:t>1</w:t>
      </w:r>
      <w:r>
        <w:rPr>
          <w:rFonts w:ascii="Times New Roman" w:eastAsia="新宋体" w:hAnsi="新宋体" w:cs="新宋体"/>
        </w:rPr>
        <w:t>）昆明的雨季是</w:t>
      </w:r>
      <w:r>
        <w:rPr>
          <w:rFonts w:ascii="Times New Roman" w:eastAsia="新宋体" w:hAnsi="新宋体" w:cs="新宋体"/>
        </w:rPr>
        <w:t>____</w:t>
      </w:r>
      <w:r>
        <w:rPr>
          <w:rFonts w:ascii="Times New Roman" w:eastAsia="新宋体" w:hAnsi="新宋体" w:cs="新宋体"/>
        </w:rPr>
        <w:t>的、</w:t>
      </w:r>
      <w:r>
        <w:rPr>
          <w:rFonts w:ascii="Times New Roman" w:eastAsia="新宋体" w:hAnsi="新宋体" w:cs="新宋体"/>
        </w:rPr>
        <w:t>____</w:t>
      </w:r>
      <w:r>
        <w:rPr>
          <w:rFonts w:ascii="Times New Roman" w:eastAsia="新宋体" w:hAnsi="新宋体" w:cs="新宋体"/>
        </w:rPr>
        <w:t>的，使人动情的。</w:t>
      </w:r>
    </w:p>
    <w:p w14:paraId="590F495E" w14:textId="77777777" w:rsidR="00C25B09" w:rsidRDefault="00C25B09" w:rsidP="00C25B09">
      <w:pPr>
        <w:spacing w:line="360" w:lineRule="auto"/>
        <w:jc w:val="left"/>
      </w:pPr>
      <w:r>
        <w:rPr>
          <w:rFonts w:ascii="Times New Roman" w:eastAsia="新宋体" w:hAnsi="新宋体" w:cs="新宋体"/>
        </w:rPr>
        <w:t>（</w:t>
      </w:r>
      <w:r>
        <w:rPr>
          <w:rFonts w:ascii="Times New Roman" w:eastAsia="新宋体" w:hAnsi="新宋体" w:cs="新宋体"/>
        </w:rPr>
        <w:t>2</w:t>
      </w:r>
      <w:r>
        <w:rPr>
          <w:rFonts w:ascii="Times New Roman" w:eastAsia="新宋体" w:hAnsi="新宋体" w:cs="新宋体"/>
        </w:rPr>
        <w:t>）青头菌比牛肝菌略贵。这种菌子炒熟了也还是浅绿色的，</w:t>
      </w:r>
      <w:r>
        <w:rPr>
          <w:rFonts w:ascii="Times New Roman" w:eastAsia="新宋体" w:hAnsi="新宋体" w:cs="新宋体"/>
        </w:rPr>
        <w:t>____</w:t>
      </w:r>
      <w:r>
        <w:rPr>
          <w:rFonts w:ascii="Times New Roman" w:eastAsia="新宋体" w:hAnsi="新宋体" w:cs="新宋体"/>
        </w:rPr>
        <w:t>比牛肝菌高。</w:t>
      </w:r>
    </w:p>
    <w:p w14:paraId="3A7E7F1A" w14:textId="3194EDF0" w:rsidR="00C25B09" w:rsidRDefault="00C25B09" w:rsidP="00C25B09">
      <w:pPr>
        <w:spacing w:line="360" w:lineRule="auto"/>
        <w:jc w:val="left"/>
      </w:pPr>
      <w:r>
        <w:rPr>
          <w:rFonts w:ascii="Times New Roman" w:eastAsia="新宋体" w:hAnsi="新宋体" w:cs="新宋体"/>
        </w:rPr>
        <w:t>（</w:t>
      </w:r>
      <w:r>
        <w:rPr>
          <w:rFonts w:ascii="Times New Roman" w:eastAsia="新宋体" w:hAnsi="新宋体" w:cs="新宋体"/>
        </w:rPr>
        <w:t>3</w:t>
      </w:r>
      <w:r>
        <w:rPr>
          <w:rFonts w:ascii="Times New Roman" w:eastAsia="新宋体" w:hAnsi="新宋体" w:cs="新宋体"/>
        </w:rPr>
        <w:t>）密匝匝的细碎的绿叶，数不清的半开的白花和</w:t>
      </w:r>
      <w:r>
        <w:rPr>
          <w:rFonts w:ascii="Times New Roman" w:eastAsia="新宋体" w:hAnsi="新宋体" w:cs="新宋体"/>
        </w:rPr>
        <w:t>___</w:t>
      </w:r>
      <w:r>
        <w:rPr>
          <w:rFonts w:ascii="Times New Roman" w:eastAsia="新宋体" w:hAnsi="新宋体" w:cs="新宋体"/>
        </w:rPr>
        <w:t>的花骨朵，都被雨水淋得湿透了。</w:t>
      </w:r>
    </w:p>
    <w:p w14:paraId="21DEEE20" w14:textId="77777777" w:rsidR="00C25B09" w:rsidRDefault="00C25B09" w:rsidP="00C25B09">
      <w:pPr>
        <w:tabs>
          <w:tab w:val="left" w:pos="0"/>
          <w:tab w:val="left" w:pos="4547"/>
        </w:tabs>
        <w:spacing w:line="360" w:lineRule="auto"/>
        <w:ind w:left="357"/>
      </w:pPr>
      <w:r>
        <w:rPr>
          <w:rFonts w:ascii="Times New Roman" w:eastAsia="新宋体" w:hAnsi="新宋体" w:cs="新宋体"/>
        </w:rPr>
        <w:t xml:space="preserve">A. </w:t>
      </w:r>
      <w:r>
        <w:rPr>
          <w:rFonts w:ascii="Times New Roman" w:eastAsia="新宋体" w:hAnsi="新宋体" w:cs="新宋体"/>
        </w:rPr>
        <w:t>明朗　　丰满　　格调　　饱满</w:t>
      </w:r>
      <w:r>
        <w:rPr>
          <w:rFonts w:ascii="Times New Roman" w:eastAsia="新宋体" w:hAnsi="新宋体" w:cs="新宋体"/>
        </w:rPr>
        <w:tab/>
        <w:t xml:space="preserve">B. </w:t>
      </w:r>
      <w:r>
        <w:rPr>
          <w:rFonts w:ascii="Times New Roman" w:eastAsia="新宋体" w:hAnsi="新宋体" w:cs="新宋体"/>
        </w:rPr>
        <w:t>明亮　　丰满　　格调　　饱涨</w:t>
      </w:r>
    </w:p>
    <w:p w14:paraId="006207C3" w14:textId="77777777" w:rsidR="00C25B09" w:rsidRDefault="00C25B09" w:rsidP="00C25B09">
      <w:pPr>
        <w:tabs>
          <w:tab w:val="left" w:pos="0"/>
          <w:tab w:val="left" w:pos="4547"/>
        </w:tabs>
        <w:spacing w:line="360" w:lineRule="auto"/>
        <w:ind w:left="357"/>
      </w:pPr>
      <w:r>
        <w:rPr>
          <w:rFonts w:ascii="Times New Roman" w:eastAsia="新宋体" w:hAnsi="新宋体" w:cs="新宋体"/>
        </w:rPr>
        <w:t xml:space="preserve">C. </w:t>
      </w:r>
      <w:r>
        <w:rPr>
          <w:rFonts w:ascii="Times New Roman" w:eastAsia="新宋体" w:hAnsi="新宋体" w:cs="新宋体"/>
        </w:rPr>
        <w:t>明亮　　饱满　　风格　　饱涨</w:t>
      </w:r>
      <w:r>
        <w:rPr>
          <w:rFonts w:ascii="Times New Roman" w:eastAsia="新宋体" w:hAnsi="新宋体" w:cs="新宋体"/>
        </w:rPr>
        <w:tab/>
        <w:t xml:space="preserve">D. </w:t>
      </w:r>
      <w:r>
        <w:rPr>
          <w:rFonts w:ascii="Times New Roman" w:eastAsia="新宋体" w:hAnsi="新宋体" w:cs="新宋体"/>
        </w:rPr>
        <w:t>明朗　　饱满　　风格　　饱涨</w:t>
      </w:r>
    </w:p>
    <w:p w14:paraId="4BD077EA" w14:textId="77777777" w:rsidR="00C25B09" w:rsidRDefault="00C25B09" w:rsidP="00C25B09">
      <w:pPr>
        <w:spacing w:line="360" w:lineRule="auto"/>
        <w:ind w:left="357"/>
        <w:jc w:val="left"/>
      </w:pPr>
      <w:r>
        <w:rPr>
          <w:rFonts w:ascii="Times New Roman" w:eastAsia="新宋体" w:hAnsi="新宋体" w:cs="新宋体"/>
        </w:rPr>
        <w:t>【答案】</w:t>
      </w:r>
      <w:r>
        <w:rPr>
          <w:rFonts w:ascii="Times New Roman" w:eastAsia="新宋体" w:hAnsi="新宋体" w:cs="新宋体"/>
        </w:rPr>
        <w:t>B</w:t>
      </w:r>
    </w:p>
    <w:p w14:paraId="513B65FB" w14:textId="00911076" w:rsidR="00C25B09" w:rsidRPr="005A74A1" w:rsidRDefault="00C25B09" w:rsidP="005A74A1">
      <w:pPr>
        <w:spacing w:line="360" w:lineRule="auto"/>
        <w:ind w:left="357"/>
      </w:pPr>
      <w:r>
        <w:rPr>
          <w:rFonts w:ascii="Times New Roman" w:eastAsia="新宋体" w:hAnsi="新宋体" w:cs="新宋体"/>
        </w:rPr>
        <w:t>【解析】可以结合课文内容，联系语境辨析词语。如“饱涨”更能体现出花骨朵的滋润、饱满之态。</w:t>
      </w:r>
    </w:p>
    <w:p w14:paraId="437DFDE9" w14:textId="77777777" w:rsidR="00C25B09" w:rsidRDefault="00C25B09" w:rsidP="00C25B09">
      <w:pPr>
        <w:spacing w:line="360" w:lineRule="auto"/>
        <w:ind w:left="357" w:hanging="357"/>
        <w:jc w:val="left"/>
      </w:pPr>
      <w:r>
        <w:rPr>
          <w:rFonts w:ascii="Times New Roman" w:eastAsia="新宋体" w:hAnsi="新宋体" w:cs="新宋体"/>
          <w:color w:val="000000"/>
        </w:rPr>
        <w:t xml:space="preserve">4.  </w:t>
      </w:r>
      <w:r>
        <w:rPr>
          <w:rFonts w:ascii="Times New Roman" w:eastAsia="新宋体" w:hAnsi="新宋体" w:cs="新宋体"/>
        </w:rPr>
        <w:t>指出下列句子的表达方式。</w:t>
      </w:r>
    </w:p>
    <w:p w14:paraId="5382B6D9" w14:textId="77777777" w:rsidR="00C25B09" w:rsidRDefault="00C25B09" w:rsidP="00C25B09">
      <w:pPr>
        <w:spacing w:line="360" w:lineRule="auto"/>
        <w:ind w:left="357"/>
        <w:jc w:val="left"/>
      </w:pPr>
      <w:r>
        <w:rPr>
          <w:rFonts w:ascii="Times New Roman" w:eastAsia="新宋体" w:hAnsi="新宋体" w:cs="新宋体"/>
        </w:rPr>
        <w:t>(1)</w:t>
      </w:r>
      <w:proofErr w:type="gramStart"/>
      <w:r>
        <w:rPr>
          <w:rFonts w:ascii="Times New Roman" w:eastAsia="新宋体" w:hAnsi="新宋体" w:cs="新宋体"/>
        </w:rPr>
        <w:t>宁坤要我</w:t>
      </w:r>
      <w:proofErr w:type="gramEnd"/>
      <w:r>
        <w:rPr>
          <w:rFonts w:ascii="Times New Roman" w:eastAsia="新宋体" w:hAnsi="新宋体" w:cs="新宋体"/>
        </w:rPr>
        <w:t>给他画一张画，要有昆明的特点。（</w:t>
      </w:r>
      <w:r>
        <w:rPr>
          <w:rFonts w:ascii="Times New Roman" w:eastAsia="新宋体" w:hAnsi="新宋体" w:cs="新宋体"/>
        </w:rPr>
        <w:t>____</w:t>
      </w:r>
      <w:r>
        <w:rPr>
          <w:rFonts w:ascii="Times New Roman" w:eastAsia="新宋体" w:hAnsi="新宋体" w:cs="新宋体"/>
        </w:rPr>
        <w:t>）</w:t>
      </w:r>
    </w:p>
    <w:p w14:paraId="58AD8F8D" w14:textId="77777777" w:rsidR="00C25B09" w:rsidRDefault="00C25B09" w:rsidP="00C25B09">
      <w:pPr>
        <w:spacing w:line="360" w:lineRule="auto"/>
        <w:ind w:left="357"/>
        <w:jc w:val="left"/>
      </w:pPr>
      <w:r>
        <w:rPr>
          <w:rFonts w:ascii="Times New Roman" w:eastAsia="新宋体" w:hAnsi="新宋体" w:cs="新宋体"/>
        </w:rPr>
        <w:t>(2)</w:t>
      </w:r>
      <w:r>
        <w:rPr>
          <w:rFonts w:ascii="Times New Roman" w:eastAsia="新宋体" w:hAnsi="新宋体" w:cs="新宋体"/>
        </w:rPr>
        <w:t>卖杨梅的都是苗族女孩子，戴一顶小花帽子，</w:t>
      </w:r>
      <w:proofErr w:type="gramStart"/>
      <w:r>
        <w:rPr>
          <w:rFonts w:ascii="Times New Roman" w:eastAsia="新宋体" w:hAnsi="新宋体" w:cs="新宋体"/>
        </w:rPr>
        <w:t>穿着扳尖的</w:t>
      </w:r>
      <w:proofErr w:type="gramEnd"/>
      <w:r>
        <w:rPr>
          <w:rFonts w:ascii="Times New Roman" w:eastAsia="新宋体" w:hAnsi="新宋体" w:cs="新宋体"/>
        </w:rPr>
        <w:t>绣了</w:t>
      </w:r>
      <w:proofErr w:type="gramStart"/>
      <w:r>
        <w:rPr>
          <w:rFonts w:ascii="Times New Roman" w:eastAsia="新宋体" w:hAnsi="新宋体" w:cs="新宋体"/>
        </w:rPr>
        <w:t>满帮花</w:t>
      </w:r>
      <w:proofErr w:type="gramEnd"/>
      <w:r>
        <w:rPr>
          <w:rFonts w:ascii="Times New Roman" w:eastAsia="新宋体" w:hAnsi="新宋体" w:cs="新宋体"/>
        </w:rPr>
        <w:t>的鞋。（</w:t>
      </w:r>
      <w:r>
        <w:rPr>
          <w:rFonts w:ascii="Times New Roman" w:eastAsia="新宋体" w:hAnsi="新宋体" w:cs="新宋体"/>
        </w:rPr>
        <w:t>____</w:t>
      </w:r>
      <w:r>
        <w:rPr>
          <w:rFonts w:ascii="Times New Roman" w:eastAsia="新宋体" w:hAnsi="新宋体" w:cs="新宋体"/>
        </w:rPr>
        <w:t>）</w:t>
      </w:r>
    </w:p>
    <w:p w14:paraId="15690392" w14:textId="77777777" w:rsidR="00C25B09" w:rsidRDefault="00C25B09" w:rsidP="00C25B09">
      <w:pPr>
        <w:spacing w:line="360" w:lineRule="auto"/>
        <w:ind w:left="357"/>
        <w:jc w:val="left"/>
      </w:pPr>
      <w:r>
        <w:rPr>
          <w:rFonts w:ascii="Times New Roman" w:eastAsia="新宋体" w:hAnsi="新宋体" w:cs="新宋体"/>
        </w:rPr>
        <w:t>(3)</w:t>
      </w:r>
      <w:r>
        <w:rPr>
          <w:rFonts w:ascii="Times New Roman" w:eastAsia="新宋体" w:hAnsi="新宋体" w:cs="新宋体"/>
        </w:rPr>
        <w:t>我想念昆明的雨。（</w:t>
      </w:r>
      <w:r>
        <w:rPr>
          <w:rFonts w:ascii="Times New Roman" w:eastAsia="新宋体" w:hAnsi="新宋体" w:cs="新宋体"/>
        </w:rPr>
        <w:t>____</w:t>
      </w:r>
      <w:r>
        <w:rPr>
          <w:rFonts w:ascii="Times New Roman" w:eastAsia="新宋体" w:hAnsi="新宋体" w:cs="新宋体"/>
        </w:rPr>
        <w:t>）</w:t>
      </w:r>
    </w:p>
    <w:p w14:paraId="78BAA85D" w14:textId="77777777" w:rsidR="00C25B09" w:rsidRDefault="00C25B09" w:rsidP="00C25B09">
      <w:pPr>
        <w:spacing w:line="360" w:lineRule="auto"/>
        <w:ind w:left="357"/>
      </w:pPr>
      <w:r>
        <w:rPr>
          <w:rFonts w:ascii="Times New Roman" w:eastAsia="新宋体" w:hAnsi="新宋体" w:cs="新宋体"/>
        </w:rPr>
        <w:t>【答案】</w:t>
      </w:r>
    </w:p>
    <w:p w14:paraId="0B188CAA" w14:textId="591EE8F9" w:rsidR="00C25B09" w:rsidRDefault="00C25B09" w:rsidP="00C25B09">
      <w:pPr>
        <w:spacing w:line="360" w:lineRule="auto"/>
        <w:ind w:left="357"/>
        <w:jc w:val="left"/>
      </w:pPr>
      <w:r>
        <w:rPr>
          <w:rFonts w:ascii="Times New Roman" w:eastAsia="新宋体" w:hAnsi="新宋体" w:cs="新宋体"/>
        </w:rPr>
        <w:t>(1)</w:t>
      </w:r>
      <w:r>
        <w:rPr>
          <w:rFonts w:ascii="Times New Roman" w:eastAsia="新宋体" w:hAnsi="新宋体" w:cs="新宋体"/>
        </w:rPr>
        <w:t>叙述</w:t>
      </w:r>
      <w:r>
        <w:rPr>
          <w:rFonts w:hint="eastAsia"/>
        </w:rPr>
        <w:t xml:space="preserve"> </w:t>
      </w:r>
      <w:r>
        <w:t xml:space="preserve">    </w:t>
      </w:r>
      <w:r>
        <w:rPr>
          <w:rFonts w:ascii="Times New Roman" w:eastAsia="新宋体" w:hAnsi="新宋体" w:cs="新宋体"/>
        </w:rPr>
        <w:t>(2)</w:t>
      </w:r>
      <w:r>
        <w:rPr>
          <w:rFonts w:ascii="Times New Roman" w:eastAsia="新宋体" w:hAnsi="新宋体" w:cs="新宋体"/>
        </w:rPr>
        <w:t>描写</w:t>
      </w:r>
      <w:r>
        <w:rPr>
          <w:rFonts w:hint="eastAsia"/>
        </w:rPr>
        <w:t xml:space="preserve"> </w:t>
      </w:r>
      <w:r>
        <w:t xml:space="preserve">    </w:t>
      </w:r>
      <w:r>
        <w:rPr>
          <w:rFonts w:ascii="Times New Roman" w:eastAsia="新宋体" w:hAnsi="新宋体" w:cs="新宋体"/>
        </w:rPr>
        <w:t>(3)</w:t>
      </w:r>
      <w:r>
        <w:rPr>
          <w:rFonts w:ascii="Times New Roman" w:eastAsia="新宋体" w:hAnsi="新宋体" w:cs="新宋体"/>
        </w:rPr>
        <w:t>抒情</w:t>
      </w:r>
    </w:p>
    <w:p w14:paraId="6F12B422" w14:textId="5831259B" w:rsidR="00C25B09" w:rsidRDefault="00C25B09" w:rsidP="005A74A1">
      <w:pPr>
        <w:spacing w:line="360" w:lineRule="auto"/>
        <w:ind w:left="357"/>
      </w:pPr>
      <w:r>
        <w:rPr>
          <w:rFonts w:ascii="Times New Roman" w:eastAsia="新宋体" w:hAnsi="新宋体" w:cs="新宋体"/>
        </w:rPr>
        <w:t>【解析】本题考查掌握表达方式的能力。这三句话依次叙述了一件事情、描写了小姑娘的外貌、抒发了想念昆明的雨的感情，因此可确定它们的表达方式依次为叙述、描写、</w:t>
      </w:r>
      <w:r>
        <w:rPr>
          <w:rFonts w:ascii="Times New Roman" w:eastAsia="新宋体" w:hAnsi="新宋体" w:cs="新宋体"/>
        </w:rPr>
        <w:lastRenderedPageBreak/>
        <w:t>抒情。</w:t>
      </w:r>
    </w:p>
    <w:p w14:paraId="0E9349AC" w14:textId="79C51222" w:rsidR="00C25B09" w:rsidRPr="00C25B09" w:rsidRDefault="00C25B09" w:rsidP="00C25B09">
      <w:pPr>
        <w:spacing w:line="360" w:lineRule="auto"/>
        <w:jc w:val="left"/>
        <w:rPr>
          <w:rFonts w:hint="eastAsia"/>
          <w:b/>
          <w:bCs/>
        </w:rPr>
      </w:pPr>
      <w:r w:rsidRPr="00C25B09">
        <w:rPr>
          <w:rFonts w:ascii="Times New Roman" w:eastAsia="新宋体" w:hAnsi="新宋体" w:cs="新宋体"/>
          <w:b/>
          <w:bCs/>
          <w:color w:val="000000"/>
        </w:rPr>
        <w:t>二、</w:t>
      </w:r>
      <w:r w:rsidRPr="00C25B09">
        <w:rPr>
          <w:rFonts w:ascii="Times New Roman" w:eastAsia="新宋体" w:hAnsi="新宋体" w:cs="新宋体" w:hint="eastAsia"/>
          <w:b/>
          <w:bCs/>
          <w:color w:val="000000"/>
        </w:rPr>
        <w:t>批郤导窾</w:t>
      </w:r>
    </w:p>
    <w:p w14:paraId="06D62023" w14:textId="2A3A367D" w:rsidR="007D0286" w:rsidRDefault="000D642F" w:rsidP="00C25B09">
      <w:pPr>
        <w:spacing w:line="360" w:lineRule="auto"/>
        <w:ind w:left="357" w:hanging="357"/>
        <w:jc w:val="left"/>
        <w:rPr>
          <w:rFonts w:ascii="Times New Roman" w:eastAsia="新宋体" w:hAnsi="新宋体" w:cs="新宋体"/>
        </w:rPr>
      </w:pPr>
      <w:r>
        <w:rPr>
          <w:rFonts w:ascii="Times New Roman" w:eastAsia="新宋体" w:hAnsi="新宋体" w:cs="新宋体"/>
          <w:color w:val="000000"/>
        </w:rPr>
        <w:t xml:space="preserve">5. </w:t>
      </w:r>
      <w:r w:rsidR="005A74A1">
        <w:rPr>
          <w:rFonts w:ascii="Times New Roman" w:eastAsia="新宋体" w:hAnsi="新宋体" w:cs="新宋体"/>
        </w:rPr>
        <w:t>文章标题是“昆明的雨”，为什么开篇要描述作者给宁坤的画呢？</w:t>
      </w:r>
    </w:p>
    <w:p w14:paraId="164921A5" w14:textId="6EE85F2A" w:rsidR="005A74A1" w:rsidRDefault="005A74A1" w:rsidP="005A74A1">
      <w:pPr>
        <w:spacing w:line="360" w:lineRule="auto"/>
        <w:ind w:left="357"/>
        <w:rPr>
          <w:rFonts w:ascii="Times New Roman" w:eastAsia="新宋体" w:hAnsi="新宋体" w:cs="新宋体"/>
        </w:rPr>
      </w:pPr>
      <w:r>
        <w:rPr>
          <w:rFonts w:ascii="Times New Roman" w:eastAsia="新宋体" w:hAnsi="新宋体" w:cs="新宋体"/>
        </w:rPr>
        <w:t>【答案】作者所画的是昆明雨季特有的现象与产物，突出昆明多雨的特点；②为下文作铺垫，引出下文对“昆明的雨”的描述；③吸引读者，激发读者的阅读兴趣。</w:t>
      </w:r>
    </w:p>
    <w:p w14:paraId="71651F64" w14:textId="6C631214" w:rsidR="005A74A1" w:rsidRDefault="005A74A1" w:rsidP="005A74A1">
      <w:pPr>
        <w:spacing w:line="360" w:lineRule="auto"/>
        <w:jc w:val="left"/>
        <w:rPr>
          <w:rFonts w:ascii="Times New Roman" w:eastAsia="新宋体" w:hAnsi="新宋体" w:cs="新宋体"/>
        </w:rPr>
      </w:pPr>
      <w:r>
        <w:rPr>
          <w:rFonts w:ascii="Times New Roman" w:eastAsia="新宋体" w:hAnsi="新宋体" w:cs="新宋体" w:hint="eastAsia"/>
        </w:rPr>
        <w:t>6</w:t>
      </w:r>
      <w:r>
        <w:rPr>
          <w:rFonts w:ascii="Times New Roman" w:eastAsia="新宋体" w:hAnsi="新宋体" w:cs="新宋体" w:hint="eastAsia"/>
        </w:rPr>
        <w:t>．</w:t>
      </w:r>
      <w:r>
        <w:rPr>
          <w:rFonts w:ascii="Times New Roman" w:eastAsia="新宋体" w:hAnsi="新宋体" w:cs="新宋体"/>
        </w:rPr>
        <w:t>作者写道：“我想念昆明的雨。”试分析这一句在内容和结构上有什么作用。</w:t>
      </w:r>
    </w:p>
    <w:p w14:paraId="2FB972BA" w14:textId="6BC9A9D7" w:rsidR="005A74A1" w:rsidRDefault="005A74A1" w:rsidP="005A74A1">
      <w:pPr>
        <w:spacing w:line="360" w:lineRule="auto"/>
        <w:ind w:left="357"/>
        <w:rPr>
          <w:rFonts w:ascii="Times New Roman" w:eastAsia="新宋体" w:hAnsi="新宋体" w:cs="新宋体"/>
        </w:rPr>
      </w:pPr>
      <w:r>
        <w:rPr>
          <w:rFonts w:ascii="Times New Roman" w:eastAsia="新宋体" w:hAnsi="新宋体" w:cs="新宋体"/>
        </w:rPr>
        <w:t>【答案】内容上：为全文奠定感情基调，写出自己对“昆明的雨”的想念之情。结构上：引起下文对“昆明的雨”及雨季中各种事物的介绍。</w:t>
      </w:r>
    </w:p>
    <w:p w14:paraId="4F72421D" w14:textId="7F3DA18C" w:rsidR="005A74A1" w:rsidRDefault="005A74A1" w:rsidP="005A74A1">
      <w:pPr>
        <w:spacing w:line="360" w:lineRule="auto"/>
        <w:jc w:val="left"/>
      </w:pPr>
      <w:r>
        <w:rPr>
          <w:rFonts w:ascii="Times New Roman" w:eastAsia="新宋体" w:hAnsi="新宋体" w:cs="新宋体"/>
        </w:rPr>
        <w:t>7</w:t>
      </w:r>
      <w:r>
        <w:rPr>
          <w:rFonts w:ascii="Times New Roman" w:eastAsia="新宋体" w:hAnsi="新宋体" w:cs="新宋体" w:hint="eastAsia"/>
        </w:rPr>
        <w:t>．</w:t>
      </w:r>
      <w:r>
        <w:rPr>
          <w:rFonts w:ascii="Times New Roman" w:eastAsia="新宋体" w:hAnsi="新宋体" w:cs="新宋体"/>
        </w:rPr>
        <w:t>作者“想念昆明的雨”，从选文来看，他实际上是想念昆明雨季的哪些事物？</w:t>
      </w:r>
    </w:p>
    <w:p w14:paraId="6D5F41A7" w14:textId="33D1AB77" w:rsidR="005A74A1" w:rsidRDefault="005A74A1" w:rsidP="005A74A1">
      <w:pPr>
        <w:spacing w:line="360" w:lineRule="auto"/>
      </w:pPr>
      <w:r>
        <w:rPr>
          <w:rFonts w:ascii="Times New Roman" w:eastAsia="新宋体" w:hAnsi="新宋体" w:cs="新宋体"/>
        </w:rPr>
        <w:t>【答案】仙人掌和各类菌子。</w:t>
      </w:r>
    </w:p>
    <w:p w14:paraId="70EF7E60" w14:textId="77777777" w:rsidR="00EF5423" w:rsidRDefault="005A74A1" w:rsidP="00EF5423">
      <w:pPr>
        <w:spacing w:line="360" w:lineRule="auto"/>
        <w:jc w:val="left"/>
      </w:pPr>
      <w:r>
        <w:rPr>
          <w:rFonts w:ascii="Times New Roman" w:eastAsia="新宋体" w:hAnsi="新宋体" w:cs="新宋体"/>
          <w:color w:val="000000"/>
        </w:rPr>
        <w:t>8</w:t>
      </w:r>
      <w:r w:rsidR="000D642F">
        <w:rPr>
          <w:rFonts w:ascii="Times New Roman" w:eastAsia="新宋体" w:hAnsi="新宋体" w:cs="新宋体"/>
          <w:color w:val="000000"/>
        </w:rPr>
        <w:t xml:space="preserve">. </w:t>
      </w:r>
      <w:r w:rsidR="00EF5423">
        <w:rPr>
          <w:rFonts w:ascii="Times New Roman" w:eastAsia="新宋体" w:hAnsi="新宋体" w:cs="新宋体"/>
        </w:rPr>
        <w:t>根据要求赏析下面两个句子。</w:t>
      </w:r>
    </w:p>
    <w:p w14:paraId="2ED02B54" w14:textId="77777777" w:rsidR="00EF5423" w:rsidRDefault="00EF5423" w:rsidP="00EF5423">
      <w:pPr>
        <w:spacing w:line="360" w:lineRule="auto"/>
        <w:ind w:left="609"/>
        <w:jc w:val="left"/>
      </w:pPr>
      <w:r>
        <w:rPr>
          <w:rFonts w:ascii="Times New Roman" w:eastAsia="新宋体" w:hAnsi="新宋体" w:cs="新宋体"/>
        </w:rPr>
        <w:t>①卖杨梅的都是苗族女孩子，戴一顶小花帽子，穿着扳尖的绣了满帮花的鞋，坐在人家阶石的一角，不时吆喝一声：“卖杨梅——”声音娇娇的。她们的声音使得昆明雨季的空气更加柔和了。（从人物描写的角度赏析句子）</w:t>
      </w:r>
    </w:p>
    <w:p w14:paraId="031AF223" w14:textId="77777777" w:rsidR="00EF5423" w:rsidRDefault="00EF5423" w:rsidP="00EF5423">
      <w:pPr>
        <w:spacing w:line="360" w:lineRule="auto"/>
        <w:ind w:left="609"/>
        <w:jc w:val="left"/>
        <w:rPr>
          <w:rFonts w:ascii="Times New Roman" w:eastAsia="新宋体" w:hAnsi="新宋体" w:cs="新宋体"/>
        </w:rPr>
      </w:pPr>
      <w:r>
        <w:rPr>
          <w:rFonts w:ascii="Times New Roman" w:eastAsia="新宋体" w:hAnsi="新宋体" w:cs="新宋体"/>
        </w:rPr>
        <w:t>②一棵木香，</w:t>
      </w:r>
      <w:r>
        <w:rPr>
          <w:rFonts w:ascii="Times New Roman" w:eastAsia="新宋体" w:hAnsi="新宋体" w:cs="新宋体"/>
          <w:em w:val="dot"/>
        </w:rPr>
        <w:t>爬</w:t>
      </w:r>
      <w:r>
        <w:rPr>
          <w:rFonts w:ascii="Times New Roman" w:eastAsia="新宋体" w:hAnsi="新宋体" w:cs="新宋体"/>
        </w:rPr>
        <w:t>在架上，把院子</w:t>
      </w:r>
      <w:r>
        <w:rPr>
          <w:rFonts w:ascii="Times New Roman" w:eastAsia="新宋体" w:hAnsi="新宋体" w:cs="新宋体"/>
          <w:em w:val="dot"/>
        </w:rPr>
        <w:t>遮</w:t>
      </w:r>
      <w:r>
        <w:rPr>
          <w:rFonts w:ascii="Times New Roman" w:eastAsia="新宋体" w:hAnsi="新宋体" w:cs="新宋体"/>
        </w:rPr>
        <w:t>得严严的。（赏析加点字的表达效果）</w:t>
      </w:r>
    </w:p>
    <w:p w14:paraId="3BC7DA2B" w14:textId="77777777" w:rsidR="00EF5423" w:rsidRDefault="00EF5423" w:rsidP="00EF5423">
      <w:pPr>
        <w:spacing w:line="360" w:lineRule="auto"/>
        <w:ind w:left="357"/>
      </w:pPr>
      <w:r>
        <w:rPr>
          <w:rFonts w:ascii="Times New Roman" w:eastAsia="新宋体" w:hAnsi="新宋体" w:cs="新宋体"/>
        </w:rPr>
        <w:t>【答案】①对人物的外貌进行细节描写。用卖杨梅女孩的娇美情态衬托出昆明雨季的柔美，抒发了作者对昆明的怀念、喜爱之情。</w:t>
      </w:r>
    </w:p>
    <w:p w14:paraId="7D0978F7" w14:textId="77777777" w:rsidR="00EF5423" w:rsidRDefault="00EF5423" w:rsidP="00EF5423">
      <w:pPr>
        <w:spacing w:line="360" w:lineRule="auto"/>
        <w:ind w:left="609"/>
        <w:jc w:val="left"/>
        <w:rPr>
          <w:rFonts w:hint="eastAsia"/>
        </w:rPr>
      </w:pPr>
      <w:r>
        <w:rPr>
          <w:rFonts w:ascii="Times New Roman" w:eastAsia="新宋体" w:hAnsi="新宋体" w:cs="新宋体"/>
        </w:rPr>
        <w:t>②“爬”“遮”这两个动词，把木香拟人化，生动形象地表现出木香的茂盛，表达了作者的喜爱、赞叹之情。</w:t>
      </w:r>
    </w:p>
    <w:p w14:paraId="5F9B89CC" w14:textId="5CE5F7C7" w:rsidR="007D0286" w:rsidRDefault="00EF5423" w:rsidP="00EF5423">
      <w:pPr>
        <w:spacing w:line="360" w:lineRule="auto"/>
        <w:jc w:val="left"/>
      </w:pPr>
      <w:r>
        <w:rPr>
          <w:rFonts w:ascii="Times New Roman" w:eastAsia="新宋体" w:hAnsi="新宋体" w:cs="新宋体"/>
        </w:rPr>
        <w:t>9</w:t>
      </w:r>
      <w:r>
        <w:rPr>
          <w:rFonts w:ascii="Times New Roman" w:eastAsia="新宋体" w:hAnsi="新宋体" w:cs="新宋体" w:hint="eastAsia"/>
        </w:rPr>
        <w:t>．</w:t>
      </w:r>
      <w:r w:rsidR="000D642F">
        <w:rPr>
          <w:rFonts w:ascii="Times New Roman" w:eastAsia="新宋体" w:hAnsi="新宋体" w:cs="新宋体"/>
          <w:color w:val="000000"/>
        </w:rPr>
        <w:t xml:space="preserve"> </w:t>
      </w:r>
      <w:r w:rsidR="000D642F">
        <w:rPr>
          <w:rFonts w:ascii="Times New Roman" w:eastAsia="新宋体" w:hAnsi="新宋体" w:cs="新宋体"/>
        </w:rPr>
        <w:t>结合课文，试分析课文是如何运用</w:t>
      </w:r>
      <w:r w:rsidR="000D642F">
        <w:rPr>
          <w:rFonts w:ascii="Times New Roman" w:eastAsia="新宋体" w:hAnsi="新宋体" w:cs="新宋体"/>
        </w:rPr>
        <w:t>“</w:t>
      </w:r>
      <w:r w:rsidR="000D642F">
        <w:rPr>
          <w:rFonts w:ascii="Times New Roman" w:eastAsia="新宋体" w:hAnsi="新宋体" w:cs="新宋体"/>
        </w:rPr>
        <w:t>以小见大</w:t>
      </w:r>
      <w:r w:rsidR="000D642F">
        <w:rPr>
          <w:rFonts w:ascii="Times New Roman" w:eastAsia="新宋体" w:hAnsi="新宋体" w:cs="新宋体"/>
        </w:rPr>
        <w:t>”</w:t>
      </w:r>
      <w:r w:rsidR="000D642F">
        <w:rPr>
          <w:rFonts w:ascii="Times New Roman" w:eastAsia="新宋体" w:hAnsi="新宋体" w:cs="新宋体"/>
        </w:rPr>
        <w:t>的手法的。</w:t>
      </w:r>
    </w:p>
    <w:p w14:paraId="6D0241F4" w14:textId="77777777" w:rsidR="007D0286" w:rsidRDefault="000D642F">
      <w:pPr>
        <w:spacing w:line="360" w:lineRule="auto"/>
        <w:ind w:left="357"/>
      </w:pPr>
      <w:r>
        <w:rPr>
          <w:rFonts w:ascii="Times New Roman" w:eastAsia="新宋体" w:hAnsi="新宋体" w:cs="新宋体"/>
        </w:rPr>
        <w:t>【答案】</w:t>
      </w:r>
    </w:p>
    <w:p w14:paraId="0AA92E99" w14:textId="77777777" w:rsidR="007D0286" w:rsidRDefault="000D642F">
      <w:pPr>
        <w:spacing w:line="360" w:lineRule="auto"/>
        <w:ind w:left="357"/>
        <w:jc w:val="left"/>
      </w:pPr>
      <w:r>
        <w:rPr>
          <w:rFonts w:ascii="Times New Roman" w:eastAsia="新宋体" w:hAnsi="新宋体" w:cs="新宋体"/>
        </w:rPr>
        <w:t xml:space="preserve">　　文章选取仙人掌，牛肝菌、青头菌等各类菌子以及杨梅、缅桂花等，作为感情的载体，引发对</w:t>
      </w:r>
      <w:r>
        <w:rPr>
          <w:rFonts w:ascii="Times New Roman" w:eastAsia="新宋体" w:hAnsi="新宋体" w:cs="新宋体"/>
        </w:rPr>
        <w:t>“</w:t>
      </w:r>
      <w:r>
        <w:rPr>
          <w:rFonts w:ascii="Times New Roman" w:eastAsia="新宋体" w:hAnsi="新宋体" w:cs="新宋体"/>
        </w:rPr>
        <w:t>凡人小事</w:t>
      </w:r>
      <w:r>
        <w:rPr>
          <w:rFonts w:ascii="Times New Roman" w:eastAsia="新宋体" w:hAnsi="新宋体" w:cs="新宋体"/>
        </w:rPr>
        <w:t>”</w:t>
      </w:r>
      <w:r>
        <w:rPr>
          <w:rFonts w:ascii="Times New Roman" w:eastAsia="新宋体" w:hAnsi="新宋体" w:cs="新宋体"/>
        </w:rPr>
        <w:t>的回忆。它们共同昭示了</w:t>
      </w:r>
      <w:r>
        <w:rPr>
          <w:rFonts w:ascii="Times New Roman" w:eastAsia="新宋体" w:hAnsi="新宋体" w:cs="新宋体"/>
        </w:rPr>
        <w:t>“</w:t>
      </w:r>
      <w:r>
        <w:rPr>
          <w:rFonts w:ascii="Times New Roman" w:eastAsia="新宋体" w:hAnsi="新宋体" w:cs="新宋体"/>
        </w:rPr>
        <w:t>凡人小事</w:t>
      </w:r>
      <w:r>
        <w:rPr>
          <w:rFonts w:ascii="Times New Roman" w:eastAsia="新宋体" w:hAnsi="新宋体" w:cs="新宋体"/>
        </w:rPr>
        <w:t>”</w:t>
      </w:r>
      <w:r>
        <w:rPr>
          <w:rFonts w:ascii="Times New Roman" w:eastAsia="新宋体" w:hAnsi="新宋体" w:cs="新宋体"/>
        </w:rPr>
        <w:t>之美，彰显了作者对昆明、对生活的热爱。《昆明的雨》能对读者产生强大的艺术感染力，就在于作者对</w:t>
      </w:r>
      <w:r>
        <w:rPr>
          <w:rFonts w:ascii="Times New Roman" w:eastAsia="新宋体" w:hAnsi="新宋体" w:cs="新宋体"/>
        </w:rPr>
        <w:t>“</w:t>
      </w:r>
      <w:r>
        <w:rPr>
          <w:rFonts w:ascii="Times New Roman" w:eastAsia="新宋体" w:hAnsi="新宋体" w:cs="新宋体"/>
        </w:rPr>
        <w:t>凡人小事</w:t>
      </w:r>
      <w:r>
        <w:rPr>
          <w:rFonts w:ascii="Times New Roman" w:eastAsia="新宋体" w:hAnsi="新宋体" w:cs="新宋体"/>
        </w:rPr>
        <w:t>”</w:t>
      </w:r>
      <w:r>
        <w:rPr>
          <w:rFonts w:ascii="Times New Roman" w:eastAsia="新宋体" w:hAnsi="新宋体" w:cs="新宋体"/>
        </w:rPr>
        <w:t>的审视，通过</w:t>
      </w:r>
      <w:r>
        <w:rPr>
          <w:rFonts w:ascii="Times New Roman" w:eastAsia="新宋体" w:hAnsi="新宋体" w:cs="新宋体"/>
        </w:rPr>
        <w:t>“</w:t>
      </w:r>
      <w:r>
        <w:rPr>
          <w:rFonts w:ascii="Times New Roman" w:eastAsia="新宋体" w:hAnsi="新宋体" w:cs="新宋体"/>
        </w:rPr>
        <w:t>以小见大</w:t>
      </w:r>
      <w:r>
        <w:rPr>
          <w:rFonts w:ascii="Times New Roman" w:eastAsia="新宋体" w:hAnsi="新宋体" w:cs="新宋体"/>
        </w:rPr>
        <w:t>”</w:t>
      </w:r>
      <w:r>
        <w:rPr>
          <w:rFonts w:ascii="Times New Roman" w:eastAsia="新宋体" w:hAnsi="新宋体" w:cs="新宋体"/>
        </w:rPr>
        <w:t>的视角，折射出了一位老人浓烈如火的情怀。</w:t>
      </w:r>
      <w:r>
        <w:rPr>
          <w:rFonts w:ascii="Times New Roman" w:eastAsia="新宋体" w:hAnsi="新宋体" w:cs="新宋体"/>
        </w:rPr>
        <w:t>作者对昆明的爱是深沉的。</w:t>
      </w:r>
    </w:p>
    <w:p w14:paraId="3405C6CB" w14:textId="5D89BA4D" w:rsidR="007D0286" w:rsidRDefault="005A74A1" w:rsidP="005A74A1">
      <w:pPr>
        <w:spacing w:line="360" w:lineRule="auto"/>
        <w:jc w:val="left"/>
      </w:pPr>
      <w:r>
        <w:rPr>
          <w:rFonts w:ascii="Times New Roman" w:eastAsia="新宋体" w:hAnsi="新宋体" w:cs="新宋体"/>
        </w:rPr>
        <w:t>10</w:t>
      </w:r>
      <w:r>
        <w:rPr>
          <w:rFonts w:ascii="Times New Roman" w:eastAsia="新宋体" w:hAnsi="新宋体" w:cs="新宋体" w:hint="eastAsia"/>
        </w:rPr>
        <w:t>．</w:t>
      </w:r>
      <w:r w:rsidR="000D642F">
        <w:rPr>
          <w:rFonts w:ascii="Times New Roman" w:eastAsia="新宋体" w:hAnsi="新宋体" w:cs="新宋体"/>
        </w:rPr>
        <w:t>文中说</w:t>
      </w:r>
      <w:r w:rsidR="000D642F">
        <w:rPr>
          <w:rFonts w:ascii="Times New Roman" w:eastAsia="新宋体" w:hAnsi="新宋体" w:cs="新宋体"/>
        </w:rPr>
        <w:t>“</w:t>
      </w:r>
      <w:r w:rsidR="000D642F">
        <w:rPr>
          <w:rFonts w:ascii="Times New Roman" w:eastAsia="新宋体" w:hAnsi="新宋体" w:cs="新宋体"/>
        </w:rPr>
        <w:t>四十年后，我还忘不了那天的情味</w:t>
      </w:r>
      <w:r w:rsidR="000D642F">
        <w:rPr>
          <w:rFonts w:ascii="Times New Roman" w:eastAsia="新宋体" w:hAnsi="新宋体" w:cs="新宋体"/>
        </w:rPr>
        <w:t>”</w:t>
      </w:r>
      <w:r w:rsidR="000D642F">
        <w:rPr>
          <w:rFonts w:ascii="Times New Roman" w:eastAsia="新宋体" w:hAnsi="新宋体" w:cs="新宋体"/>
        </w:rPr>
        <w:t>，请说说你对作者所说的</w:t>
      </w:r>
      <w:r w:rsidR="000D642F">
        <w:rPr>
          <w:rFonts w:ascii="Times New Roman" w:eastAsia="新宋体" w:hAnsi="新宋体" w:cs="新宋体"/>
        </w:rPr>
        <w:t>“</w:t>
      </w:r>
      <w:r w:rsidR="000D642F">
        <w:rPr>
          <w:rFonts w:ascii="Times New Roman" w:eastAsia="新宋体" w:hAnsi="新宋体" w:cs="新宋体"/>
        </w:rPr>
        <w:t>情味</w:t>
      </w:r>
      <w:r w:rsidR="000D642F">
        <w:rPr>
          <w:rFonts w:ascii="Times New Roman" w:eastAsia="新宋体" w:hAnsi="新宋体" w:cs="新宋体"/>
        </w:rPr>
        <w:t>”</w:t>
      </w:r>
      <w:r w:rsidR="000D642F">
        <w:rPr>
          <w:rFonts w:ascii="Times New Roman" w:eastAsia="新宋体" w:hAnsi="新宋体" w:cs="新宋体"/>
        </w:rPr>
        <w:t>的理解。</w:t>
      </w:r>
    </w:p>
    <w:p w14:paraId="65E6EB6E" w14:textId="3EB4437F" w:rsidR="007D0286" w:rsidRDefault="005A74A1" w:rsidP="005A74A1">
      <w:pPr>
        <w:spacing w:line="360" w:lineRule="auto"/>
        <w:ind w:left="357"/>
      </w:pPr>
      <w:r>
        <w:rPr>
          <w:rFonts w:ascii="Times New Roman" w:eastAsia="新宋体" w:hAnsi="新宋体" w:cs="新宋体"/>
        </w:rPr>
        <w:t>【答案】</w:t>
      </w:r>
      <w:r w:rsidR="000D642F">
        <w:rPr>
          <w:rFonts w:ascii="Times New Roman" w:eastAsia="新宋体" w:hAnsi="新宋体" w:cs="新宋体"/>
        </w:rPr>
        <w:t>这种</w:t>
      </w:r>
      <w:r w:rsidR="000D642F">
        <w:rPr>
          <w:rFonts w:ascii="Times New Roman" w:eastAsia="新宋体" w:hAnsi="新宋体" w:cs="新宋体"/>
        </w:rPr>
        <w:t>“</w:t>
      </w:r>
      <w:r w:rsidR="000D642F">
        <w:rPr>
          <w:rFonts w:ascii="Times New Roman" w:eastAsia="新宋体" w:hAnsi="新宋体" w:cs="新宋体"/>
        </w:rPr>
        <w:t>情味</w:t>
      </w:r>
      <w:r w:rsidR="000D642F">
        <w:rPr>
          <w:rFonts w:ascii="Times New Roman" w:eastAsia="新宋体" w:hAnsi="新宋体" w:cs="新宋体"/>
        </w:rPr>
        <w:t>”</w:t>
      </w:r>
      <w:r w:rsidR="000D642F">
        <w:rPr>
          <w:rFonts w:ascii="Times New Roman" w:eastAsia="新宋体" w:hAnsi="新宋体" w:cs="新宋体"/>
        </w:rPr>
        <w:t>中含有一丝乡愁和对历史人物的感慨，但更多的是对宁静、清新、平淡、闲适、柔和的生活情调的喜爱。</w:t>
      </w:r>
    </w:p>
    <w:p w14:paraId="0D79D686" w14:textId="248E4245" w:rsidR="007D0286" w:rsidRDefault="007D0286">
      <w:pPr>
        <w:spacing w:line="360" w:lineRule="auto"/>
        <w:ind w:left="357"/>
        <w:jc w:val="left"/>
      </w:pPr>
    </w:p>
    <w:sectPr w:rsidR="007D0286" w:rsidSect="006E25CA">
      <w:footerReference w:type="default" r:id="rId7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46547" w14:textId="77777777" w:rsidR="000D642F" w:rsidRDefault="000D642F">
      <w:r>
        <w:separator/>
      </w:r>
    </w:p>
  </w:endnote>
  <w:endnote w:type="continuationSeparator" w:id="0">
    <w:p w14:paraId="090883E5" w14:textId="77777777" w:rsidR="000D642F" w:rsidRDefault="000D6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7C712" w14:textId="77777777" w:rsidR="007D0286" w:rsidRDefault="000D642F">
    <w:pPr>
      <w:jc w:val="center"/>
      <w:textAlignment w:val="center"/>
    </w:pPr>
    <w:r>
      <w:fldChar w:fldCharType="begin"/>
    </w:r>
    <w:r>
      <w:rPr>
        <w:rFonts w:ascii="微软雅黑" w:eastAsia="微软雅黑" w:hAnsi="微软雅黑"/>
        <w:sz w:val="22"/>
      </w:rPr>
      <w:instrText>PAGE  \* MERGEFORMAT</w:instrText>
    </w:r>
    <w:r w:rsidR="00C25B09">
      <w:fldChar w:fldCharType="separate"/>
    </w:r>
    <w:r w:rsidR="00C25B09">
      <w:rPr>
        <w:rFonts w:ascii="微软雅黑" w:eastAsia="微软雅黑" w:hAnsi="微软雅黑"/>
        <w:noProof/>
        <w:sz w:val="22"/>
      </w:rPr>
      <w:t>1</w:t>
    </w:r>
    <w:r>
      <w:rPr>
        <w:rFonts w:ascii="微软雅黑" w:eastAsia="微软雅黑" w:hAnsi="微软雅黑"/>
        <w:sz w:val="22"/>
      </w:rPr>
      <w:fldChar w:fldCharType="end"/>
    </w:r>
    <w:r>
      <w:rPr>
        <w:rFonts w:ascii="微软雅黑" w:eastAsia="微软雅黑" w:hAnsi="微软雅黑"/>
        <w:sz w:val="22"/>
      </w:rPr>
      <w:t>/</w:t>
    </w:r>
    <w:r>
      <w:fldChar w:fldCharType="begin"/>
    </w:r>
    <w:r>
      <w:rPr>
        <w:rFonts w:ascii="微软雅黑" w:eastAsia="微软雅黑" w:hAnsi="微软雅黑"/>
        <w:sz w:val="22"/>
      </w:rPr>
      <w:instrText xml:space="preserve">NUMPAGES  \* MERGEFORMAT </w:instrText>
    </w:r>
    <w:r w:rsidR="00C25B09">
      <w:fldChar w:fldCharType="separate"/>
    </w:r>
    <w:r w:rsidR="00C25B09">
      <w:rPr>
        <w:rFonts w:ascii="微软雅黑" w:eastAsia="微软雅黑" w:hAnsi="微软雅黑"/>
        <w:noProof/>
        <w:sz w:val="22"/>
      </w:rPr>
      <w:t>2</w:t>
    </w:r>
    <w:r>
      <w:rPr>
        <w:rFonts w:ascii="微软雅黑" w:eastAsia="微软雅黑" w:hAnsi="微软雅黑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015BE" w14:textId="77777777" w:rsidR="000D642F" w:rsidRDefault="000D642F">
      <w:r>
        <w:separator/>
      </w:r>
    </w:p>
  </w:footnote>
  <w:footnote w:type="continuationSeparator" w:id="0">
    <w:p w14:paraId="01442236" w14:textId="77777777" w:rsidR="000D642F" w:rsidRDefault="000D64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F42B96"/>
    <w:multiLevelType w:val="hybridMultilevel"/>
    <w:tmpl w:val="80944A94"/>
    <w:lvl w:ilvl="0" w:tplc="C49AE3E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68108EBA">
      <w:start w:val="1"/>
      <w:numFmt w:val="decimal"/>
      <w:lvlText w:val="%2、"/>
      <w:lvlJc w:val="left"/>
      <w:pPr>
        <w:ind w:left="780" w:hanging="360"/>
      </w:pPr>
      <w:rPr>
        <w:rFonts w:ascii="Times New Roman" w:eastAsia="新宋体" w:hAnsi="新宋体" w:cs="新宋体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5CA"/>
    <w:rsid w:val="00026EB5"/>
    <w:rsid w:val="00053872"/>
    <w:rsid w:val="000D642F"/>
    <w:rsid w:val="00105849"/>
    <w:rsid w:val="00160CC9"/>
    <w:rsid w:val="001C2932"/>
    <w:rsid w:val="00200AE5"/>
    <w:rsid w:val="002800EF"/>
    <w:rsid w:val="002820E8"/>
    <w:rsid w:val="002957BE"/>
    <w:rsid w:val="002C4F71"/>
    <w:rsid w:val="002D1A17"/>
    <w:rsid w:val="004D3ADC"/>
    <w:rsid w:val="005570FC"/>
    <w:rsid w:val="005A74A1"/>
    <w:rsid w:val="0061178E"/>
    <w:rsid w:val="006E25CA"/>
    <w:rsid w:val="006E67FF"/>
    <w:rsid w:val="006F3507"/>
    <w:rsid w:val="007D0286"/>
    <w:rsid w:val="00891127"/>
    <w:rsid w:val="00A94CA0"/>
    <w:rsid w:val="00C130D0"/>
    <w:rsid w:val="00C25B09"/>
    <w:rsid w:val="00D43259"/>
    <w:rsid w:val="00EF5423"/>
    <w:rsid w:val="00F0095D"/>
    <w:rsid w:val="00F30D43"/>
    <w:rsid w:val="00F9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5C7DB"/>
  <w15:chartTrackingRefBased/>
  <w15:docId w15:val="{D225DF2D-61A5-B446-8255-8DB65F34F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507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5B0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一光</dc:creator>
  <cp:lastModifiedBy>ziyueshishuo</cp:lastModifiedBy>
  <cp:revision>2</cp:revision>
  <dcterms:created xsi:type="dcterms:W3CDTF">2021-09-29T02:50:00Z</dcterms:created>
  <dcterms:modified xsi:type="dcterms:W3CDTF">2021-09-29T02:50:00Z</dcterms:modified>
</cp:coreProperties>
</file>