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sz w:val="32"/>
          <w:lang w:bidi="zh-CN"/>
        </w:rPr>
      </w:pPr>
      <w:r>
        <w:rPr>
          <w:rFonts w:hint="eastAsia" w:ascii="黑体" w:hAnsi="黑体" w:eastAsia="黑体" w:cs="黑体"/>
          <w:kern w:val="2"/>
          <w:sz w:val="32"/>
          <w:shd w:val="clear" w:color="auto" w:fill="FFFFFF"/>
        </w:rPr>
        <w:t xml:space="preserve">附件： </w:t>
      </w:r>
      <w:bookmarkStart w:id="0" w:name="_GoBack"/>
      <w:r>
        <w:rPr>
          <w:rFonts w:hint="eastAsia" w:ascii="黑体" w:hAnsi="黑体" w:eastAsia="黑体" w:cs="黑体"/>
          <w:sz w:val="32"/>
          <w:lang w:bidi="zh-CN"/>
        </w:rPr>
        <w:t>三亚市邓辉中学体育卓越教师工作室成员名单</w:t>
      </w:r>
    </w:p>
    <w:bookmarkEnd w:id="0"/>
    <w:tbl>
      <w:tblPr>
        <w:tblStyle w:val="7"/>
        <w:tblpPr w:leftFromText="180" w:rightFromText="180" w:vertAnchor="text" w:horzAnchor="page" w:tblpX="1487" w:tblpY="250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75"/>
        <w:gridCol w:w="990"/>
        <w:gridCol w:w="2501"/>
        <w:gridCol w:w="1070"/>
        <w:gridCol w:w="1134"/>
        <w:gridCol w:w="992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省级学带干sheng</w:t>
            </w:r>
          </w:p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头人</w:t>
            </w:r>
          </w:p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杜震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海南省教育研究培训院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88123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王芬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中小学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537276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16608964555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指导老师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邢孔尧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758910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18876973973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关兴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759034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18876899240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程崇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981333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15103098900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符嘉生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519752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13322045607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512530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13876586015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白惠文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三亚市华侨学校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988364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朱丹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519491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13637531812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夏敏华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680218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18289582459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邢维映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850697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黄霞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911547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13647592891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王欣欣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618237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13118946290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李志国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88070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林敏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899799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1889107520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翟英杰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上海外国语大学三亚附属中学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717890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18389391364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蓝小都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644326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13876678826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王世雄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三亚市凤凰中学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617061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13178962153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李廷佛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500188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1520306942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上海外国语大学三亚附属中学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000000"/>
        </w:rPr>
      </w:pPr>
    </w:p>
    <w:p>
      <w:pPr>
        <w:ind w:left="5053" w:leftChars="1479" w:right="640" w:hanging="320" w:hangingChars="100"/>
        <w:rPr>
          <w:rFonts w:hint="eastAsia" w:ascii="仿宋_GB2312" w:hAnsi="仿宋_GB2312" w:eastAsia="仿宋_GB2312" w:cs="仿宋_GB2312"/>
          <w:color w:val="000000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Kaiti SC Regular">
    <w:altName w:val="微软雅黑"/>
    <w:panose1 w:val="02010600040101010101"/>
    <w:charset w:val="00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41B63"/>
    <w:rsid w:val="41A41B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3"/>
    <w:next w:val="1"/>
    <w:unhideWhenUsed/>
    <w:qFormat/>
    <w:uiPriority w:val="0"/>
    <w:pPr>
      <w:spacing w:before="190"/>
      <w:ind w:left="756"/>
      <w:outlineLvl w:val="1"/>
    </w:pPr>
    <w:rPr>
      <w:rFonts w:ascii="楷体" w:hAnsi="楷体" w:eastAsia="楷体" w:cs="楷体"/>
      <w:b/>
      <w:bCs/>
      <w:sz w:val="32"/>
      <w:szCs w:val="32"/>
      <w:lang w:val="zh-CN" w:bidi="zh-CN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2021-09-15T01:59:00Z</dcterms:created>
  <dc:creator>周阳</dc:creator>
  <cp:lastModifiedBy>周阳</cp:lastModifiedBy>
  <dcterms:modified xsi:type="dcterms:W3CDTF">2021-09-15T02:00:59Z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