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57" w:type="dxa"/>
        <w:tblInd w:w="-12" w:type="dxa"/>
        <w:tblLayout w:type="fixed"/>
        <w:tblLook w:val="00A0"/>
      </w:tblPr>
      <w:tblGrid>
        <w:gridCol w:w="821"/>
        <w:gridCol w:w="1216"/>
        <w:gridCol w:w="1143"/>
        <w:gridCol w:w="2445"/>
        <w:gridCol w:w="1762"/>
        <w:gridCol w:w="1270"/>
      </w:tblGrid>
      <w:tr w:rsidR="00BD4540">
        <w:trPr>
          <w:trHeight w:val="585"/>
        </w:trPr>
        <w:tc>
          <w:tcPr>
            <w:tcW w:w="865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36"/>
                <w:szCs w:val="36"/>
              </w:rPr>
              <w:t>曾艳青工作室成员名单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学分账号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单位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51072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曾艳青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13876793697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主持人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516150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关心凤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海南省教育研究培训院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18976523968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指导专家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524582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冉茂娟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海口市教育研究培训院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13876353963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指导专家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szCs w:val="24"/>
              </w:rPr>
              <w:t>607145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刘顺泉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三亚市实验小学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13518096909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指导专家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607094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龚琼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15289750303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pPr>
              <w:jc w:val="center"/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指导专家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51230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周珍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三亚市海罗小学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13976973008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r>
              <w:rPr>
                <w:rFonts w:ascii="宋体" w:hAnsi="宋体" w:hint="eastAsia"/>
                <w:kern w:val="0"/>
                <w:sz w:val="24"/>
                <w:szCs w:val="24"/>
              </w:rPr>
              <w:t>指导专家</w:t>
            </w:r>
          </w:p>
        </w:tc>
      </w:tr>
      <w:tr w:rsidR="00BD4540">
        <w:trPr>
          <w:trHeight w:val="62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51176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徐莉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13876795670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r>
              <w:rPr>
                <w:rFonts w:hint="eastAsia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606748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黄世妤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sz w:val="19"/>
              </w:rPr>
              <w:t>13379938535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r>
              <w:rPr>
                <w:rFonts w:hint="eastAsia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608642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黄灿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13138963004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r>
              <w:rPr>
                <w:rFonts w:hint="eastAsia"/>
              </w:rPr>
              <w:t>五年级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612612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张桂芳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sz w:val="19"/>
              </w:rPr>
              <w:t>15692503017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r>
              <w:rPr>
                <w:rFonts w:hint="eastAsia"/>
              </w:rPr>
              <w:t>三年级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512345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古晓春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13118946866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r>
              <w:rPr>
                <w:rFonts w:hint="eastAsia"/>
              </w:rPr>
              <w:t>三年段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634022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李华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18976284961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r>
              <w:rPr>
                <w:rFonts w:hint="eastAsia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658589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王芳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13138963975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r>
              <w:rPr>
                <w:rFonts w:hint="eastAsia"/>
              </w:rPr>
              <w:t>四年级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19"/>
              </w:rPr>
              <w:t>609101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刘琼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sz w:val="19"/>
              </w:rPr>
              <w:t>13278978466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50" w:firstLine="31680"/>
            </w:pPr>
            <w:r>
              <w:rPr>
                <w:rFonts w:hint="eastAsia"/>
              </w:rPr>
              <w:t>五年级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50" w:firstLine="31680"/>
              <w:rPr>
                <w:kern w:val="0"/>
                <w:szCs w:val="24"/>
              </w:rPr>
            </w:pPr>
            <w:r>
              <w:rPr>
                <w:kern w:val="0"/>
              </w:rPr>
              <w:t>623117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麦世娜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/>
                <w:color w:val="000000"/>
                <w:kern w:val="0"/>
                <w:szCs w:val="21"/>
              </w:rPr>
              <w:t>13518896111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一年级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51231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裴梅娟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15008099800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658288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梁天铮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13697583107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五</w:t>
            </w:r>
            <w:bookmarkStart w:id="0" w:name="_GoBack"/>
            <w:bookmarkEnd w:id="0"/>
            <w:r>
              <w:rPr>
                <w:rFonts w:ascii="宋体" w:hint="eastAsia"/>
                <w:kern w:val="0"/>
                <w:sz w:val="24"/>
                <w:szCs w:val="24"/>
              </w:rPr>
              <w:t>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626683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符照娟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13518820092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四年级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611527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郑晓刚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13876526826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五年级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620861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陈晓慧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三亚市第一小学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15338923222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934930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罗庚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海棠区教育局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15808902040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631743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陈丹玲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海棠区进士小学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13876662765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526059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彭小艳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海棠区进士小学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13976286501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975144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王司佳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华侨中学附属小学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13617549177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五年级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845287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吴晓花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鲁迅中学附属小学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18876083183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983320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王幸子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三亚市实验小学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1579892592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995397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王雪梅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三亚市第三小学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13832588511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988325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封南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华侨中学附属小学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13111999416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695564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黄凤玲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三亚天涯区天涯小学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15500920005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五年级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606620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吴纯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三亚市月川小学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13976842258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660289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  <w:szCs w:val="24"/>
              </w:rPr>
              <w:t>郑巧玲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 w:rsidP="00BD4540">
            <w:pPr>
              <w:widowControl/>
              <w:ind w:firstLineChars="100" w:firstLine="31680"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三亚市八一小学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/>
                <w:color w:val="000000"/>
                <w:kern w:val="0"/>
                <w:sz w:val="24"/>
                <w:szCs w:val="24"/>
              </w:rPr>
              <w:t>13278974500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678563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陈育芬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三亚市第三小学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18876988118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六年级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638007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莫玲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三亚市海棠区长田小学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13876201239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int="eastAsia"/>
                <w:kern w:val="0"/>
                <w:sz w:val="24"/>
                <w:szCs w:val="24"/>
              </w:rPr>
              <w:t>四年级</w:t>
            </w: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tabs>
                <w:tab w:val="left" w:pos="344"/>
              </w:tabs>
              <w:jc w:val="left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BD4540">
        <w:trPr>
          <w:trHeight w:val="55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540" w:rsidRDefault="00BD4540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540" w:rsidRDefault="00BD4540" w:rsidP="00BD4540">
            <w:pPr>
              <w:ind w:firstLineChars="100" w:firstLine="31680"/>
              <w:rPr>
                <w:rFonts w:ascii="宋体"/>
                <w:kern w:val="0"/>
                <w:sz w:val="24"/>
                <w:szCs w:val="24"/>
              </w:rPr>
            </w:pPr>
          </w:p>
        </w:tc>
      </w:tr>
    </w:tbl>
    <w:p w:rsidR="00BD4540" w:rsidRDefault="00BD4540"/>
    <w:sectPr w:rsidR="00BD4540" w:rsidSect="00480C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CD4"/>
    <w:rsid w:val="001C1CE7"/>
    <w:rsid w:val="00480CD4"/>
    <w:rsid w:val="004E5D63"/>
    <w:rsid w:val="005910B3"/>
    <w:rsid w:val="006D7257"/>
    <w:rsid w:val="00A477F3"/>
    <w:rsid w:val="00BD4540"/>
    <w:rsid w:val="5135627A"/>
    <w:rsid w:val="78532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annotation subject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CD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480CD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80CD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480CD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80CD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480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80CD4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480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80CD4"/>
    <w:rPr>
      <w:rFonts w:cs="Times New Roman"/>
      <w:kern w:val="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80C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80CD4"/>
    <w:rPr>
      <w:b/>
      <w:bCs/>
    </w:rPr>
  </w:style>
  <w:style w:type="character" w:styleId="CommentReference">
    <w:name w:val="annotation reference"/>
    <w:basedOn w:val="DefaultParagraphFont"/>
    <w:uiPriority w:val="99"/>
    <w:rsid w:val="00480CD4"/>
    <w:rPr>
      <w:rFonts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208</Words>
  <Characters>1186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曾艳青工作室成员名单</dc:title>
  <dc:subject/>
  <dc:creator>Administrator</dc:creator>
  <cp:keywords/>
  <dc:description/>
  <cp:lastModifiedBy>AutoBVT</cp:lastModifiedBy>
  <cp:revision>18</cp:revision>
  <cp:lastPrinted>2019-11-09T02:34:00Z</cp:lastPrinted>
  <dcterms:created xsi:type="dcterms:W3CDTF">2019-11-04T18:07:00Z</dcterms:created>
  <dcterms:modified xsi:type="dcterms:W3CDTF">2020-08-31T14:51:00Z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