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统编版语文六年级上册第八单元大单元“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读书明智</w:t>
      </w:r>
      <w:r>
        <w:rPr>
          <w:rFonts w:hint="eastAsia"/>
          <w:b/>
          <w:bCs/>
          <w:sz w:val="28"/>
          <w:szCs w:val="28"/>
          <w:lang w:val="en-US" w:eastAsia="zh-CN"/>
        </w:rPr>
        <w:t>”分层作业设计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 w:ascii="宋体" w:hAnsi="宋体" w:cs="宋体"/>
          <w:b/>
          <w:color w:val="auto"/>
          <w:sz w:val="21"/>
          <w:szCs w:val="21"/>
        </w:rPr>
        <w:t>抄写词语，边抄边记</w:t>
      </w:r>
      <w:r>
        <w:rPr>
          <w:rFonts w:hint="eastAsia" w:ascii="宋体" w:hAnsi="宋体" w:cs="宋体"/>
          <w:b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每个词语2遍）</w:t>
      </w: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</w:p>
    <w:p>
      <w:pPr>
        <w:ind w:firstLine="420" w:firstLineChars="200"/>
        <w:rPr>
          <w:color w:val="auto"/>
        </w:rPr>
      </w:pPr>
      <w:r>
        <w:rPr>
          <w:color w:val="auto"/>
        </w:rPr>
        <w:t xml:space="preserve">   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121920</wp:posOffset>
            </wp:positionV>
            <wp:extent cx="779780" cy="792480"/>
            <wp:effectExtent l="0" t="0" r="1270" b="7620"/>
            <wp:wrapNone/>
            <wp:docPr id="610" name="图片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610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647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 xml:space="preserve">      </w:t>
      </w:r>
      <w:r>
        <w:rPr>
          <w:color w:val="auto"/>
          <w:sz w:val="20"/>
          <w:szCs w:val="20"/>
        </w:rPr>
        <w:t xml:space="preserve"> </w:t>
      </w:r>
      <w:r>
        <w:rPr>
          <w:color w:val="auto"/>
        </w:rPr>
        <w:t xml:space="preserve">   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392430</wp:posOffset>
            </wp:positionH>
            <wp:positionV relativeFrom="paragraph">
              <wp:posOffset>8890</wp:posOffset>
            </wp:positionV>
            <wp:extent cx="506730" cy="606425"/>
            <wp:effectExtent l="0" t="0" r="7620" b="3175"/>
            <wp:wrapTight wrapText="bothSides">
              <wp:wrapPolygon>
                <wp:start x="0" y="0"/>
                <wp:lineTo x="0" y="21035"/>
                <wp:lineTo x="21113" y="21035"/>
                <wp:lineTo x="21113" y="0"/>
                <wp:lineTo x="0" y="0"/>
              </wp:wrapPolygon>
            </wp:wrapTight>
            <wp:docPr id="611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19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t xml:space="preserve">            </w:t>
      </w:r>
    </w:p>
    <w:p>
      <w:pPr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窥：上紧下松，弯钩伸。               缺：左旁靠上，竖撇穿插。</w:t>
      </w:r>
    </w:p>
    <w:p>
      <w:pPr>
        <w:rPr>
          <w:rFonts w:ascii="宋体" w:hAnsi="宋体"/>
          <w:b/>
          <w:color w:val="auto"/>
        </w:rPr>
      </w:pPr>
      <w:r>
        <w:rPr>
          <w:rFonts w:hint="eastAsia"/>
          <w:color w:val="auto"/>
        </w:rPr>
        <w:t xml:space="preserve">      </w:t>
      </w: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513080</wp:posOffset>
            </wp:positionH>
            <wp:positionV relativeFrom="paragraph">
              <wp:posOffset>146685</wp:posOffset>
            </wp:positionV>
            <wp:extent cx="3661410" cy="468630"/>
            <wp:effectExtent l="0" t="0" r="15240" b="7620"/>
            <wp:wrapNone/>
            <wp:docPr id="612" name="图片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61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2" t="24863" r="9150" b="25387"/>
                    <a:stretch>
                      <a:fillRect/>
                    </a:stretch>
                  </pic:blipFill>
                  <pic:spPr>
                    <a:xfrm>
                      <a:off x="0" y="0"/>
                      <a:ext cx="3661188" cy="46850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29845</wp:posOffset>
                </wp:positionV>
                <wp:extent cx="571500" cy="0"/>
                <wp:effectExtent l="0" t="0" r="0" b="0"/>
                <wp:wrapNone/>
                <wp:docPr id="614" name="直接连接符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4.1pt;margin-top:2.35pt;height:0pt;width:45pt;z-index:251665408;mso-width-relative:page;mso-height-relative:page;" filled="f" stroked="t" coordsize="21600,21600" o:gfxdata="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NQ//9MAAAAH&#10;AQAADwAAAAAAAAABACAAAAAiAAAAZHJzL2Rvd25yZXYueG1sUEsBAhQAFAAAAAgAh07iQKAcx7zo&#10;AQAAwgMAAA4AAAAAAAAAAQAgAAAAIgEAAGRycy9lMm9Eb2MueG1sUEsFBgAAAAAGAAYAWQEAAHwF&#10;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16510</wp:posOffset>
                </wp:positionV>
                <wp:extent cx="571500" cy="0"/>
                <wp:effectExtent l="0" t="0" r="0" b="0"/>
                <wp:wrapNone/>
                <wp:docPr id="615" name="直接连接符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55pt;margin-top:1.3pt;height:0pt;width:45pt;z-index:251670528;mso-width-relative:page;mso-height-relative:page;" filled="f" stroked="t" coordsize="21600,21600" o:gfxdata="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28w6odMAAAAH&#10;AQAADwAAAAAAAAABACAAAAAiAAAAZHJzL2Rvd25yZXYueG1sUEsBAhQAFAAAAAgAh07iQC0KRUbo&#10;AQAAwgMAAA4AAAAAAAAAAQAgAAAAIgEAAGRycy9lMm9Eb2MueG1sUEsFBgAAAAAGAAYAWQEAAHwF&#10;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18415</wp:posOffset>
                </wp:positionV>
                <wp:extent cx="571500" cy="0"/>
                <wp:effectExtent l="0" t="0" r="0" b="0"/>
                <wp:wrapNone/>
                <wp:docPr id="616" name="直接连接符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9.7pt;margin-top:1.45pt;height:0pt;width:45pt;z-index:251668480;mso-width-relative:page;mso-height-relative:page;" filled="f" stroked="t" coordsize="21600,21600" o:gfxdata="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Yc8ENMAAAAH&#10;AQAADwAAAAAAAAABACAAAAAiAAAAZHJzL2Rvd25yZXYueG1sUEsBAhQAFAAAAAgAh07iQPs3spLo&#10;AQAAwgMAAA4AAAAAAAAAAQAgAAAAIgEAAGRycy9lMm9Eb2MueG1sUEsFBgAAAAAGAAYAWQEAAHwF&#10;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29845</wp:posOffset>
                </wp:positionV>
                <wp:extent cx="571500" cy="0"/>
                <wp:effectExtent l="0" t="0" r="0" b="0"/>
                <wp:wrapNone/>
                <wp:docPr id="613" name="直接连接符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.4pt;margin-top:2.35pt;height:0pt;width:45pt;z-index:251664384;mso-width-relative:page;mso-height-relative:page;" filled="f" stroked="t" coordsize="21600,21600" o:gfxdata="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dGFV/RAAAABgEA&#10;AA8AAAAAAAAAAQAgAAAAIgAAAGRycy9kb3ducmV2LnhtbFBLAQIUABQAAAAIAIdO4kDAd9o06AEA&#10;AMIDAAAOAAAAAAAAAAEAIAAAACABAABkcnMvZTJvRG9jLnhtbFBLBQYAAAAABgAGAFkBAAB6BQAA&#10;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w:tab/>
      </w: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 xml:space="preserve">                              </w:t>
      </w: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3488055</wp:posOffset>
                </wp:positionH>
                <wp:positionV relativeFrom="paragraph">
                  <wp:posOffset>48260</wp:posOffset>
                </wp:positionV>
                <wp:extent cx="571500" cy="0"/>
                <wp:effectExtent l="0" t="0" r="0" b="0"/>
                <wp:wrapNone/>
                <wp:docPr id="618" name="直接连接符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65pt;margin-top:3.8pt;height:0pt;width:45pt;z-index:251671552;mso-width-relative:page;mso-height-relative:page;" filled="f" stroked="t" coordsize="21600,21600" o:gfxdata="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NTYq9MAAAAH&#10;AQAADwAAAAAAAAABACAAAAAiAAAAZHJzL2Rvd25yZXYueG1sUEsBAhQAFAAAAAgAh07iQHrn+Vno&#10;AQAAwgMAAA4AAAAAAAAAAQAgAAAAIgEAAGRycy9lMm9Eb2MueG1sUEsFBgAAAAAGAAYAWQEAAHwF&#10;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45085</wp:posOffset>
                </wp:positionV>
                <wp:extent cx="571500" cy="0"/>
                <wp:effectExtent l="0" t="0" r="0" b="0"/>
                <wp:wrapNone/>
                <wp:docPr id="619" name="直接连接符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05pt;margin-top:3.55pt;height:0pt;width:45pt;z-index:251669504;mso-width-relative:page;mso-height-relative:page;" filled="f" stroked="t" coordsize="21600,21600" o:gfxdata="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3/RL5tMAAAAH&#10;AQAADwAAAAAAAAABACAAAAAiAAAAZHJzL2Rvd25yZXYueG1sUEsBAhQAFAAAAAgAh07iQPfxe6Po&#10;AQAAwgMAAA4AAAAAAAAAAQAgAAAAIgEAAGRycy9lMm9Eb2MueG1sUEsFBgAAAAAGAAYAWQEAAHwF&#10;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24765</wp:posOffset>
                </wp:positionV>
                <wp:extent cx="571500" cy="0"/>
                <wp:effectExtent l="0" t="0" r="0" b="0"/>
                <wp:wrapNone/>
                <wp:docPr id="620" name="直接连接符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4.2pt;margin-top:1.95pt;height:0pt;width:45pt;z-index:251667456;mso-width-relative:page;mso-height-relative:page;" filled="f" stroked="t" coordsize="21600,21600" o:gfxdata="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NV42f0wAAAAcB&#10;AAAPAAAAAAAAAAEAIAAAACIAAABkcnMvZG93bnJldi54bWxQSwECFAAUAAAACACHTuJAyspJj+cB&#10;AADCAwAADgAAAAAAAAABACAAAAAiAQAAZHJzL2Uyb0RvYy54bWxQSwUGAAAAAAYABgBZAQAAewUA&#10;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23495</wp:posOffset>
                </wp:positionV>
                <wp:extent cx="571500" cy="0"/>
                <wp:effectExtent l="0" t="0" r="0" b="0"/>
                <wp:wrapNone/>
                <wp:docPr id="621" name="直接连接符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.55pt;margin-top:1.85pt;height:0pt;width:45pt;z-index:251666432;mso-width-relative:page;mso-height-relative:page;" filled="f" stroked="t" coordsize="21600,21600" o:gfxdata="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gTJrPRAAAABgEA&#10;AA8AAAAAAAAAAQAgAAAAIgAAAGRycy9kb3ducmV2LnhtbFBLAQIUABQAAAAIAIdO4kBH3Mt16AEA&#10;AMIDAAAOAAAAAAAAAAEAIAAAACABAABkcnMvZTJvRG9jLnhtbFBLBQYAAAAABgAGAFkBAAB6BQAA&#10;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auto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464185</wp:posOffset>
            </wp:positionH>
            <wp:positionV relativeFrom="paragraph">
              <wp:posOffset>100965</wp:posOffset>
            </wp:positionV>
            <wp:extent cx="3881755" cy="509905"/>
            <wp:effectExtent l="0" t="0" r="4445" b="4445"/>
            <wp:wrapNone/>
            <wp:docPr id="617" name="图片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617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68" t="20105" r="9237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81814" cy="50966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color w:val="auto"/>
        </w:rPr>
      </w:pPr>
      <w:r>
        <w:rPr>
          <w:rFonts w:hint="eastAsia"/>
          <w:color w:val="auto"/>
        </w:rPr>
        <w:t xml:space="preserve"> </w:t>
      </w:r>
    </w:p>
    <w:p>
      <w:pPr>
        <w:tabs>
          <w:tab w:val="left" w:pos="1749"/>
        </w:tabs>
        <w:adjustRightInd w:val="0"/>
        <w:snapToGrid w:val="0"/>
        <w:rPr>
          <w:rFonts w:ascii="宋体" w:hAnsi="宋体"/>
          <w:b/>
          <w:color w:val="auto"/>
        </w:rPr>
      </w:pP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154305</wp:posOffset>
                </wp:positionV>
                <wp:extent cx="571500" cy="0"/>
                <wp:effectExtent l="0" t="0" r="0" b="0"/>
                <wp:wrapNone/>
                <wp:docPr id="623" name="直接连接符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65pt;margin-top:12.15pt;height:0pt;width:45pt;z-index:251676672;mso-width-relative:page;mso-height-relative:page;" filled="f" stroked="t" coordsize="21600,21600" o:gfxdata="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/j/4dYA&#10;AAAJAQAADwAAAAAAAAABACAAAAAiAAAAZHJzL2Rvd25yZXYueG1sUEsBAhQAFAAAAAgAh07iQBz3&#10;vlvoAQAAwgMAAA4AAAAAAAAAAQAgAAAAJQEAAGRycy9lMm9Eb2MueG1sUEsFBgAAAAAGAAYAWQEA&#10;AH8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139065</wp:posOffset>
                </wp:positionV>
                <wp:extent cx="571500" cy="0"/>
                <wp:effectExtent l="0" t="0" r="0" b="0"/>
                <wp:wrapNone/>
                <wp:docPr id="624" name="直接连接符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05pt;margin-top:10.95pt;height:0pt;width:45pt;z-index:251673600;mso-width-relative:page;mso-height-relative:page;" filled="f" stroked="t" coordsize="21600,21600" o:gfxdata="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dAnN9YA&#10;AAAJAQAADwAAAAAAAAABACAAAAAiAAAAZHJzL2Rvd25yZXYueG1sUEsBAhQAFAAAAAgAh07iQHyc&#10;o9PoAQAAwgMAAA4AAAAAAAAAAQAgAAAAJQEAAGRycy9lMm9Eb2MueG1sUEsFBgAAAAAGAAYAWQEA&#10;AH8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133350</wp:posOffset>
                </wp:positionV>
                <wp:extent cx="571500" cy="0"/>
                <wp:effectExtent l="0" t="0" r="0" b="0"/>
                <wp:wrapNone/>
                <wp:docPr id="625" name="直接连接符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.65pt;margin-top:10.5pt;height:0pt;width:45pt;z-index:251672576;mso-width-relative:page;mso-height-relative:page;" filled="f" stroked="t" coordsize="21600,21600" o:gfxdata="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4Y9JpdMAAAAI&#10;AQAADwAAAAAAAAABACAAAAAiAAAAZHJzL2Rvd25yZXYueG1sUEsBAhQAFAAAAAgAh07iQPGKISno&#10;AQAAwgMAAA4AAAAAAAAAAQAgAAAAIgEAAGRycy9lMm9Eb2MueG1sUEsFBgAAAAAGAAYAWQEAAHwF&#10;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133350</wp:posOffset>
                </wp:positionV>
                <wp:extent cx="571500" cy="0"/>
                <wp:effectExtent l="0" t="0" r="0" b="0"/>
                <wp:wrapNone/>
                <wp:docPr id="622" name="直接连接符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25pt;margin-top:10.5pt;height:0pt;width:45pt;z-index:251678720;mso-width-relative:page;mso-height-relative:page;" filled="f" stroked="t" coordsize="21600,21600" o:gfxdata="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1/rG9YA&#10;AAAJAQAADwAAAAAAAAABACAAAAAiAAAAZHJzL2Rvd25yZXYueG1sUEsBAhQAFAAAAAgAh07iQJHh&#10;PKHoAQAAwgMAAA4AAAAAAAAAAQAgAAAAJQEAAGRycy9lMm9Eb2MueG1sUEsFBgAAAAAGAAYAWQEA&#10;AH8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749"/>
        </w:tabs>
        <w:adjustRightInd w:val="0"/>
        <w:snapToGrid w:val="0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 xml:space="preserve">                              </w:t>
      </w:r>
    </w:p>
    <w:p>
      <w:pPr>
        <w:tabs>
          <w:tab w:val="left" w:pos="1749"/>
        </w:tabs>
        <w:adjustRightInd w:val="0"/>
        <w:snapToGrid w:val="0"/>
        <w:rPr>
          <w:rFonts w:ascii="黑体" w:hAnsi="黑体" w:eastAsia="黑体" w:cs="宋体"/>
          <w:b/>
          <w:color w:val="auto"/>
          <w:sz w:val="28"/>
          <w:szCs w:val="28"/>
        </w:rPr>
      </w:pP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2470150</wp:posOffset>
                </wp:positionH>
                <wp:positionV relativeFrom="paragraph">
                  <wp:posOffset>134620</wp:posOffset>
                </wp:positionV>
                <wp:extent cx="571500" cy="0"/>
                <wp:effectExtent l="0" t="0" r="0" b="0"/>
                <wp:wrapNone/>
                <wp:docPr id="627" name="直接连接符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5pt;margin-top:10.6pt;height:0pt;width:45pt;z-index:251677696;mso-width-relative:page;mso-height-relative:page;" filled="f" stroked="t" coordsize="21600,21600" o:gfxdata="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7tpKZ1QAA&#10;AAkBAAAPAAAAAAAAAAEAIAAAACIAAABkcnMvZG93bnJldi54bWxQSwECFAAUAAAACACHTuJAqqFU&#10;B+gBAADCAwAADgAAAAAAAAABACAAAAAkAQAAZHJzL2Uyb0RvYy54bWxQSwUGAAAAAAYABgBZAQAA&#10;fg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128270</wp:posOffset>
                </wp:positionV>
                <wp:extent cx="571500" cy="0"/>
                <wp:effectExtent l="0" t="0" r="0" b="0"/>
                <wp:wrapNone/>
                <wp:docPr id="628" name="直接连接符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3pt;margin-top:10.1pt;height:0pt;width:45pt;z-index:251675648;mso-width-relative:page;mso-height-relative:page;" filled="f" stroked="t" coordsize="21600,21600" o:gfxdata="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5km+1QAA&#10;AAkBAAAPAAAAAAAAAAEAIAAAACIAAABkcnMvZG93bnJldi54bWxQSwECFAAUAAAACACHTuJApmed&#10;NugBAADCAwAADgAAAAAAAAABACAAAAAkAQAAZHJzL2Uyb0RvYy54bWxQSwUGAAAAAAYABgBZAQAA&#10;fg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137795</wp:posOffset>
                </wp:positionV>
                <wp:extent cx="571500" cy="0"/>
                <wp:effectExtent l="0" t="0" r="0" b="0"/>
                <wp:wrapNone/>
                <wp:docPr id="629" name="直接连接符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.9pt;margin-top:10.85pt;height:0pt;width:45pt;z-index:251674624;mso-width-relative:page;mso-height-relative:page;" filled="f" stroked="t" coordsize="21600,21600" o:gfxdata="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0NZe0tMAAAAI&#10;AQAADwAAAAAAAAABACAAAAAiAAAAZHJzL2Rvd25yZXYueG1sUEsBAhQAFAAAAAgAh07iQCtxH8zo&#10;AQAAwgMAAA4AAAAAAAAAAQAgAAAAIgEAAGRycy9lMm9Eb2MueG1sUEsFBgAAAAAGAAYAWQEAAHwF&#10;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132715</wp:posOffset>
                </wp:positionV>
                <wp:extent cx="571500" cy="0"/>
                <wp:effectExtent l="0" t="0" r="0" b="0"/>
                <wp:wrapNone/>
                <wp:docPr id="626" name="直接连接符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pt;margin-top:10.45pt;height:0pt;width:45pt;z-index:251679744;mso-width-relative:page;mso-height-relative:page;" filled="f" stroked="t" coordsize="21600,21600" o:gfxdata="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iKqSNYA&#10;AAAJAQAADwAAAAAAAAABACAAAAAiAAAAZHJzL2Rvd25yZXYueG1sUEsBAhQAFAAAAAgAh07iQCe3&#10;1v3oAQAAwgMAAA4AAAAAAAAAAQAgAAAAJQEAAGRycy9lMm9Eb2MueG1sUEsFBgAAAAAGAAYAWQEA&#10;AH8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color w:val="auto"/>
          <w:szCs w:val="21"/>
        </w:rPr>
        <w:tab/>
      </w:r>
    </w:p>
    <w:p>
      <w:pPr>
        <w:ind w:firstLine="420" w:firstLineChars="200"/>
        <w:rPr>
          <w:rFonts w:ascii="楷体" w:hAnsi="楷体" w:eastAsia="楷体"/>
          <w:color w:val="auto"/>
          <w:szCs w:val="21"/>
        </w:rPr>
      </w:pPr>
      <w:r>
        <w:rPr>
          <w:rFonts w:hint="eastAsia" w:ascii="楷体" w:hAnsi="楷体" w:eastAsia="楷体"/>
          <w:color w:val="auto"/>
          <w:szCs w:val="21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103505</wp:posOffset>
            </wp:positionV>
            <wp:extent cx="909955" cy="489585"/>
            <wp:effectExtent l="0" t="0" r="4445" b="5715"/>
            <wp:wrapNone/>
            <wp:docPr id="630" name="图片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630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37" t="21996" r="39686" b="25411"/>
                    <a:stretch>
                      <a:fillRect/>
                    </a:stretch>
                  </pic:blipFill>
                  <pic:spPr>
                    <a:xfrm>
                      <a:off x="0" y="0"/>
                      <a:ext cx="910014" cy="489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200"/>
        <w:rPr>
          <w:rFonts w:ascii="楷体" w:hAnsi="楷体" w:eastAsia="楷体"/>
          <w:color w:val="auto"/>
          <w:szCs w:val="21"/>
        </w:rPr>
      </w:pPr>
    </w:p>
    <w:p>
      <w:pPr>
        <w:ind w:firstLine="420" w:firstLineChars="200"/>
        <w:rPr>
          <w:rFonts w:ascii="楷体" w:hAnsi="楷体" w:eastAsia="楷体"/>
          <w:color w:val="auto"/>
          <w:szCs w:val="21"/>
        </w:rPr>
      </w:pPr>
    </w:p>
    <w:p>
      <w:pPr>
        <w:ind w:firstLine="420" w:firstLineChars="200"/>
        <w:rPr>
          <w:rFonts w:ascii="楷体" w:hAnsi="楷体" w:eastAsia="楷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146685</wp:posOffset>
                </wp:positionV>
                <wp:extent cx="571500" cy="0"/>
                <wp:effectExtent l="0" t="0" r="0" b="0"/>
                <wp:wrapNone/>
                <wp:docPr id="631" name="直接连接符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01" o:spid="_x0000_s1026" o:spt="20" style="position:absolute;left:0pt;margin-left:41.05pt;margin-top:11.55pt;height:0pt;width:45pt;z-index:251684864;mso-width-relative:page;mso-height-relative:page;" filled="f" stroked="t" coordsize="21600,21600" o:gfxdata="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0nzOdMAAAAI&#10;AQAADwAAAAAAAAABACAAAAAiAAAAZHJzL2Rvd25yZXYueG1sUEsBAhQAFAAAAAgAh07iQGNvR1jo&#10;AQAAwgMAAA4AAAAAAAAAAQAgAAAAIgEAAGRycy9lMm9Eb2MueG1sUEsFBgAAAAAGAAYAWQEAAHwF&#10;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</w:p>
    <w:p>
      <w:pP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-50800</wp:posOffset>
            </wp:positionV>
            <wp:extent cx="408305" cy="504190"/>
            <wp:effectExtent l="0" t="0" r="10795" b="10160"/>
            <wp:wrapNone/>
            <wp:docPr id="637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222"/>
                    <pic:cNvPicPr>
                      <a:picLocks noChangeAspect="1"/>
                    </pic:cNvPicPr>
                  </pic:nvPicPr>
                  <pic:blipFill>
                    <a:blip r:embed="rId9"/>
                    <a:srcRect l="45190" t="16286" r="44936" b="23254"/>
                    <a:stretch>
                      <a:fillRect/>
                    </a:stretch>
                  </pic:blipFill>
                  <pic:spPr>
                    <a:xfrm>
                      <a:off x="0" y="0"/>
                      <a:ext cx="408305" cy="504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 xml:space="preserve">舅：上中下，扁又扁，撇伸展。   </w:t>
      </w:r>
      <w:r>
        <w:rPr>
          <w:rFonts w:hint="eastAsia" w:ascii="仿宋" w:hAnsi="仿宋" w:eastAsia="仿宋" w:cs="仿宋"/>
          <w:color w:val="auto"/>
          <w:lang w:val="en-US" w:eastAsia="zh-CN"/>
        </w:rPr>
        <w:t xml:space="preserve">  </w:t>
      </w:r>
      <w:r>
        <w:rPr>
          <w:color w:val="auto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68580</wp:posOffset>
            </wp:positionV>
            <wp:extent cx="455295" cy="424815"/>
            <wp:effectExtent l="0" t="0" r="1905" b="13335"/>
            <wp:wrapNone/>
            <wp:docPr id="636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221"/>
                    <pic:cNvPicPr>
                      <a:picLocks noChangeAspect="1"/>
                    </pic:cNvPicPr>
                  </pic:nvPicPr>
                  <pic:blipFill>
                    <a:blip r:embed="rId10"/>
                    <a:srcRect l="43356" t="20483" r="43947" b="2315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凯：左高右低，再学穿插</w:t>
      </w: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default" w:ascii="宋体" w:hAnsi="宋体" w:cs="宋体"/>
          <w:b/>
          <w:color w:val="auto"/>
          <w:sz w:val="21"/>
          <w:szCs w:val="21"/>
          <w:lang w:val="en-US"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4613275" cy="454025"/>
            <wp:effectExtent l="0" t="0" r="15875" b="3175"/>
            <wp:wrapNone/>
            <wp:docPr id="640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225"/>
                    <pic:cNvPicPr>
                      <a:picLocks noChangeAspect="1"/>
                    </pic:cNvPicPr>
                  </pic:nvPicPr>
                  <pic:blipFill>
                    <a:blip r:embed="rId11"/>
                    <a:srcRect l="4426" t="24118" r="23918" b="32430"/>
                    <a:stretch>
                      <a:fillRect/>
                    </a:stretch>
                  </pic:blipFill>
                  <pic:spPr>
                    <a:xfrm>
                      <a:off x="0" y="0"/>
                      <a:ext cx="4613275" cy="45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  <w:r>
        <w:rPr>
          <w:rFonts w:hint="eastAsia"/>
          <w:color w:val="aut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170815</wp:posOffset>
            </wp:positionV>
            <wp:extent cx="4991100" cy="474345"/>
            <wp:effectExtent l="0" t="0" r="0" b="1905"/>
            <wp:wrapNone/>
            <wp:docPr id="641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226"/>
                    <pic:cNvPicPr>
                      <a:picLocks noChangeAspect="1"/>
                    </pic:cNvPicPr>
                  </pic:nvPicPr>
                  <pic:blipFill>
                    <a:blip r:embed="rId12"/>
                    <a:srcRect l="6218" t="27263" r="26100" b="30811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  <w:r>
        <w:rPr>
          <w:rFonts w:hint="eastAsia"/>
          <w:color w:val="auto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69850</wp:posOffset>
            </wp:positionH>
            <wp:positionV relativeFrom="paragraph">
              <wp:posOffset>173355</wp:posOffset>
            </wp:positionV>
            <wp:extent cx="5079365" cy="485775"/>
            <wp:effectExtent l="0" t="0" r="6985" b="9525"/>
            <wp:wrapNone/>
            <wp:docPr id="642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227"/>
                    <pic:cNvPicPr>
                      <a:picLocks noChangeAspect="1"/>
                    </pic:cNvPicPr>
                  </pic:nvPicPr>
                  <pic:blipFill>
                    <a:blip r:embed="rId13"/>
                    <a:srcRect l="-1469" t="33254" r="5323" b="36115"/>
                    <a:stretch>
                      <a:fillRect/>
                    </a:stretch>
                  </pic:blipFill>
                  <pic:spPr>
                    <a:xfrm>
                      <a:off x="0" y="0"/>
                      <a:ext cx="507936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pBdr>
          <w:bottom w:val="single" w:color="auto" w:sz="4" w:space="0"/>
        </w:pBd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</w:rPr>
      </w:pP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21"/>
          <w:szCs w:val="21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left="420" w:hanging="482" w:hangingChars="200"/>
        <w:rPr>
          <w:rFonts w:ascii="宋体" w:hAnsi="宋体"/>
          <w:b/>
          <w:color w:val="auto"/>
          <w:sz w:val="24"/>
          <w:szCs w:val="24"/>
        </w:rPr>
      </w:pPr>
      <w:r>
        <w:rPr>
          <w:rFonts w:ascii="宋体" w:hAnsi="宋体"/>
          <w:b/>
          <w:color w:val="auto"/>
          <w:sz w:val="24"/>
          <w:szCs w:val="24"/>
        </w:rPr>
        <w:t>2.仔细辨读</w:t>
      </w:r>
      <w:r>
        <w:rPr>
          <w:rFonts w:hint="eastAsia" w:ascii="宋体" w:hAnsi="宋体"/>
          <w:b/>
          <w:color w:val="auto"/>
          <w:sz w:val="24"/>
          <w:szCs w:val="24"/>
        </w:rPr>
        <w:t>，</w:t>
      </w:r>
      <w:r>
        <w:rPr>
          <w:rFonts w:ascii="宋体" w:hAnsi="宋体"/>
          <w:b/>
          <w:color w:val="auto"/>
          <w:sz w:val="24"/>
          <w:szCs w:val="24"/>
        </w:rPr>
        <w:t>选择读音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宋体" w:hAnsi="宋体"/>
          <w:b/>
          <w:color w:val="auto"/>
        </w:rPr>
      </w:pPr>
      <w:r>
        <w:rPr>
          <w:rFonts w:hint="eastAsia" w:ascii="宋体" w:hAnsi="宋体"/>
          <w:color w:val="auto"/>
        </w:rPr>
        <w:t>罗曼·罗兰写的《名人传（chuán  zhuàn）》是一本传（chuán  zhuàn）世名作。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宋体" w:hAnsi="宋体"/>
          <w:b/>
          <w:color w:val="auto"/>
        </w:rPr>
      </w:pPr>
      <w:r>
        <w:rPr>
          <w:rFonts w:hint="eastAsia" w:ascii="宋体" w:hAnsi="宋体"/>
          <w:color w:val="auto"/>
        </w:rPr>
        <w:t>老师卷（juǎn   juàn）起桌上的试卷（juǎn  juàn）走出了教室。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宋体" w:hAnsi="宋体"/>
          <w:b/>
          <w:color w:val="auto"/>
        </w:rPr>
      </w:pPr>
      <w:r>
        <w:rPr>
          <w:rFonts w:hint="eastAsia" w:ascii="宋体" w:hAnsi="宋体"/>
          <w:b w:val="0"/>
          <w:bCs/>
          <w:color w:val="auto"/>
        </w:rPr>
        <w:t>他到处奔波</w:t>
      </w:r>
      <w:r>
        <w:rPr>
          <w:rFonts w:hint="eastAsia" w:ascii="宋体" w:hAnsi="宋体" w:eastAsia="宋体" w:cs="宋体"/>
          <w:b w:val="0"/>
          <w:bCs/>
          <w:color w:val="auto"/>
          <w:em w:val="dot"/>
        </w:rPr>
        <w:t>奔</w:t>
      </w:r>
      <w:r>
        <w:rPr>
          <w:rFonts w:hint="eastAsia" w:ascii="宋体" w:hAnsi="宋体" w:eastAsia="宋体" w:cs="宋体"/>
          <w:b w:val="0"/>
          <w:bCs/>
          <w:color w:val="auto"/>
        </w:rPr>
        <w:t>波（bēn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</w:rPr>
        <w:t>bèn</w:t>
      </w:r>
      <w:r>
        <w:rPr>
          <w:rFonts w:hint="eastAsia" w:ascii="宋体" w:hAnsi="宋体" w:eastAsia="宋体" w:cs="宋体"/>
          <w:b w:val="0"/>
          <w:bCs/>
          <w:color w:val="auto"/>
        </w:rPr>
        <w:t>）</w:t>
      </w:r>
      <w:r>
        <w:rPr>
          <w:rFonts w:hint="eastAsia" w:ascii="宋体" w:hAnsi="宋体"/>
          <w:b w:val="0"/>
          <w:bCs/>
          <w:color w:val="auto"/>
        </w:rPr>
        <w:t>，流离失所，最后只能</w:t>
      </w:r>
      <w:r>
        <w:rPr>
          <w:rFonts w:hint="eastAsia" w:ascii="宋体" w:hAnsi="宋体" w:eastAsia="宋体" w:cs="宋体"/>
          <w:color w:val="auto"/>
        </w:rPr>
        <w:t>投</w:t>
      </w:r>
      <w:r>
        <w:rPr>
          <w:rFonts w:hint="eastAsia" w:ascii="宋体" w:hAnsi="宋体" w:eastAsia="宋体" w:cs="宋体"/>
          <w:color w:val="auto"/>
          <w:em w:val="dot"/>
        </w:rPr>
        <w:t>奔</w:t>
      </w:r>
      <w:r>
        <w:rPr>
          <w:rFonts w:hint="eastAsia" w:ascii="宋体" w:hAnsi="宋体" w:eastAsia="宋体" w:cs="宋体"/>
          <w:color w:val="auto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</w:rPr>
        <w:t>bēn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</w:rPr>
        <w:t>bèn）</w:t>
      </w:r>
      <w:r>
        <w:rPr>
          <w:rFonts w:hint="eastAsia" w:ascii="楷体" w:hAnsi="楷体" w:eastAsia="楷体" w:cs="楷体"/>
          <w:color w:val="auto"/>
        </w:rPr>
        <w:t xml:space="preserve"> </w:t>
      </w:r>
      <w:r>
        <w:rPr>
          <w:rFonts w:hint="eastAsia" w:ascii="宋体" w:hAnsi="宋体"/>
          <w:b w:val="0"/>
          <w:bCs/>
          <w:color w:val="auto"/>
        </w:rPr>
        <w:t>他的远房亲戚。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 w:val="0"/>
          <w:bCs/>
          <w:color w:val="auto"/>
        </w:rPr>
        <w:t>他在别人眼里是个</w:t>
      </w:r>
      <w:r>
        <w:rPr>
          <w:rFonts w:hint="eastAsia" w:asciiTheme="minorEastAsia" w:hAnsiTheme="minorEastAsia" w:eastAsiaTheme="minorEastAsia" w:cstheme="minorEastAsia"/>
          <w:color w:val="auto"/>
          <w:em w:val="dot"/>
        </w:rPr>
        <w:t>差</w:t>
      </w:r>
      <w:r>
        <w:rPr>
          <w:rFonts w:hint="eastAsia" w:asciiTheme="minorEastAsia" w:hAnsiTheme="minorEastAsia" w:eastAsiaTheme="minorEastAsia" w:cstheme="minorEastAsia"/>
          <w:color w:val="auto"/>
        </w:rPr>
        <w:t>生（chà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</w:rPr>
        <w:t>chāi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</w:rPr>
        <w:t>，没想到能得到这样的</w:t>
      </w:r>
      <w:r>
        <w:rPr>
          <w:rFonts w:hint="eastAsia" w:asciiTheme="minorEastAsia" w:hAnsiTheme="minorEastAsia" w:eastAsiaTheme="minorEastAsia" w:cstheme="minorEastAsia"/>
          <w:color w:val="auto"/>
        </w:rPr>
        <w:t>美</w:t>
      </w:r>
      <w:r>
        <w:rPr>
          <w:rFonts w:hint="eastAsia" w:asciiTheme="minorEastAsia" w:hAnsiTheme="minorEastAsia" w:eastAsiaTheme="minorEastAsia" w:cstheme="minorEastAsia"/>
          <w:color w:val="auto"/>
          <w:em w:val="dot"/>
        </w:rPr>
        <w:t>差</w:t>
      </w:r>
      <w:r>
        <w:rPr>
          <w:rFonts w:hint="eastAsia" w:asciiTheme="minorEastAsia" w:hAnsiTheme="minorEastAsia" w:eastAsiaTheme="minorEastAsia" w:cstheme="minorEastAsia"/>
          <w:color w:val="auto"/>
        </w:rPr>
        <w:t>（chà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</w:rPr>
        <w:t>chāi）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搜集相关资料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1.摘抄自己喜欢的读书名言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2.了解作者冰心及其作品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1.听写词语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rPr>
          <w:rFonts w:ascii="宋体" w:hAnsi="宋体"/>
          <w:b/>
          <w:color w:val="auto"/>
        </w:rPr>
      </w:pPr>
      <w:r>
        <w:rPr>
          <w:rFonts w:hint="eastAsia" w:ascii="宋体" w:hAnsi="宋体"/>
          <w:b/>
          <w:color w:val="auto"/>
          <w:sz w:val="24"/>
          <w:szCs w:val="24"/>
        </w:rPr>
        <w:t>2.熟读课文，完成填空。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《古人谈读书》选取古人关于读书学习的文言文片段，告诉我们读书的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和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。《忆读书》</w:t>
      </w:r>
      <w:r>
        <w:rPr>
          <w:rFonts w:hint="eastAsia" w:ascii="宋体" w:hAnsi="宋体"/>
          <w:color w:val="auto"/>
        </w:rPr>
        <w:t>这篇课文以</w:t>
      </w:r>
      <w:r>
        <w:rPr>
          <w:rFonts w:hint="eastAsia" w:ascii="楷体" w:hAnsi="楷体" w:eastAsia="楷体"/>
          <w:color w:val="auto"/>
          <w:u w:val="single"/>
        </w:rPr>
        <w:t xml:space="preserve">     </w:t>
      </w:r>
      <w:r>
        <w:rPr>
          <w:rFonts w:hint="eastAsia" w:ascii="宋体" w:hAnsi="宋体"/>
          <w:color w:val="auto"/>
        </w:rPr>
        <w:t>的形式，记叙了冰心奶奶快乐的</w:t>
      </w:r>
      <w:r>
        <w:rPr>
          <w:rFonts w:hint="eastAsia" w:ascii="楷体" w:hAnsi="楷体" w:eastAsia="楷体"/>
          <w:color w:val="auto"/>
          <w:u w:val="single"/>
        </w:rPr>
        <w:t xml:space="preserve">      </w:t>
      </w:r>
      <w:r>
        <w:rPr>
          <w:rFonts w:hint="eastAsia" w:ascii="宋体" w:hAnsi="宋体"/>
          <w:color w:val="auto"/>
        </w:rPr>
        <w:t>生活，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/>
          <w:color w:val="auto"/>
        </w:rPr>
        <w:t>的感受和认识，表达了作者</w:t>
      </w:r>
      <w:r>
        <w:rPr>
          <w:rFonts w:hint="eastAsia" w:ascii="楷体" w:hAnsi="楷体" w:eastAsia="楷体"/>
          <w:color w:val="auto"/>
          <w:u w:val="single"/>
        </w:rPr>
        <w:t xml:space="preserve">           </w:t>
      </w:r>
      <w:r>
        <w:rPr>
          <w:rFonts w:hint="eastAsia" w:ascii="宋体" w:hAnsi="宋体"/>
          <w:color w:val="auto"/>
        </w:rPr>
        <w:t>的情感，勉励我们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/>
          <w:color w:val="auto"/>
        </w:rPr>
        <w:t>，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/>
          <w:color w:val="auto"/>
        </w:rPr>
        <w:t>，</w:t>
      </w:r>
      <w:r>
        <w:rPr>
          <w:rFonts w:hint="eastAsia" w:ascii="楷体" w:hAnsi="楷体" w:eastAsia="楷体"/>
          <w:color w:val="auto"/>
          <w:u w:val="single"/>
        </w:rPr>
        <w:t xml:space="preserve">          </w:t>
      </w:r>
      <w:r>
        <w:rPr>
          <w:rFonts w:hint="eastAsia" w:ascii="宋体" w:hAnsi="宋体"/>
          <w:color w:val="auto"/>
        </w:rPr>
        <w:t>。</w:t>
      </w:r>
    </w:p>
    <w:p>
      <w:pPr>
        <w:pStyle w:val="5"/>
        <w:adjustRightInd w:val="0"/>
        <w:snapToGrid w:val="0"/>
        <w:spacing w:line="32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《我的“长生果”》要求学生梳理作者读书的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和从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中悟出的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24"/>
          <w:szCs w:val="24"/>
        </w:rPr>
        <w:t>.仔细辨读，选择读音。</w:t>
      </w:r>
    </w:p>
    <w:p>
      <w:pPr>
        <w:adjustRightInd w:val="0"/>
        <w:snapToGrid w:val="0"/>
        <w:ind w:firstLine="420" w:firstLineChars="200"/>
        <w:rPr>
          <w:rFonts w:ascii="新宋体" w:hAnsi="新宋体" w:eastAsia="新宋体" w:cs="新宋体"/>
          <w:color w:val="auto"/>
          <w:szCs w:val="21"/>
        </w:rPr>
      </w:pPr>
      <w:r>
        <w:rPr>
          <w:rFonts w:hint="eastAsia" w:ascii="新宋体" w:hAnsi="新宋体" w:eastAsia="新宋体" w:cs="新宋体"/>
          <w:color w:val="auto"/>
          <w:szCs w:val="21"/>
        </w:rPr>
        <w:t>下列加点字的读音</w:t>
      </w:r>
      <w:r>
        <w:rPr>
          <w:rFonts w:hint="eastAsia" w:ascii="新宋体" w:hAnsi="新宋体" w:eastAsia="新宋体" w:cs="新宋体"/>
          <w:color w:val="auto"/>
          <w:szCs w:val="21"/>
          <w:em w:val="dot"/>
        </w:rPr>
        <w:t>不正确</w:t>
      </w:r>
      <w:r>
        <w:rPr>
          <w:rFonts w:hint="eastAsia" w:ascii="新宋体" w:hAnsi="新宋体" w:eastAsia="新宋体" w:cs="新宋体"/>
          <w:color w:val="auto"/>
          <w:szCs w:val="21"/>
        </w:rPr>
        <w:t xml:space="preserve">的一项是（ </w:t>
      </w:r>
      <w:r>
        <w:rPr>
          <w:rFonts w:hint="eastAsia" w:ascii="新宋体" w:hAnsi="新宋体" w:eastAsia="新宋体" w:cs="新宋体"/>
          <w:color w:val="auto"/>
        </w:rPr>
        <w:t xml:space="preserve">  </w:t>
      </w:r>
      <w:r>
        <w:rPr>
          <w:rFonts w:hint="eastAsia" w:ascii="新宋体" w:hAnsi="新宋体" w:eastAsia="新宋体" w:cs="新宋体"/>
          <w:color w:val="auto"/>
          <w:szCs w:val="21"/>
        </w:rPr>
        <w:t xml:space="preserve">  ）。</w:t>
      </w:r>
    </w:p>
    <w:p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A.借</w:t>
      </w:r>
      <w:r>
        <w:rPr>
          <w:rFonts w:hint="eastAsia" w:ascii="宋体" w:hAnsi="宋体" w:eastAsia="宋体" w:cs="宋体"/>
          <w:color w:val="auto"/>
          <w:em w:val="dot"/>
        </w:rPr>
        <w:t>鉴</w:t>
      </w:r>
      <w:r>
        <w:rPr>
          <w:rFonts w:hint="eastAsia" w:ascii="宋体" w:hAnsi="宋体" w:eastAsia="宋体" w:cs="宋体"/>
          <w:color w:val="auto"/>
        </w:rPr>
        <w:t>（ jiàn） 沉</w:t>
      </w:r>
      <w:r>
        <w:rPr>
          <w:rFonts w:hint="eastAsia" w:ascii="宋体" w:hAnsi="宋体" w:eastAsia="宋体" w:cs="宋体"/>
          <w:color w:val="auto"/>
          <w:em w:val="dot"/>
        </w:rPr>
        <w:t>甸甸</w:t>
      </w:r>
      <w:r>
        <w:rPr>
          <w:rFonts w:hint="eastAsia" w:ascii="宋体" w:hAnsi="宋体" w:eastAsia="宋体" w:cs="宋体"/>
          <w:color w:val="auto"/>
        </w:rPr>
        <w:t>（diàn）    B.</w:t>
      </w:r>
      <w:r>
        <w:rPr>
          <w:rFonts w:hint="eastAsia" w:ascii="宋体" w:hAnsi="宋体" w:eastAsia="宋体" w:cs="宋体"/>
          <w:color w:val="auto"/>
          <w:em w:val="dot"/>
        </w:rPr>
        <w:t>馈</w:t>
      </w:r>
      <w:r>
        <w:rPr>
          <w:rFonts w:hint="eastAsia" w:ascii="宋体" w:hAnsi="宋体" w:eastAsia="宋体" w:cs="宋体"/>
          <w:color w:val="auto"/>
        </w:rPr>
        <w:t xml:space="preserve">赠（kuì） </w:t>
      </w:r>
      <w:r>
        <w:rPr>
          <w:rFonts w:hint="eastAsia" w:ascii="宋体" w:hAnsi="宋体" w:eastAsia="宋体" w:cs="宋体"/>
          <w:color w:val="auto"/>
          <w:em w:val="dot"/>
        </w:rPr>
        <w:t>酵</w:t>
      </w:r>
      <w:r>
        <w:rPr>
          <w:rFonts w:hint="eastAsia" w:ascii="宋体" w:hAnsi="宋体" w:eastAsia="宋体" w:cs="宋体"/>
          <w:color w:val="auto"/>
        </w:rPr>
        <w:t>母（jiào）</w:t>
      </w:r>
    </w:p>
    <w:p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C.</w:t>
      </w:r>
      <w:r>
        <w:rPr>
          <w:rFonts w:hint="eastAsia" w:ascii="宋体" w:hAnsi="宋体" w:eastAsia="宋体" w:cs="宋体"/>
          <w:color w:val="auto"/>
          <w:em w:val="dot"/>
        </w:rPr>
        <w:t>奔</w:t>
      </w:r>
      <w:r>
        <w:rPr>
          <w:rFonts w:hint="eastAsia" w:ascii="宋体" w:hAnsi="宋体" w:eastAsia="宋体" w:cs="宋体"/>
          <w:color w:val="auto"/>
        </w:rPr>
        <w:t>波（bēn）  投</w:t>
      </w:r>
      <w:r>
        <w:rPr>
          <w:rFonts w:hint="eastAsia" w:ascii="宋体" w:hAnsi="宋体" w:eastAsia="宋体" w:cs="宋体"/>
          <w:color w:val="auto"/>
          <w:em w:val="dot"/>
        </w:rPr>
        <w:t>奔</w:t>
      </w:r>
      <w:r>
        <w:rPr>
          <w:rFonts w:hint="eastAsia" w:ascii="宋体" w:hAnsi="宋体" w:eastAsia="宋体" w:cs="宋体"/>
          <w:color w:val="auto"/>
        </w:rPr>
        <w:t>（bèn）       D.</w:t>
      </w:r>
      <w:r>
        <w:rPr>
          <w:rFonts w:hint="eastAsia" w:ascii="宋体" w:hAnsi="宋体" w:eastAsia="宋体" w:cs="宋体"/>
          <w:color w:val="auto"/>
          <w:em w:val="dot"/>
        </w:rPr>
        <w:t>差</w:t>
      </w:r>
      <w:r>
        <w:rPr>
          <w:rFonts w:hint="eastAsia" w:ascii="宋体" w:hAnsi="宋体" w:eastAsia="宋体" w:cs="宋体"/>
          <w:color w:val="auto"/>
        </w:rPr>
        <w:t>生（chà） 美</w:t>
      </w:r>
      <w:r>
        <w:rPr>
          <w:rFonts w:hint="eastAsia" w:ascii="宋体" w:hAnsi="宋体" w:eastAsia="宋体" w:cs="宋体"/>
          <w:color w:val="auto"/>
          <w:em w:val="dot"/>
        </w:rPr>
        <w:t>差</w:t>
      </w:r>
      <w:r>
        <w:rPr>
          <w:rFonts w:hint="eastAsia" w:ascii="宋体" w:hAnsi="宋体" w:eastAsia="宋体" w:cs="宋体"/>
          <w:color w:val="auto"/>
        </w:rPr>
        <w:t>（chāi）</w:t>
      </w:r>
    </w:p>
    <w:p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</w:rPr>
      </w:pPr>
    </w:p>
    <w:p>
      <w:pPr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/>
          <w:color w:val="auto"/>
          <w:sz w:val="24"/>
          <w:szCs w:val="24"/>
        </w:rPr>
        <w:t>.</w:t>
      </w:r>
      <w:r>
        <w:rPr>
          <w:rFonts w:ascii="宋体" w:hAnsi="宋体"/>
          <w:b/>
          <w:color w:val="auto"/>
          <w:sz w:val="24"/>
          <w:szCs w:val="24"/>
        </w:rPr>
        <w:t>补充词语，选词填空</w:t>
      </w:r>
      <w:r>
        <w:rPr>
          <w:rFonts w:hint="eastAsia" w:ascii="宋体" w:hAnsi="宋体"/>
          <w:b/>
          <w:color w:val="auto"/>
          <w:sz w:val="24"/>
          <w:szCs w:val="24"/>
        </w:rPr>
        <w:t>。</w:t>
      </w:r>
    </w:p>
    <w:p>
      <w:pPr>
        <w:adjustRightInd w:val="0"/>
        <w:snapToGrid w:val="0"/>
        <w:ind w:firstLine="420" w:firstLineChars="200"/>
        <w:rPr>
          <w:rFonts w:ascii="楷体-简" w:hAnsi="楷体-简" w:eastAsia="楷体-简" w:cs="楷体-简"/>
          <w:color w:val="auto"/>
        </w:rPr>
      </w:pPr>
      <w:r>
        <w:rPr>
          <w:rFonts w:ascii="楷体-简" w:hAnsi="楷体-简" w:eastAsia="楷体-简" w:cs="楷体-简"/>
          <w:color w:val="auto"/>
        </w:rPr>
        <w:t>（</w:t>
      </w:r>
      <w:r>
        <w:rPr>
          <w:rFonts w:hint="eastAsia" w:ascii="楷体" w:hAnsi="楷体" w:eastAsia="楷体" w:cs="楷体"/>
          <w:color w:val="auto"/>
        </w:rPr>
        <w:t xml:space="preserve">  ）（  ）</w:t>
      </w:r>
      <w:r>
        <w:rPr>
          <w:rFonts w:ascii="楷体-简" w:hAnsi="楷体-简" w:eastAsia="楷体-简" w:cs="楷体-简"/>
          <w:color w:val="auto"/>
        </w:rPr>
        <w:t>似渴    不求（</w:t>
      </w:r>
      <w:r>
        <w:rPr>
          <w:rFonts w:hint="eastAsia" w:ascii="楷体" w:hAnsi="楷体" w:eastAsia="楷体" w:cs="楷体"/>
          <w:color w:val="auto"/>
        </w:rPr>
        <w:t xml:space="preserve">  ）</w:t>
      </w:r>
      <w:r>
        <w:rPr>
          <w:rFonts w:ascii="楷体-简" w:hAnsi="楷体-简" w:eastAsia="楷体-简" w:cs="楷体-简"/>
          <w:color w:val="auto"/>
        </w:rPr>
        <w:t>解    囫囵（</w:t>
      </w:r>
      <w:r>
        <w:rPr>
          <w:rFonts w:hint="eastAsia" w:ascii="楷体" w:hAnsi="楷体" w:eastAsia="楷体" w:cs="楷体"/>
          <w:color w:val="auto"/>
        </w:rPr>
        <w:t xml:space="preserve">  ）（  </w:t>
      </w:r>
      <w:r>
        <w:rPr>
          <w:rFonts w:ascii="楷体-简" w:hAnsi="楷体-简" w:eastAsia="楷体-简" w:cs="楷体-简"/>
          <w:color w:val="auto"/>
        </w:rPr>
        <w:t>）    别出（</w:t>
      </w:r>
      <w:r>
        <w:rPr>
          <w:rFonts w:hint="eastAsia" w:ascii="楷体" w:hAnsi="楷体" w:eastAsia="楷体" w:cs="楷体"/>
          <w:color w:val="auto"/>
        </w:rPr>
        <w:t xml:space="preserve">  </w:t>
      </w:r>
      <w:r>
        <w:rPr>
          <w:rFonts w:ascii="楷体-简" w:hAnsi="楷体-简" w:eastAsia="楷体-简" w:cs="楷体-简"/>
          <w:color w:val="auto"/>
        </w:rPr>
        <w:t>）裁</w:t>
      </w:r>
    </w:p>
    <w:p>
      <w:pPr>
        <w:adjustRightInd w:val="0"/>
        <w:snapToGrid w:val="0"/>
        <w:ind w:firstLine="420" w:firstLineChars="200"/>
        <w:rPr>
          <w:rFonts w:ascii="楷体-简" w:hAnsi="楷体-简" w:eastAsia="楷体-简" w:cs="楷体-简"/>
          <w:color w:val="auto"/>
        </w:rPr>
      </w:pPr>
      <w:r>
        <w:rPr>
          <w:rFonts w:ascii="楷体-简" w:hAnsi="楷体-简" w:eastAsia="楷体-简" w:cs="楷体-简"/>
          <w:color w:val="auto"/>
        </w:rPr>
        <w:t>（</w:t>
      </w:r>
      <w:r>
        <w:rPr>
          <w:rFonts w:hint="eastAsia" w:ascii="楷体" w:hAnsi="楷体" w:eastAsia="楷体" w:cs="楷体"/>
          <w:color w:val="auto"/>
        </w:rPr>
        <w:t xml:space="preserve">  ）（  ）</w:t>
      </w:r>
      <w:r>
        <w:rPr>
          <w:rFonts w:ascii="楷体-简" w:hAnsi="楷体-简" w:eastAsia="楷体-简" w:cs="楷体-简"/>
          <w:color w:val="auto"/>
        </w:rPr>
        <w:t>有味    千（</w:t>
      </w:r>
      <w:r>
        <w:rPr>
          <w:rFonts w:hint="eastAsia" w:ascii="楷体" w:hAnsi="楷体" w:eastAsia="楷体" w:cs="楷体"/>
          <w:color w:val="auto"/>
        </w:rPr>
        <w:t xml:space="preserve">  </w:t>
      </w:r>
      <w:r>
        <w:rPr>
          <w:rFonts w:ascii="楷体-简" w:hAnsi="楷体-简" w:eastAsia="楷体-简" w:cs="楷体-简"/>
          <w:color w:val="auto"/>
        </w:rPr>
        <w:t>）一律    （</w:t>
      </w:r>
      <w:r>
        <w:rPr>
          <w:rFonts w:hint="eastAsia" w:ascii="楷体" w:hAnsi="楷体" w:eastAsia="楷体" w:cs="楷体"/>
          <w:color w:val="auto"/>
        </w:rPr>
        <w:t xml:space="preserve">  ）（  </w:t>
      </w:r>
      <w:r>
        <w:rPr>
          <w:rFonts w:ascii="楷体-简" w:hAnsi="楷体-简" w:eastAsia="楷体-简" w:cs="楷体-简"/>
          <w:color w:val="auto"/>
        </w:rPr>
        <w:t>）理得    悲欢（</w:t>
      </w:r>
      <w:r>
        <w:rPr>
          <w:rFonts w:hint="eastAsia" w:ascii="楷体" w:hAnsi="楷体" w:eastAsia="楷体" w:cs="楷体"/>
          <w:color w:val="auto"/>
        </w:rPr>
        <w:t xml:space="preserve">  </w:t>
      </w:r>
      <w:r>
        <w:rPr>
          <w:rFonts w:ascii="楷体-简" w:hAnsi="楷体-简" w:eastAsia="楷体-简" w:cs="楷体-简"/>
          <w:color w:val="auto"/>
        </w:rPr>
        <w:t>）合</w:t>
      </w:r>
    </w:p>
    <w:p>
      <w:pPr>
        <w:adjustRightInd w:val="0"/>
        <w:snapToGrid w:val="0"/>
        <w:ind w:firstLine="420" w:firstLineChars="200"/>
        <w:rPr>
          <w:rFonts w:ascii="仿宋" w:hAnsi="仿宋" w:eastAsia="仿宋" w:cs="仿宋"/>
          <w:color w:val="auto"/>
          <w:szCs w:val="21"/>
        </w:rPr>
      </w:pPr>
      <w:r>
        <w:rPr>
          <w:rFonts w:ascii="新宋体" w:hAnsi="新宋体" w:eastAsia="新宋体" w:cs="新宋体"/>
          <w:color w:val="auto"/>
          <w:szCs w:val="21"/>
        </w:rPr>
        <w:t>（1）</w:t>
      </w:r>
      <w:r>
        <w:rPr>
          <w:rFonts w:hint="eastAsia" w:ascii="新宋体" w:hAnsi="新宋体" w:eastAsia="新宋体" w:cs="新宋体"/>
          <w:color w:val="auto"/>
          <w:szCs w:val="21"/>
        </w:rPr>
        <w:t>上面的词语中有一组反义词，它们是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</w:t>
      </w:r>
      <w:r>
        <w:rPr>
          <w:rFonts w:ascii="仿宋" w:hAnsi="仿宋" w:eastAsia="仿宋" w:cs="仿宋"/>
          <w:color w:val="auto"/>
          <w:szCs w:val="21"/>
        </w:rPr>
        <w:t>——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  </w:t>
      </w:r>
      <w:r>
        <w:rPr>
          <w:rFonts w:ascii="仿宋" w:hAnsi="仿宋" w:eastAsia="仿宋" w:cs="仿宋"/>
          <w:color w:val="auto"/>
          <w:szCs w:val="21"/>
        </w:rPr>
        <w:t>。</w:t>
      </w:r>
    </w:p>
    <w:p>
      <w:pPr>
        <w:adjustRightInd w:val="0"/>
        <w:snapToGrid w:val="0"/>
        <w:ind w:firstLine="420" w:firstLineChars="200"/>
        <w:rPr>
          <w:rFonts w:ascii="新宋体" w:hAnsi="新宋体" w:eastAsia="新宋体" w:cs="新宋体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（2</w:t>
      </w:r>
      <w:r>
        <w:rPr>
          <w:rFonts w:hint="eastAsia" w:ascii="新宋体" w:hAnsi="新宋体" w:eastAsia="新宋体" w:cs="新宋体"/>
          <w:color w:val="auto"/>
          <w:szCs w:val="21"/>
        </w:rPr>
        <w:t>）他很爱看漫画书，每次都看得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     </w:t>
      </w:r>
      <w:r>
        <w:rPr>
          <w:rFonts w:ascii="仿宋" w:hAnsi="仿宋" w:eastAsia="仿宋" w:cs="仿宋"/>
          <w:color w:val="auto"/>
          <w:szCs w:val="21"/>
        </w:rPr>
        <w:t>,</w:t>
      </w:r>
      <w:r>
        <w:rPr>
          <w:rFonts w:hint="eastAsia" w:ascii="新宋体" w:hAnsi="新宋体" w:eastAsia="新宋体" w:cs="新宋体"/>
          <w:color w:val="auto"/>
          <w:szCs w:val="21"/>
        </w:rPr>
        <w:t>十分入迷，连妈妈叫他都没有听见。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按要求填空。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1.冰心，原名（          ），是伟大的（        ）。她的代表作有《              》《             》《             》，  我最喜欢她作品《                    》。</w:t>
      </w:r>
    </w:p>
    <w:p>
      <w:pPr>
        <w:pStyle w:val="5"/>
        <w:spacing w:line="320" w:lineRule="exact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盘点本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单元课文中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出现的书，查找资料，标注好作者及著书年代，完成下列表格。</w:t>
      </w:r>
    </w:p>
    <w:p>
      <w:pPr>
        <w:pStyle w:val="5"/>
        <w:spacing w:line="320" w:lineRule="exact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091"/>
        <w:gridCol w:w="1091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书名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作者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著书年代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主要人物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585"/>
              </w:tabs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第三课时作业设计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辨别</w:t>
      </w:r>
      <w:r>
        <w:rPr>
          <w:rFonts w:hint="eastAsia" w:ascii="宋体" w:hAnsi="宋体"/>
          <w:b/>
          <w:color w:val="auto"/>
          <w:sz w:val="24"/>
          <w:szCs w:val="24"/>
        </w:rPr>
        <w:t>读音，正确选择。</w:t>
      </w:r>
    </w:p>
    <w:p>
      <w:pPr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（1）敏而好学，不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耻</w:t>
      </w:r>
      <w:r>
        <w:rPr>
          <w:rFonts w:hint="eastAsia" w:ascii="宋体" w:hAnsi="宋体" w:eastAsia="宋体" w:cs="宋体"/>
          <w:color w:val="auto"/>
          <w:szCs w:val="21"/>
        </w:rPr>
        <w:t>（cĭ  chĭ）下问。</w:t>
      </w:r>
    </w:p>
    <w:p>
      <w:pPr>
        <w:rPr>
          <w:rFonts w:ascii="楷体" w:hAnsi="楷体" w:eastAsia="楷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（2）心既到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矣</w:t>
      </w:r>
      <w:r>
        <w:rPr>
          <w:rFonts w:hint="eastAsia" w:ascii="宋体" w:hAnsi="宋体" w:eastAsia="宋体" w:cs="宋体"/>
          <w:color w:val="auto"/>
          <w:szCs w:val="21"/>
        </w:rPr>
        <w:t>（āi   yĭ），眼口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岂</w:t>
      </w:r>
      <w:r>
        <w:rPr>
          <w:rFonts w:hint="eastAsia" w:ascii="宋体" w:hAnsi="宋体" w:eastAsia="宋体" w:cs="宋体"/>
          <w:color w:val="auto"/>
          <w:szCs w:val="21"/>
        </w:rPr>
        <w:t>（qĭ  kăi）不到乎？</w:t>
      </w:r>
    </w:p>
    <w:p>
      <w:pPr>
        <w:rPr>
          <w:rFonts w:ascii="宋体" w:hAnsi="宋体"/>
          <w:b/>
          <w:color w:val="auto"/>
          <w:sz w:val="24"/>
          <w:szCs w:val="24"/>
        </w:rPr>
      </w:pPr>
      <w:r>
        <w:rPr>
          <w:rFonts w:ascii="宋体" w:hAnsi="宋体"/>
          <w:b/>
          <w:color w:val="auto"/>
          <w:sz w:val="24"/>
          <w:szCs w:val="24"/>
        </w:rPr>
        <w:t>2.理解词义</w:t>
      </w:r>
      <w:r>
        <w:rPr>
          <w:rFonts w:hint="eastAsia" w:ascii="宋体" w:hAnsi="宋体"/>
          <w:b/>
          <w:color w:val="auto"/>
          <w:sz w:val="24"/>
          <w:szCs w:val="24"/>
        </w:rPr>
        <w:t>，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写出带点字</w:t>
      </w:r>
      <w:r>
        <w:rPr>
          <w:rFonts w:ascii="宋体" w:hAnsi="宋体"/>
          <w:b/>
          <w:color w:val="auto"/>
          <w:sz w:val="24"/>
          <w:szCs w:val="24"/>
        </w:rPr>
        <w:t>正确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的意思</w:t>
      </w:r>
      <w:r>
        <w:rPr>
          <w:rFonts w:hint="eastAsia" w:ascii="宋体" w:hAnsi="宋体"/>
          <w:b/>
          <w:color w:val="auto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敏</w:t>
      </w:r>
      <w:r>
        <w:rPr>
          <w:rFonts w:hint="eastAsia" w:ascii="宋体" w:hAnsi="宋体" w:eastAsia="宋体" w:cs="宋体"/>
          <w:color w:val="auto"/>
          <w:szCs w:val="21"/>
        </w:rPr>
        <w:t>而好学。（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</w:rPr>
        <w:t>）   B.学而不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厌</w:t>
      </w:r>
      <w:r>
        <w:rPr>
          <w:rFonts w:hint="eastAsia" w:ascii="宋体" w:hAnsi="宋体" w:eastAsia="宋体" w:cs="宋体"/>
          <w:color w:val="auto"/>
          <w:szCs w:val="21"/>
        </w:rPr>
        <w:t>。（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）C.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诲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Cs w:val="21"/>
        </w:rPr>
        <w:t>不倦。（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）  D.默而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识</w:t>
      </w:r>
      <w:r>
        <w:rPr>
          <w:rFonts w:hint="eastAsia" w:ascii="宋体" w:hAnsi="宋体" w:eastAsia="宋体" w:cs="宋体"/>
          <w:color w:val="auto"/>
          <w:szCs w:val="21"/>
        </w:rPr>
        <w:t>之。（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）</w:t>
      </w:r>
    </w:p>
    <w:p>
      <w:pPr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color w:val="auto"/>
          <w:szCs w:val="21"/>
        </w:rPr>
        <w:t>余尝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谓</w:t>
      </w:r>
      <w:r>
        <w:rPr>
          <w:rFonts w:hint="eastAsia" w:ascii="宋体" w:hAnsi="宋体" w:eastAsia="宋体" w:cs="宋体"/>
          <w:color w:val="auto"/>
          <w:szCs w:val="21"/>
        </w:rPr>
        <w:t>。（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</w:rPr>
        <w:t xml:space="preserve">）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F</w:t>
      </w:r>
      <w:r>
        <w:rPr>
          <w:rFonts w:hint="eastAsia" w:ascii="宋体" w:hAnsi="宋体" w:eastAsia="宋体" w:cs="宋体"/>
          <w:color w:val="auto"/>
          <w:szCs w:val="21"/>
        </w:rPr>
        <w:t>.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决</w:t>
      </w:r>
      <w:r>
        <w:rPr>
          <w:rFonts w:hint="eastAsia" w:ascii="宋体" w:hAnsi="宋体" w:eastAsia="宋体" w:cs="宋体"/>
          <w:color w:val="auto"/>
          <w:szCs w:val="21"/>
        </w:rPr>
        <w:t>不能记。（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）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G</w:t>
      </w:r>
      <w:r>
        <w:rPr>
          <w:rFonts w:hint="eastAsia" w:ascii="宋体" w:hAnsi="宋体" w:eastAsia="宋体" w:cs="宋体"/>
          <w:color w:val="auto"/>
          <w:szCs w:val="21"/>
        </w:rPr>
        <w:t>.却只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漫浪</w:t>
      </w:r>
      <w:r>
        <w:rPr>
          <w:rFonts w:hint="eastAsia" w:ascii="宋体" w:hAnsi="宋体" w:eastAsia="宋体" w:cs="宋体"/>
          <w:color w:val="auto"/>
          <w:szCs w:val="21"/>
        </w:rPr>
        <w:t>诵读。（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）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H</w:t>
      </w:r>
      <w:r>
        <w:rPr>
          <w:rFonts w:hint="eastAsia" w:ascii="宋体" w:hAnsi="宋体" w:eastAsia="宋体" w:cs="宋体"/>
          <w:color w:val="auto"/>
          <w:szCs w:val="21"/>
        </w:rPr>
        <w:t>.心到最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急</w:t>
      </w:r>
      <w:r>
        <w:rPr>
          <w:rFonts w:hint="eastAsia" w:ascii="宋体" w:hAnsi="宋体" w:eastAsia="宋体" w:cs="宋体"/>
          <w:color w:val="auto"/>
          <w:szCs w:val="21"/>
        </w:rPr>
        <w:t>。（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）</w:t>
      </w:r>
    </w:p>
    <w:p>
      <w:pPr>
        <w:ind w:firstLine="420" w:firstLineChars="200"/>
        <w:rPr>
          <w:rFonts w:ascii="楷体" w:hAnsi="楷体" w:eastAsia="楷体"/>
          <w:color w:val="auto"/>
          <w:szCs w:val="21"/>
        </w:rPr>
      </w:pPr>
    </w:p>
    <w:p>
      <w:pPr>
        <w:numPr>
          <w:ilvl w:val="0"/>
          <w:numId w:val="2"/>
        </w:numPr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默</w:t>
      </w:r>
      <w:r>
        <w:rPr>
          <w:rFonts w:ascii="宋体" w:hAnsi="宋体"/>
          <w:b/>
          <w:color w:val="auto"/>
          <w:sz w:val="24"/>
          <w:szCs w:val="24"/>
        </w:rPr>
        <w:t>读译文，填写原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句</w:t>
      </w:r>
      <w:r>
        <w:rPr>
          <w:rFonts w:hint="eastAsia" w:ascii="宋体" w:hAnsi="宋体"/>
          <w:b/>
          <w:color w:val="auto"/>
          <w:sz w:val="24"/>
          <w:szCs w:val="24"/>
        </w:rPr>
        <w:t>。</w:t>
      </w:r>
    </w:p>
    <w:p>
      <w:pPr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（1）聪敏而喜好学习，不以向地位、学问不如自己的</w:t>
      </w:r>
      <w:r>
        <w:rPr>
          <w:rFonts w:hint="eastAsia" w:ascii="宋体" w:hAnsi="宋体"/>
          <w:color w:val="auto"/>
          <w:szCs w:val="21"/>
          <w:lang w:val="en-US" w:eastAsia="zh-CN"/>
        </w:rPr>
        <w:t>人</w:t>
      </w:r>
      <w:r>
        <w:rPr>
          <w:rFonts w:hint="eastAsia" w:ascii="宋体" w:hAnsi="宋体"/>
          <w:color w:val="auto"/>
          <w:szCs w:val="21"/>
        </w:rPr>
        <w:t>请教为耻。</w:t>
      </w:r>
    </w:p>
    <w:p>
      <w:pPr>
        <w:ind w:firstLine="525" w:firstLineChars="250"/>
        <w:rPr>
          <w:rFonts w:ascii="楷体" w:hAnsi="楷体" w:eastAsia="楷体"/>
          <w:color w:val="auto"/>
          <w:szCs w:val="21"/>
          <w:u w:val="single"/>
        </w:rPr>
      </w:pPr>
      <w:r>
        <w:rPr>
          <w:rFonts w:hint="eastAsia" w:ascii="楷体" w:hAnsi="楷体" w:eastAsia="楷体"/>
          <w:color w:val="auto"/>
          <w:szCs w:val="21"/>
          <w:u w:val="single"/>
        </w:rPr>
        <w:t xml:space="preserve">                                                 。</w:t>
      </w:r>
    </w:p>
    <w:p>
      <w:pPr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（2）知道就是知道，不知道就是不知道，这才是真正的智慧。</w:t>
      </w:r>
    </w:p>
    <w:p>
      <w:pPr>
        <w:ind w:firstLine="525" w:firstLineChars="250"/>
        <w:rPr>
          <w:rFonts w:hint="eastAsia" w:ascii="楷体" w:hAnsi="楷体" w:eastAsia="楷体"/>
          <w:color w:val="auto"/>
          <w:szCs w:val="21"/>
          <w:u w:val="single"/>
        </w:rPr>
      </w:pPr>
      <w:r>
        <w:rPr>
          <w:rFonts w:hint="eastAsia" w:ascii="楷体" w:hAnsi="楷体" w:eastAsia="楷体"/>
          <w:color w:val="auto"/>
          <w:szCs w:val="21"/>
          <w:u w:val="single"/>
        </w:rPr>
        <w:t xml:space="preserve">                                                 。</w:t>
      </w:r>
    </w:p>
    <w:p>
      <w:pPr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）心思不在书本上，那么眼睛就不会仔细看，心和眼如果不专注和统一，就只能是随随便便地读，一定不会记住，即使记住了，也记不长久。</w:t>
      </w:r>
    </w:p>
    <w:p>
      <w:pPr>
        <w:ind w:left="420" w:leftChars="200"/>
        <w:rPr>
          <w:rFonts w:ascii="楷体" w:hAnsi="楷体" w:eastAsia="楷体"/>
          <w:color w:val="auto"/>
          <w:szCs w:val="21"/>
        </w:rPr>
      </w:pPr>
      <w:r>
        <w:rPr>
          <w:rFonts w:hint="eastAsia" w:ascii="楷体" w:hAnsi="楷体" w:eastAsia="楷体"/>
          <w:color w:val="auto"/>
          <w:szCs w:val="21"/>
        </w:rPr>
        <w:t>_________________________________________________________________________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心既然到了，眼口怎能不到呢？</w:t>
      </w:r>
    </w:p>
    <w:p>
      <w:pPr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4</w:t>
      </w:r>
      <w:r>
        <w:rPr>
          <w:rFonts w:ascii="宋体" w:hAnsi="宋体"/>
          <w:b/>
          <w:color w:val="auto"/>
          <w:sz w:val="24"/>
          <w:szCs w:val="24"/>
        </w:rPr>
        <w:t>.</w:t>
      </w:r>
      <w:r>
        <w:rPr>
          <w:rFonts w:hint="eastAsia" w:ascii="宋体" w:hAnsi="宋体"/>
          <w:b/>
          <w:color w:val="auto"/>
          <w:sz w:val="24"/>
          <w:szCs w:val="24"/>
        </w:rPr>
        <w:t>细</w:t>
      </w:r>
      <w:r>
        <w:rPr>
          <w:rFonts w:ascii="宋体" w:hAnsi="宋体"/>
          <w:b/>
          <w:color w:val="auto"/>
          <w:sz w:val="24"/>
          <w:szCs w:val="24"/>
        </w:rPr>
        <w:t>读古文</w:t>
      </w:r>
      <w:r>
        <w:rPr>
          <w:rFonts w:hint="eastAsia" w:ascii="宋体" w:hAnsi="宋体"/>
          <w:b/>
          <w:color w:val="auto"/>
          <w:sz w:val="24"/>
          <w:szCs w:val="24"/>
        </w:rPr>
        <w:t>，</w:t>
      </w:r>
      <w:r>
        <w:rPr>
          <w:rFonts w:ascii="宋体" w:hAnsi="宋体"/>
          <w:b/>
          <w:color w:val="auto"/>
          <w:sz w:val="24"/>
          <w:szCs w:val="24"/>
        </w:rPr>
        <w:t>完成</w:t>
      </w:r>
      <w:r>
        <w:rPr>
          <w:rFonts w:hint="eastAsia" w:ascii="宋体" w:hAnsi="宋体"/>
          <w:b/>
          <w:color w:val="auto"/>
          <w:sz w:val="24"/>
          <w:szCs w:val="24"/>
        </w:rPr>
        <w:t>填空。</w:t>
      </w:r>
    </w:p>
    <w:p>
      <w:pPr>
        <w:ind w:firstLine="315" w:firstLineChars="150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（1）“知之为知之，</w:t>
      </w:r>
      <w:r>
        <w:rPr>
          <w:rFonts w:hint="eastAsia" w:ascii="楷体" w:hAnsi="楷体" w:eastAsia="楷体"/>
          <w:color w:val="auto"/>
          <w:szCs w:val="21"/>
          <w:u w:val="single"/>
        </w:rPr>
        <w:t xml:space="preserve">                </w:t>
      </w:r>
      <w:r>
        <w:rPr>
          <w:rFonts w:ascii="宋体" w:hAnsi="宋体"/>
          <w:color w:val="auto"/>
          <w:szCs w:val="21"/>
        </w:rPr>
        <w:t>”这句话告诉我们不能不懂装懂。</w:t>
      </w:r>
    </w:p>
    <w:p>
      <w:pPr>
        <w:ind w:firstLine="315" w:firstLineChars="150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（2）人们关于读书的见解各不相同。《论语》中的“敏而好学，</w:t>
      </w:r>
      <w:r>
        <w:rPr>
          <w:rFonts w:hint="eastAsia" w:ascii="楷体" w:hAnsi="楷体" w:eastAsia="楷体"/>
          <w:color w:val="auto"/>
          <w:szCs w:val="21"/>
          <w:u w:val="single"/>
        </w:rPr>
        <w:t xml:space="preserve">         </w:t>
      </w:r>
      <w:r>
        <w:rPr>
          <w:rFonts w:ascii="宋体" w:hAnsi="宋体"/>
          <w:color w:val="auto"/>
          <w:szCs w:val="21"/>
        </w:rPr>
        <w:t>”告诉我们读书要</w:t>
      </w:r>
      <w:r>
        <w:rPr>
          <w:rFonts w:hint="eastAsia" w:ascii="楷体" w:hAnsi="楷体" w:eastAsia="楷体"/>
          <w:color w:val="auto"/>
          <w:szCs w:val="21"/>
          <w:u w:val="single"/>
        </w:rPr>
        <w:t xml:space="preserve">                   </w:t>
      </w:r>
      <w:r>
        <w:rPr>
          <w:rFonts w:ascii="宋体" w:hAnsi="宋体"/>
          <w:color w:val="auto"/>
          <w:szCs w:val="21"/>
        </w:rPr>
        <w:t>。朱熹提倡的“三到”是指</w:t>
      </w:r>
      <w:r>
        <w:rPr>
          <w:rFonts w:hint="eastAsia" w:ascii="楷体" w:hAnsi="楷体" w:eastAsia="楷体"/>
          <w:color w:val="auto"/>
          <w:szCs w:val="21"/>
          <w:u w:val="single"/>
        </w:rPr>
        <w:t xml:space="preserve">               </w:t>
      </w:r>
      <w:r>
        <w:rPr>
          <w:rFonts w:ascii="宋体" w:hAnsi="宋体"/>
          <w:color w:val="auto"/>
          <w:szCs w:val="21"/>
        </w:rPr>
        <w:t>，告诉我们读书要</w:t>
      </w:r>
      <w:r>
        <w:rPr>
          <w:rFonts w:hint="eastAsia" w:ascii="楷体" w:hAnsi="楷体" w:eastAsia="楷体"/>
          <w:color w:val="auto"/>
          <w:szCs w:val="21"/>
          <w:u w:val="single"/>
        </w:rPr>
        <w:t xml:space="preserve">             </w:t>
      </w:r>
      <w:r>
        <w:rPr>
          <w:rFonts w:ascii="宋体" w:hAnsi="宋体"/>
          <w:color w:val="auto"/>
          <w:szCs w:val="21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</w:t>
      </w:r>
      <w:r>
        <w:rPr>
          <w:rFonts w:hint="default"/>
          <w:u w:val="none"/>
          <w:lang w:val="en-US" w:eastAsia="zh-CN"/>
        </w:rPr>
        <w:t>收集古人留下的读书的诗篇</w:t>
      </w:r>
      <w:r>
        <w:rPr>
          <w:rFonts w:hint="eastAsia"/>
          <w:u w:val="none"/>
          <w:lang w:val="en-US" w:eastAsia="zh-CN"/>
        </w:rPr>
        <w:t>或</w:t>
      </w:r>
      <w:r>
        <w:rPr>
          <w:rFonts w:hint="default"/>
          <w:u w:val="none"/>
          <w:lang w:val="en-US" w:eastAsia="zh-CN"/>
        </w:rPr>
        <w:t>名言警句</w:t>
      </w:r>
      <w:r>
        <w:rPr>
          <w:rFonts w:hint="eastAsia"/>
          <w:u w:val="none"/>
          <w:lang w:val="en-US" w:eastAsia="zh-CN"/>
        </w:rPr>
        <w:t>。比一比谁</w:t>
      </w:r>
      <w:r>
        <w:rPr>
          <w:rFonts w:hint="default"/>
          <w:u w:val="none"/>
          <w:lang w:val="en-US" w:eastAsia="zh-CN"/>
        </w:rPr>
        <w:t>背诵并积累</w:t>
      </w:r>
      <w:r>
        <w:rPr>
          <w:rFonts w:hint="eastAsia"/>
          <w:u w:val="none"/>
          <w:lang w:val="en-US" w:eastAsia="zh-CN"/>
        </w:rPr>
        <w:t>的多</w:t>
      </w:r>
      <w:r>
        <w:rPr>
          <w:rFonts w:hint="default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2.联系自己的读书体会，说说课文中的哪些读书方法对你有启发。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第四课时作业设计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rPr>
          <w:rFonts w:ascii="宋体" w:hAnsi="宋体"/>
          <w:b/>
          <w:color w:val="auto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b/>
          <w:color w:val="auto"/>
          <w:sz w:val="24"/>
          <w:szCs w:val="24"/>
        </w:rPr>
        <w:t>熟读课文，完成填空。</w:t>
      </w:r>
    </w:p>
    <w:p>
      <w:pPr>
        <w:ind w:firstLine="525" w:firstLineChars="250"/>
        <w:rPr>
          <w:rFonts w:ascii="宋体" w:hAnsi="宋体"/>
          <w:color w:val="auto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《忆读书》</w:t>
      </w:r>
      <w:r>
        <w:rPr>
          <w:rFonts w:hint="eastAsia" w:ascii="宋体" w:hAnsi="宋体"/>
          <w:color w:val="auto"/>
        </w:rPr>
        <w:t>以</w:t>
      </w:r>
      <w:r>
        <w:rPr>
          <w:rFonts w:hint="eastAsia" w:ascii="楷体" w:hAnsi="楷体" w:eastAsia="楷体"/>
          <w:color w:val="auto"/>
          <w:u w:val="single"/>
        </w:rPr>
        <w:t xml:space="preserve">     </w:t>
      </w:r>
      <w:r>
        <w:rPr>
          <w:rFonts w:hint="eastAsia" w:ascii="宋体" w:hAnsi="宋体"/>
          <w:color w:val="auto"/>
        </w:rPr>
        <w:t>的形式，记叙了冰心奶奶快乐的</w:t>
      </w:r>
      <w:r>
        <w:rPr>
          <w:rFonts w:hint="eastAsia" w:ascii="楷体" w:hAnsi="楷体" w:eastAsia="楷体"/>
          <w:color w:val="auto"/>
          <w:u w:val="single"/>
        </w:rPr>
        <w:t xml:space="preserve">      </w:t>
      </w:r>
      <w:r>
        <w:rPr>
          <w:rFonts w:hint="eastAsia" w:ascii="宋体" w:hAnsi="宋体"/>
          <w:color w:val="auto"/>
        </w:rPr>
        <w:t>生活，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/>
          <w:color w:val="auto"/>
        </w:rPr>
        <w:t>的感受和认识，表达了作者</w:t>
      </w:r>
      <w:r>
        <w:rPr>
          <w:rFonts w:hint="eastAsia" w:ascii="楷体" w:hAnsi="楷体" w:eastAsia="楷体"/>
          <w:color w:val="auto"/>
          <w:u w:val="single"/>
        </w:rPr>
        <w:t xml:space="preserve">           </w:t>
      </w:r>
      <w:r>
        <w:rPr>
          <w:rFonts w:hint="eastAsia" w:ascii="宋体" w:hAnsi="宋体"/>
          <w:color w:val="auto"/>
        </w:rPr>
        <w:t>的情感，勉励我们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/>
          <w:color w:val="auto"/>
        </w:rPr>
        <w:t>，</w:t>
      </w:r>
      <w:r>
        <w:rPr>
          <w:rFonts w:hint="eastAsia" w:ascii="楷体" w:hAnsi="楷体" w:eastAsia="楷体"/>
          <w:color w:val="auto"/>
          <w:u w:val="single"/>
        </w:rPr>
        <w:t xml:space="preserve">        </w:t>
      </w:r>
      <w:r>
        <w:rPr>
          <w:rFonts w:hint="eastAsia" w:ascii="宋体" w:hAnsi="宋体"/>
          <w:color w:val="auto"/>
        </w:rPr>
        <w:t>，</w:t>
      </w:r>
      <w:r>
        <w:rPr>
          <w:rFonts w:hint="eastAsia" w:ascii="楷体" w:hAnsi="楷体" w:eastAsia="楷体"/>
          <w:color w:val="auto"/>
          <w:u w:val="single"/>
        </w:rPr>
        <w:t xml:space="preserve">          </w:t>
      </w:r>
      <w:r>
        <w:rPr>
          <w:rFonts w:hint="eastAsia" w:ascii="宋体" w:hAnsi="宋体"/>
          <w:color w:val="auto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《我的“长生果》</w:t>
      </w:r>
      <w:r>
        <w:rPr>
          <w:rFonts w:hint="eastAsia" w:ascii="宋体" w:hAnsi="宋体" w:eastAsia="宋体"/>
          <w:color w:val="auto"/>
          <w:szCs w:val="21"/>
          <w:lang w:val="en-US" w:eastAsia="zh-CN"/>
        </w:rPr>
        <w:t>一</w:t>
      </w:r>
      <w:r>
        <w:rPr>
          <w:rFonts w:ascii="宋体" w:hAnsi="宋体"/>
          <w:color w:val="auto"/>
          <w:szCs w:val="21"/>
        </w:rPr>
        <w:t>文作者通过两次写作文的经历悟出了一些道理：作文，构思要</w:t>
      </w:r>
      <w:r>
        <w:rPr>
          <w:rFonts w:hint="eastAsia" w:ascii="楷体" w:hAnsi="楷体" w:eastAsia="楷体" w:cs="Calibri"/>
          <w:color w:val="auto"/>
          <w:szCs w:val="21"/>
          <w:u w:val="single"/>
        </w:rPr>
        <w:t xml:space="preserve">        </w:t>
      </w:r>
      <w:r>
        <w:rPr>
          <w:rFonts w:ascii="楷体" w:hAnsi="楷体" w:eastAsia="楷体" w:cs="Calibri"/>
          <w:color w:val="auto"/>
          <w:szCs w:val="21"/>
        </w:rPr>
        <w:t>，</w:t>
      </w:r>
      <w:r>
        <w:rPr>
          <w:rFonts w:ascii="宋体" w:hAnsi="宋体"/>
          <w:color w:val="auto"/>
          <w:szCs w:val="21"/>
        </w:rPr>
        <w:t>落笔也要有点</w:t>
      </w:r>
      <w:r>
        <w:rPr>
          <w:rFonts w:hint="eastAsia" w:ascii="楷体" w:hAnsi="楷体" w:eastAsia="楷体" w:cs="Calibri"/>
          <w:color w:val="auto"/>
          <w:szCs w:val="21"/>
          <w:u w:val="single"/>
        </w:rPr>
        <w:t xml:space="preserve">         </w:t>
      </w:r>
      <w:r>
        <w:rPr>
          <w:rFonts w:ascii="宋体" w:hAnsi="宋体"/>
          <w:color w:val="auto"/>
          <w:szCs w:val="21"/>
        </w:rPr>
        <w:t>的“鲜味”才好；</w:t>
      </w:r>
      <w:r>
        <w:rPr>
          <w:rFonts w:hint="eastAsia" w:ascii="宋体" w:hAnsi="宋体"/>
          <w:color w:val="auto"/>
          <w:szCs w:val="21"/>
        </w:rPr>
        <w:t>阅读，要养成</w:t>
      </w:r>
      <w:r>
        <w:rPr>
          <w:rFonts w:hint="eastAsia" w:ascii="楷体" w:hAnsi="楷体" w:eastAsia="楷体" w:cs="楷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</w:rPr>
        <w:t>的习惯，这样可以锻炼记忆力，增强理解力；</w:t>
      </w:r>
      <w:r>
        <w:rPr>
          <w:rFonts w:ascii="宋体" w:hAnsi="宋体"/>
          <w:color w:val="auto"/>
          <w:szCs w:val="21"/>
        </w:rPr>
        <w:t>作文，要写</w:t>
      </w:r>
      <w:r>
        <w:rPr>
          <w:rFonts w:hint="eastAsia" w:ascii="楷体" w:hAnsi="楷体" w:eastAsia="楷体" w:cs="Calibri"/>
          <w:color w:val="auto"/>
          <w:szCs w:val="21"/>
          <w:u w:val="single"/>
        </w:rPr>
        <w:t xml:space="preserve">           </w:t>
      </w:r>
      <w:r>
        <w:rPr>
          <w:rFonts w:ascii="宋体" w:hAnsi="宋体"/>
          <w:color w:val="auto"/>
          <w:szCs w:val="21"/>
        </w:rPr>
        <w:t>；作文练习，开始离不开</w:t>
      </w:r>
      <w:r>
        <w:rPr>
          <w:rFonts w:hint="eastAsia" w:ascii="楷体" w:hAnsi="楷体" w:eastAsia="楷体" w:cs="Calibri"/>
          <w:color w:val="auto"/>
          <w:szCs w:val="21"/>
          <w:u w:val="single"/>
        </w:rPr>
        <w:t xml:space="preserve">            </w:t>
      </w:r>
      <w:r>
        <w:rPr>
          <w:rFonts w:ascii="宋体" w:hAnsi="宋体"/>
          <w:color w:val="auto"/>
          <w:szCs w:val="21"/>
        </w:rPr>
        <w:t>，但是真正打动人心的，应该是</w:t>
      </w:r>
      <w:r>
        <w:rPr>
          <w:rFonts w:hint="eastAsia" w:ascii="楷体" w:hAnsi="楷体" w:eastAsia="楷体" w:cs="Calibri"/>
          <w:color w:val="auto"/>
          <w:szCs w:val="21"/>
          <w:u w:val="single"/>
        </w:rPr>
        <w:t xml:space="preserve">                     </w:t>
      </w:r>
      <w:r>
        <w:rPr>
          <w:rFonts w:ascii="宋体" w:hAnsi="宋体"/>
          <w:color w:val="auto"/>
          <w:szCs w:val="21"/>
        </w:rPr>
        <w:t>。</w:t>
      </w:r>
    </w:p>
    <w:p>
      <w:pPr>
        <w:rPr>
          <w:rFonts w:ascii="宋体" w:hAnsi="宋体"/>
          <w:b/>
          <w:color w:val="auto"/>
        </w:rPr>
      </w:pPr>
      <w:r>
        <w:rPr>
          <w:rFonts w:hint="eastAsia" w:ascii="宋体" w:hAnsi="宋体"/>
          <w:b/>
          <w:color w:val="auto"/>
          <w:sz w:val="24"/>
          <w:szCs w:val="24"/>
        </w:rPr>
        <w:t>2.细读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选段</w:t>
      </w:r>
      <w:r>
        <w:rPr>
          <w:rFonts w:hint="eastAsia" w:ascii="宋体" w:hAnsi="宋体"/>
          <w:b/>
          <w:color w:val="auto"/>
          <w:sz w:val="24"/>
          <w:szCs w:val="24"/>
        </w:rPr>
        <w:t>，完成练习。</w:t>
      </w:r>
    </w:p>
    <w:p>
      <w:pPr>
        <w:rPr>
          <w:rFonts w:ascii="宋体" w:hAnsi="宋体" w:eastAsia="宋体" w:cs="宋体"/>
          <w:color w:val="auto"/>
          <w:szCs w:val="21"/>
        </w:rPr>
      </w:pPr>
      <w:r>
        <w:rPr>
          <w:rFonts w:ascii="宋体" w:hAnsi="宋体" w:eastAsia="宋体" w:cs="宋体"/>
          <w:color w:val="auto"/>
          <w:szCs w:val="21"/>
        </w:rPr>
        <w:t>下面的句子把书比喻成什么?用“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ascii="宋体" w:hAnsi="宋体" w:eastAsia="宋体" w:cs="宋体"/>
          <w:color w:val="auto"/>
          <w:szCs w:val="21"/>
        </w:rPr>
        <w:t>”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在课文中</w:t>
      </w:r>
      <w:r>
        <w:rPr>
          <w:rFonts w:hint="eastAsia" w:ascii="宋体" w:hAnsi="宋体" w:eastAsia="宋体" w:cs="宋体"/>
          <w:color w:val="auto"/>
          <w:szCs w:val="21"/>
        </w:rPr>
        <w:t>划</w:t>
      </w:r>
      <w:r>
        <w:rPr>
          <w:rFonts w:ascii="宋体" w:hAnsi="宋体" w:eastAsia="宋体" w:cs="宋体"/>
          <w:color w:val="auto"/>
          <w:szCs w:val="21"/>
        </w:rPr>
        <w:t>出来,并写一写。</w:t>
      </w:r>
    </w:p>
    <w:p>
      <w:pPr>
        <w:numPr>
          <w:ilvl w:val="0"/>
          <w:numId w:val="3"/>
        </w:numPr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书，被人们称为人类文明的“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”。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（2）莎士比亚说:“书籍是全世界的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</w:rPr>
        <w:t>。”</w:t>
      </w:r>
    </w:p>
    <w:p>
      <w:pPr>
        <w:ind w:firstLine="420" w:firstLineChars="200"/>
        <w:rPr>
          <w:rFonts w:ascii="楷体" w:hAnsi="楷体" w:eastAsia="楷体" w:cs="楷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（3）一本你喜爱的书就是一位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，也是一处你随时想去就去的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rPr>
          <w:rFonts w:ascii="宋体" w:hAnsi="宋体"/>
          <w:b/>
          <w:color w:val="auto"/>
          <w:sz w:val="24"/>
          <w:szCs w:val="24"/>
        </w:rPr>
      </w:pPr>
      <w:r>
        <w:rPr>
          <w:rFonts w:ascii="宋体" w:hAnsi="宋体"/>
          <w:b/>
          <w:color w:val="auto"/>
          <w:sz w:val="24"/>
          <w:szCs w:val="24"/>
        </w:rPr>
        <w:t>3.</w:t>
      </w:r>
      <w:r>
        <w:rPr>
          <w:rFonts w:hint="eastAsia" w:ascii="宋体" w:hAnsi="宋体"/>
          <w:b/>
          <w:color w:val="auto"/>
          <w:sz w:val="24"/>
          <w:szCs w:val="24"/>
        </w:rPr>
        <w:t>熟读</w:t>
      </w:r>
      <w:r>
        <w:rPr>
          <w:rFonts w:ascii="宋体" w:hAnsi="宋体"/>
          <w:b/>
          <w:color w:val="auto"/>
          <w:sz w:val="24"/>
          <w:szCs w:val="24"/>
        </w:rPr>
        <w:t>课文，总结收获。</w:t>
      </w:r>
    </w:p>
    <w:p>
      <w:pPr>
        <w:rPr>
          <w:rFonts w:ascii="宋体" w:hAnsi="宋体" w:eastAsia="宋体" w:cs="宋体"/>
          <w:color w:val="auto"/>
          <w:szCs w:val="21"/>
        </w:rPr>
      </w:pPr>
      <w:r>
        <w:rPr>
          <w:rFonts w:ascii="宋体" w:hAnsi="宋体" w:eastAsia="宋体" w:cs="宋体"/>
          <w:color w:val="auto"/>
          <w:szCs w:val="21"/>
        </w:rPr>
        <w:t>学了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这两篇</w:t>
      </w:r>
      <w:r>
        <w:rPr>
          <w:rFonts w:ascii="宋体" w:hAnsi="宋体" w:eastAsia="宋体" w:cs="宋体"/>
          <w:color w:val="auto"/>
          <w:szCs w:val="21"/>
        </w:rPr>
        <w:t>课文，你最大的感受是什么？请联系实际谈一谈。</w:t>
      </w:r>
    </w:p>
    <w:p>
      <w:pPr>
        <w:rPr>
          <w:rFonts w:ascii="宋体" w:hAnsi="宋体" w:eastAsia="宋体" w:cs="宋体"/>
          <w:color w:val="auto"/>
          <w:szCs w:val="21"/>
        </w:rPr>
      </w:pPr>
      <w:r>
        <w:rPr>
          <w:rFonts w:ascii="宋体" w:hAnsi="宋体" w:eastAsia="宋体" w:cs="宋体"/>
          <w:color w:val="auto"/>
          <w:szCs w:val="21"/>
        </w:rPr>
        <w:t>__________________________________________________________________________</w:t>
      </w:r>
    </w:p>
    <w:p>
      <w:pPr>
        <w:ind w:firstLine="420" w:firstLineChars="200"/>
        <w:rPr>
          <w:rFonts w:ascii="宋体" w:hAnsi="宋体" w:eastAsia="宋体" w:cs="宋体"/>
          <w:color w:val="auto"/>
          <w:szCs w:val="21"/>
        </w:rPr>
      </w:pPr>
    </w:p>
    <w:p>
      <w:pPr>
        <w:rPr>
          <w:rFonts w:ascii="宋体" w:hAnsi="宋体"/>
          <w:color w:val="auto"/>
          <w:szCs w:val="21"/>
        </w:rPr>
      </w:pPr>
      <w:r>
        <w:rPr>
          <w:rFonts w:ascii="宋体" w:hAnsi="宋体" w:eastAsia="宋体" w:cs="宋体"/>
          <w:color w:val="auto"/>
          <w:szCs w:val="21"/>
        </w:rPr>
        <w:t>__________________________________________________________________________</w:t>
      </w:r>
      <w:r>
        <w:rPr>
          <w:rFonts w:hint="eastAsia" w:ascii="宋体" w:hAnsi="宋体" w:eastAsia="宋体" w:cs="宋体"/>
          <w:color w:val="auto"/>
          <w:szCs w:val="21"/>
        </w:rPr>
        <w:t xml:space="preserve">  </w:t>
      </w:r>
    </w:p>
    <w:p>
      <w:pPr>
        <w:ind w:firstLine="420" w:firstLineChars="200"/>
        <w:rPr>
          <w:rFonts w:ascii="宋体" w:hAnsi="宋体"/>
          <w:color w:val="auto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收集</w:t>
      </w:r>
      <w:r>
        <w:rPr>
          <w:rFonts w:hint="eastAsia"/>
          <w:u w:val="none"/>
          <w:lang w:val="en-US" w:eastAsia="zh-CN"/>
        </w:rPr>
        <w:t>一些读书方法，并从中选择你最喜欢的一种读书方法介绍给你的同学。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第五课时作业设计</w:t>
      </w:r>
    </w:p>
    <w:p>
      <w:pPr>
        <w:pStyle w:val="5"/>
        <w:numPr>
          <w:ilvl w:val="0"/>
          <w:numId w:val="4"/>
        </w:numPr>
        <w:ind w:right="110"/>
        <w:rPr>
          <w:rFonts w:hint="eastAsia" w:eastAsia="宋体" w:cs="宋体"/>
          <w:sz w:val="21"/>
          <w:szCs w:val="21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 基础作业（必做）</w:t>
      </w:r>
      <w:r>
        <w:rPr>
          <w:rFonts w:hint="eastAsia" w:eastAsia="宋体" w:cs="宋体"/>
          <w:sz w:val="21"/>
          <w:szCs w:val="21"/>
          <w:lang w:val="en-US" w:eastAsia="zh-CN"/>
        </w:rPr>
        <w:t>.</w:t>
      </w:r>
    </w:p>
    <w:p>
      <w:pPr>
        <w:pStyle w:val="5"/>
        <w:numPr>
          <w:ilvl w:val="0"/>
          <w:numId w:val="0"/>
        </w:numPr>
        <w:ind w:right="110" w:rightChars="0"/>
        <w:rPr>
          <w:rFonts w:hint="eastAsia"/>
          <w:b/>
          <w:bCs/>
          <w:u w:val="none"/>
          <w:lang w:val="en-US" w:eastAsia="zh-CN"/>
        </w:rPr>
      </w:pPr>
      <w:r>
        <w:rPr>
          <w:rFonts w:hint="eastAsia" w:eastAsia="宋体" w:cs="宋体"/>
          <w:sz w:val="21"/>
          <w:szCs w:val="21"/>
          <w:lang w:val="en-US" w:eastAsia="zh-CN"/>
        </w:rPr>
        <w:t>请大家拿出自己收集并整理你最喜欢的人物形象的相关信息，照样子填写在这个表格里。</w:t>
      </w:r>
    </w:p>
    <w:p>
      <w:pPr>
        <w:pStyle w:val="5"/>
        <w:ind w:right="110"/>
        <w:rPr>
          <w:rFonts w:hint="eastAsia" w:eastAsia="宋体" w:cs="宋体"/>
          <w:sz w:val="21"/>
          <w:szCs w:val="21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542"/>
        <w:gridCol w:w="4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542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出处</w:t>
            </w:r>
          </w:p>
        </w:tc>
        <w:tc>
          <w:tcPr>
            <w:tcW w:w="498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喜欢的理由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哪吒</w:t>
            </w:r>
          </w:p>
        </w:tc>
        <w:tc>
          <w:tcPr>
            <w:tcW w:w="1542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动画片《哪吒闹海》</w:t>
            </w:r>
          </w:p>
        </w:tc>
        <w:tc>
          <w:tcPr>
            <w:tcW w:w="498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1.年纪小但武功高强，有风火轮等宝物。2.见义勇为，勇于担当，救了龙被龙王欺负的老百姓。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2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8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2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8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二、写话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以“我最喜欢的人物形象”为开头写一段话。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 xml:space="preserve">   拓展作业（选做）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u w:val="none"/>
          <w:lang w:val="en-US" w:eastAsia="zh-CN" w:bidi="ar"/>
        </w:rPr>
        <w:t>《水浒传》中有108好汉，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none"/>
          <w:lang w:val="en-US" w:eastAsia="zh-CN" w:bidi="ar"/>
        </w:rPr>
        <w:t>他们</w:t>
      </w:r>
      <w:r>
        <w:rPr>
          <w:rFonts w:hint="eastAsia" w:eastAsia="宋体" w:cs="宋体"/>
          <w:b w:val="0"/>
          <w:bCs w:val="0"/>
          <w:sz w:val="21"/>
          <w:szCs w:val="21"/>
          <w:lang w:val="en-US" w:eastAsia="zh-CN"/>
        </w:rPr>
        <w:t>个性鲜明充满魅力，让人由衷的欣赏和喜爱。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u w:val="none"/>
          <w:lang w:val="en-US" w:eastAsia="zh-CN" w:bidi="ar"/>
        </w:rPr>
        <w:t>你知道哪些好汉的名字？你能用自己的话介绍一下他们吗？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singl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第六课时作业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习作《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推荐一本书</w:t>
      </w:r>
      <w:r>
        <w:rPr>
          <w:rFonts w:hint="eastAsia"/>
          <w:u w:val="none"/>
          <w:lang w:val="en-US" w:eastAsia="zh-CN"/>
        </w:rPr>
        <w:t>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围绕主题“我最喜欢的一部电影”写一篇文章，题目自拟，500字左右。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第七课时作业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修改好自己的习作，重新誊抄。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收集“</w:t>
      </w:r>
      <w:r>
        <w:rPr>
          <w:rFonts w:hint="default" w:eastAsia="宋体" w:cs="宋体"/>
          <w:sz w:val="21"/>
          <w:szCs w:val="21"/>
          <w:lang w:val="en-US" w:eastAsia="zh-CN"/>
        </w:rPr>
        <w:t>文章不厌百回，改反复推敲佳句来</w:t>
      </w:r>
      <w:r>
        <w:rPr>
          <w:rFonts w:hint="eastAsia" w:eastAsia="宋体" w:cs="宋体"/>
          <w:sz w:val="21"/>
          <w:szCs w:val="21"/>
          <w:lang w:val="en-US" w:eastAsia="zh-CN"/>
        </w:rPr>
        <w:t>”的名人轶事。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第八课时作业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 xml:space="preserve">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用书法纸认真练习并抄写朱熹的《观书有感》。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/>
          <w:u w:val="none"/>
          <w:lang w:val="en-US" w:eastAsia="zh-CN"/>
        </w:rPr>
        <w:t>搜集并了解中国古代著名的书法家及其作品特点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第九课时作业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阅读《水浒传》，针对自己喜欢或印象深刻的情节和人物做好批注，并做一张《水浒传》中人物的思维导图。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围绕“读书明智”的主题制作一张四开纸大的手抄报，内容囊括读书的方法、读书心得等。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-简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2E3B46"/>
    <w:multiLevelType w:val="singleLevel"/>
    <w:tmpl w:val="CD2E3B4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98E22F4"/>
    <w:multiLevelType w:val="singleLevel"/>
    <w:tmpl w:val="D98E22F4"/>
    <w:lvl w:ilvl="0" w:tentative="0">
      <w:start w:val="1"/>
      <w:numFmt w:val="chineseCounting"/>
      <w:suff w:val="space"/>
      <w:lvlText w:val="第%1部分"/>
      <w:lvlJc w:val="left"/>
      <w:rPr>
        <w:rFonts w:hint="eastAsia"/>
        <w:b/>
        <w:bCs/>
      </w:rPr>
    </w:lvl>
  </w:abstractNum>
  <w:abstractNum w:abstractNumId="2">
    <w:nsid w:val="5F3DF91A"/>
    <w:multiLevelType w:val="singleLevel"/>
    <w:tmpl w:val="5F3DF91A"/>
    <w:lvl w:ilvl="0" w:tentative="0">
      <w:start w:val="1"/>
      <w:numFmt w:val="decimal"/>
      <w:suff w:val="nothing"/>
      <w:lvlText w:val="（%1）"/>
      <w:lvlJc w:val="left"/>
      <w:pPr>
        <w:ind w:left="-420"/>
      </w:pPr>
    </w:lvl>
  </w:abstractNum>
  <w:abstractNum w:abstractNumId="3">
    <w:nsid w:val="5F3E0AC4"/>
    <w:multiLevelType w:val="singleLevel"/>
    <w:tmpl w:val="5F3E0AC4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68A8C37B"/>
    <w:multiLevelType w:val="singleLevel"/>
    <w:tmpl w:val="68A8C37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7092DF8"/>
    <w:rsid w:val="074B3ECE"/>
    <w:rsid w:val="07920B42"/>
    <w:rsid w:val="10DF7836"/>
    <w:rsid w:val="126B1F2B"/>
    <w:rsid w:val="12C56D01"/>
    <w:rsid w:val="14983235"/>
    <w:rsid w:val="1498508E"/>
    <w:rsid w:val="172E74CA"/>
    <w:rsid w:val="194E373F"/>
    <w:rsid w:val="1FEE6A09"/>
    <w:rsid w:val="20010123"/>
    <w:rsid w:val="277C559E"/>
    <w:rsid w:val="28381AC8"/>
    <w:rsid w:val="29A11F55"/>
    <w:rsid w:val="2FB95DFE"/>
    <w:rsid w:val="2FBD4509"/>
    <w:rsid w:val="302C38C6"/>
    <w:rsid w:val="309F33C3"/>
    <w:rsid w:val="34653675"/>
    <w:rsid w:val="3503166D"/>
    <w:rsid w:val="377718F9"/>
    <w:rsid w:val="3C090D12"/>
    <w:rsid w:val="3EF85A5B"/>
    <w:rsid w:val="46C03E41"/>
    <w:rsid w:val="4D201EEE"/>
    <w:rsid w:val="4E72776F"/>
    <w:rsid w:val="5016457B"/>
    <w:rsid w:val="504A6236"/>
    <w:rsid w:val="55923034"/>
    <w:rsid w:val="56C732C9"/>
    <w:rsid w:val="57B35B61"/>
    <w:rsid w:val="58ED2057"/>
    <w:rsid w:val="5CF45897"/>
    <w:rsid w:val="61FA549F"/>
    <w:rsid w:val="631F0AC9"/>
    <w:rsid w:val="6BB954D5"/>
    <w:rsid w:val="6C8F4E14"/>
    <w:rsid w:val="6F2F140A"/>
    <w:rsid w:val="6F65328B"/>
    <w:rsid w:val="70D32A29"/>
    <w:rsid w:val="7BF13949"/>
    <w:rsid w:val="7D33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Kevin Luo</cp:lastModifiedBy>
  <dcterms:modified xsi:type="dcterms:W3CDTF">2021-08-08T08:59:12Z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289E0FC7580A49579B570F768BFFDF06</vt:lpwstr>
  </property>
</Properties>
</file>