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统编版语文五年级上册第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二</w:t>
      </w:r>
      <w:r>
        <w:rPr>
          <w:rFonts w:hint="eastAsia" w:ascii="宋体" w:hAnsi="宋体"/>
          <w:b/>
          <w:bCs/>
          <w:sz w:val="28"/>
          <w:szCs w:val="28"/>
        </w:rPr>
        <w:t>单元“</w:t>
      </w:r>
      <w:r>
        <w:rPr>
          <w:rFonts w:hint="eastAsia"/>
          <w:b/>
          <w:bCs/>
          <w:sz w:val="28"/>
          <w:szCs w:val="28"/>
          <w:lang w:eastAsia="zh-CN"/>
        </w:rPr>
        <w:t>学习提高阅读速度的方法</w:t>
      </w:r>
      <w:r>
        <w:rPr>
          <w:rFonts w:hint="eastAsia" w:ascii="宋体" w:hAnsi="宋体"/>
          <w:b/>
          <w:bCs/>
          <w:sz w:val="28"/>
          <w:szCs w:val="28"/>
        </w:rPr>
        <w:t>”分层作业设计</w:t>
      </w:r>
    </w:p>
    <w:p>
      <w:pPr>
        <w:jc w:val="center"/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选择题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提高阅读速度的方法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</w:rPr>
        <w:t>为了提高阅读速度，我们要集中注意力尽量连词成句的读，不要一个字一个字的读，更不要回读。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B</w:t>
      </w:r>
      <w:r>
        <w:rPr>
          <w:rFonts w:hint="eastAsia"/>
          <w:sz w:val="24"/>
          <w:szCs w:val="24"/>
        </w:rPr>
        <w:t>带着问题读也可以加快阅读的速度，遇到不懂的词语，在不影响理解课文内容的情况下可以先不管它。</w:t>
      </w:r>
    </w:p>
    <w:p>
      <w:pPr>
        <w:tabs>
          <w:tab w:val="left" w:pos="720"/>
        </w:tabs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C</w:t>
      </w:r>
      <w:r>
        <w:rPr>
          <w:rFonts w:hint="eastAsia"/>
          <w:sz w:val="24"/>
          <w:szCs w:val="24"/>
        </w:rPr>
        <w:t>读得快，还要想得快，要做到一边读一边想，抓住关键词语，才能及时捕捉有用的信息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二、理脉络知大意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根据课文内容排序：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sym w:font="Wingdings" w:char="F081"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摆搭石   </w:t>
      </w:r>
      <w:r>
        <w:rPr>
          <w:rFonts w:hint="eastAsia" w:ascii="宋体" w:hAnsi="宋体"/>
          <w:sz w:val="24"/>
          <w:szCs w:val="24"/>
          <w:lang w:val="en-US" w:eastAsia="zh-CN"/>
        </w:rPr>
        <w:sym w:font="Wingdings" w:char="F082"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话搭石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赞搭石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走搭石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2.文题目中的“将”指的是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lang w:val="en-US" w:eastAsia="zh-CN"/>
        </w:rPr>
        <w:t xml:space="preserve">  ，“相”指的是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>。课文以两国的矛盾为背景，以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>为线素，通过记述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lang w:val="en-US" w:eastAsia="zh-CN"/>
        </w:rPr>
        <w:t>三个小故事，写出了将相之间由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lang w:val="en-US" w:eastAsia="zh-CN"/>
        </w:rPr>
        <w:t>到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lang w:val="en-US" w:eastAsia="zh-CN"/>
        </w:rPr>
        <w:t>的经过。</w:t>
      </w:r>
    </w:p>
    <w:p>
      <w:pPr>
        <w:numPr>
          <w:ilvl w:val="0"/>
          <w:numId w:val="4"/>
        </w:num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根据课文内容，按运动速度</w:t>
      </w:r>
      <w:r>
        <w:rPr>
          <w:rFonts w:hint="eastAsia"/>
          <w:sz w:val="24"/>
          <w:szCs w:val="24"/>
          <w:lang w:eastAsia="zh-CN"/>
        </w:rPr>
        <w:t>由</w:t>
      </w:r>
      <w:r>
        <w:rPr>
          <w:rFonts w:hint="eastAsia"/>
          <w:sz w:val="24"/>
          <w:szCs w:val="24"/>
        </w:rPr>
        <w:t>慢</w:t>
      </w:r>
      <w:r>
        <w:rPr>
          <w:rFonts w:hint="eastAsia"/>
          <w:sz w:val="24"/>
          <w:szCs w:val="24"/>
          <w:lang w:eastAsia="zh-CN"/>
        </w:rPr>
        <w:t>到</w:t>
      </w:r>
      <w:r>
        <w:rPr>
          <w:rFonts w:hint="eastAsia"/>
          <w:sz w:val="24"/>
          <w:szCs w:val="24"/>
        </w:rPr>
        <w:t>快给下面的事物排序，</w:t>
      </w:r>
      <w:r>
        <w:rPr>
          <w:rFonts w:hint="eastAsia"/>
          <w:sz w:val="24"/>
          <w:szCs w:val="24"/>
          <w:lang w:eastAsia="zh-CN"/>
        </w:rPr>
        <w:t>正确的顺序是：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" w:char="F081"/>
      </w:r>
      <w:r>
        <w:rPr>
          <w:rFonts w:hint="eastAsia"/>
          <w:sz w:val="24"/>
          <w:szCs w:val="24"/>
        </w:rPr>
        <w:t xml:space="preserve">光  </w:t>
      </w:r>
      <w:r>
        <w:rPr>
          <w:rFonts w:hint="eastAsia" w:ascii="宋体" w:hAnsi="宋体" w:eastAsia="宋体" w:cs="宋体"/>
          <w:sz w:val="24"/>
          <w:szCs w:val="24"/>
        </w:rPr>
        <w:t>⑦</w:t>
      </w:r>
      <w:r>
        <w:rPr>
          <w:rFonts w:hint="eastAsia"/>
          <w:sz w:val="24"/>
          <w:szCs w:val="24"/>
        </w:rPr>
        <w:t xml:space="preserve">游隼  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/>
          <w:sz w:val="24"/>
          <w:szCs w:val="24"/>
        </w:rPr>
        <w:t xml:space="preserve">火箭  </w:t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hint="eastAsia"/>
          <w:sz w:val="24"/>
          <w:szCs w:val="24"/>
        </w:rPr>
        <w:t xml:space="preserve">猎豹  人 </w:t>
      </w: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rFonts w:hint="eastAsia"/>
          <w:sz w:val="24"/>
          <w:szCs w:val="24"/>
        </w:rPr>
        <w:t xml:space="preserve"> 流星体  </w:t>
      </w:r>
      <w:r>
        <w:rPr>
          <w:rFonts w:hint="eastAsia"/>
          <w:sz w:val="24"/>
          <w:szCs w:val="24"/>
        </w:rPr>
        <w:sym w:font="Wingdings" w:char="F082"/>
      </w:r>
      <w:r>
        <w:rPr>
          <w:rFonts w:hint="eastAsia"/>
          <w:sz w:val="24"/>
          <w:szCs w:val="24"/>
        </w:rPr>
        <w:t xml:space="preserve">鸵鸟  </w:t>
      </w:r>
      <w:r>
        <w:rPr>
          <w:rFonts w:hint="eastAsia" w:ascii="宋体" w:hAnsi="宋体" w:eastAsia="宋体" w:cs="宋体"/>
          <w:sz w:val="24"/>
          <w:szCs w:val="24"/>
        </w:rPr>
        <w:t>⑥</w:t>
      </w:r>
      <w:r>
        <w:rPr>
          <w:rFonts w:hint="eastAsia"/>
          <w:sz w:val="24"/>
          <w:szCs w:val="24"/>
        </w:rPr>
        <w:t>喷气式飞机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《冀中地道战》这篇</w:t>
      </w:r>
      <w:r>
        <w:rPr>
          <w:rFonts w:hint="eastAsia"/>
          <w:sz w:val="24"/>
          <w:szCs w:val="24"/>
        </w:rPr>
        <w:t>课文可分三个部分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第一部分主要说明中地道出</w:t>
      </w:r>
      <w:r>
        <w:rPr>
          <w:rFonts w:hint="eastAsia"/>
          <w:sz w:val="24"/>
          <w:szCs w:val="24"/>
          <w:lang w:eastAsia="zh-CN"/>
        </w:rPr>
        <w:t>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；</w:t>
      </w:r>
      <w:r>
        <w:rPr>
          <w:rFonts w:hint="eastAsia"/>
          <w:sz w:val="24"/>
          <w:szCs w:val="24"/>
        </w:rPr>
        <w:t>第二部分主要介绍地道的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>及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lang w:val="en-US" w:eastAsia="zh-CN"/>
        </w:rPr>
        <w:t>等；</w:t>
      </w:r>
      <w:r>
        <w:rPr>
          <w:rFonts w:hint="eastAsia"/>
          <w:sz w:val="24"/>
          <w:szCs w:val="24"/>
        </w:rPr>
        <w:t>第三部分对冀中地道战作出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1.搜集相关资料，</w:t>
      </w:r>
      <w:r>
        <w:rPr>
          <w:rFonts w:hint="eastAsia"/>
          <w:sz w:val="24"/>
          <w:szCs w:val="24"/>
        </w:rPr>
        <w:t>提高阅读速度的方法</w:t>
      </w:r>
      <w:r>
        <w:rPr>
          <w:rFonts w:hint="eastAsia"/>
          <w:sz w:val="24"/>
          <w:szCs w:val="24"/>
          <w:lang w:eastAsia="zh-CN"/>
        </w:rPr>
        <w:t>还有哪些？</w:t>
      </w:r>
    </w:p>
    <w:p>
      <w:p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阅读《</w:t>
      </w:r>
      <w:r>
        <w:rPr>
          <w:rFonts w:hint="eastAsia"/>
          <w:sz w:val="24"/>
          <w:szCs w:val="24"/>
          <w:lang w:eastAsia="zh-CN"/>
        </w:rPr>
        <w:t>小英雄雨来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  <w:lang w:eastAsia="zh-CN"/>
        </w:rPr>
        <w:t>第一章节，说说主要内容</w:t>
      </w:r>
      <w:r>
        <w:rPr>
          <w:rFonts w:hint="eastAsia"/>
          <w:sz w:val="24"/>
          <w:szCs w:val="24"/>
        </w:rPr>
        <w:t>。</w:t>
      </w: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numPr>
          <w:ilvl w:val="0"/>
          <w:numId w:val="5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用“√”给加点字选择正确的读音。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负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bēi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bèi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 xml:space="preserve">结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jié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jiē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协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调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diào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tiáo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间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隔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jiān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jiàn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猛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涨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zhǎng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zhàng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）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谴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责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qiǎn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qi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val="en-US" w:eastAsia="zh-CN" w:bidi="ar"/>
        </w:rPr>
        <w:t>ā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n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default" w:ascii="Arial" w:hAnsi="Arial" w:eastAsia="宋体" w:cs="Arial"/>
          <w:b/>
          <w:bCs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Arial" w:hAnsi="Arial" w:eastAsia="宋体" w:cs="Arial"/>
          <w:b/>
          <w:bCs/>
          <w:color w:val="333333"/>
          <w:kern w:val="0"/>
          <w:sz w:val="24"/>
          <w:szCs w:val="24"/>
          <w:lang w:val="en-US" w:eastAsia="zh-CN" w:bidi="ar"/>
        </w:rPr>
        <w:t>二、看拼音，写词语。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ascii="Arial" w:hAnsi="Arial" w:cs="Arial"/>
          <w:color w:val="333333"/>
        </w:rPr>
      </w:pP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xùn 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qī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lǎn 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duò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píng 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héng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wéi 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dú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ascii="Arial" w:hAnsi="Arial" w:cs="Arial"/>
          <w:color w:val="333333"/>
          <w:sz w:val="24"/>
          <w:szCs w:val="24"/>
        </w:rPr>
      </w:pP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shān hóng bào fā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          zhāo shǒu shì yì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 w:eastAsia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（             ）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根据画“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部分的意思写出四字词语。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山洪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过后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人们来来去去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必须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把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鞋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脱下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把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裤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角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卷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起来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(2)一行人走石的动作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配合得适当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有序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(3)河面上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人影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模糊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，有姿态美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，给人画一般的美感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四、结合对课文的理解，摘抄两处具有画面美的情景句子。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五、重点句重点练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假如遇上老人来走搭石，年轻人总要俯下身子背老人过去，人们把这看成理所当然的事。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(1)“理所当然”的意思是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(2)“这”指的是什么?用“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”画出来。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(3)这句话体现了年轻人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的品质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(4)想一想，过河后两人会说些什么?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老人对年轻人说:“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。”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年轻人对老人说:“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。”</w:t>
      </w: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走搭石的时候，还可能会有什么样的情景？乡亲们会怎么做？发挥想象写一写？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</w:t>
      </w:r>
    </w:p>
    <w:p>
      <w:pPr>
        <w:numPr>
          <w:ilvl w:val="0"/>
          <w:numId w:val="6"/>
        </w:num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阅读《</w:t>
      </w:r>
      <w:r>
        <w:rPr>
          <w:rFonts w:hint="eastAsia"/>
          <w:sz w:val="28"/>
          <w:szCs w:val="28"/>
          <w:lang w:eastAsia="zh-CN"/>
        </w:rPr>
        <w:t>小英雄雨来</w:t>
      </w:r>
      <w:r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  <w:lang w:eastAsia="zh-CN"/>
        </w:rPr>
        <w:t>第二章节，说说雨来有哪些优秀的品质？从哪些句子可以看出？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三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一、选出每组中加点字读音错误的一项，填在后面的括号里。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(1)A.策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划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huà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）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划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算(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huá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)C.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划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拳(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huá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)D.谋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划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huá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(2)A.勉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强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qiǎng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)B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强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烈(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qiáng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)C.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强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迫(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qiáng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)D.倔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强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shd w:val="clear" w:fill="auto"/>
          <w:lang w:val="en-US" w:eastAsia="zh-CN" w:bidi="ar"/>
        </w:rPr>
        <w:t>jiàng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ascii="Arial" w:hAnsi="Arial" w:cs="Arial"/>
          <w:color w:val="333333"/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（3)A.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军(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jiāng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)B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jiàng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)C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相(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jiàng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)D.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士(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jiāng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）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二.下列对加点词语的解释错误的一项是(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乘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机攻打(利用机会）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乘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机抵达(乘坐飞机）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C.占到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便宜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(不应得的利益)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em w:val="dot"/>
          <w:lang w:eastAsia="zh-CN"/>
          <w14:textFill>
            <w14:solidFill>
              <w14:schemeClr w14:val="tx1"/>
            </w14:solidFill>
          </w14:textFill>
        </w:rPr>
        <w:t>便宜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了你(价格低)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把下列词语补充完整，选词填空。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无(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)之宝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)口不提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理直气(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战无不(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负(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)请罪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同心(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)力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)头大马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攻无不(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(1)和氏壁是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秦王想要得到它。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(2)只要我们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美丽的中国梦一定会实现。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(3)他表面上一副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的样子，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实际上心虚得很。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四.课文综合回顾。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《将相和》是根据《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》中的《廉颇蔺相如列传》改编的。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“将相和”可以概括为:蔺相如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后封上大夫，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又立新功，被封为上卿，职位高过廉颇。廉颇认为自己战功累累，职位应该比蔺相如高，心中不满，处处刁难他，蔺相如从不计较。后来廉认识到自己的错误，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他们成为好友，齐心保卫赵国。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2.课文主要运用了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/>
          <w:b w:val="0"/>
          <w:bCs w:val="0"/>
          <w:i/>
          <w:i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等人物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描写方法，表现了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蔺相如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的品质，也赞扬了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蔺相如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的精神。</w:t>
      </w: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.回顾对联的特点，结合《史记》的内容，把下面的对联补充完整。(填序号)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A.负荆请罪B.横刀立马C.唇枪舌剑D.退避三含E.覆雨翻云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(1)渑池会相如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斗秦王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国境线廉颇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御强敌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(2)宰相肚里能撑船，相如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将军回头金不换，廉颇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(3)辩士舌尚在?当以此换千金裘，哪管他朝秦暮楚客卿计安出?只要能得三分利，尽可去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2.收集《渑池之会》《完璧归赵》其中一个故事，给家人讲讲《负荆请罪》的故事。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四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给加点字选择正确的读音。(填序号)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ascii="Arial" w:hAnsi="Arial" w:cs="Arial"/>
          <w:color w:val="333333"/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①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guān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guàn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(1)冠军(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树冠(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）皇(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冕堂皇(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ascii="Arial" w:hAnsi="Arial" w:cs="Arial"/>
          <w:color w:val="333333"/>
        </w:rPr>
      </w:pP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Pēn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pèn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(2)喷香(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)喷酒(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喷面而出(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)血口喷人(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按要求填空。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赤”字是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结构，部首是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“赤”在词典中的解释主要有:①泛指红色:②忠诚③空:④光着，露着(身体)。“赤胆忠心”的“赤”应选第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种解释，“赤手空拳””的“赤”应选第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种解释，“赤脚”的“赤”应选第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种解释。请根据第①种解释组词: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阅读提高。读课内片段，宽成练习。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不过，</w:t>
      </w:r>
      <w:r>
        <w:rPr>
          <w:rFonts w:hint="eastAsia"/>
          <w:sz w:val="28"/>
          <w:szCs w:val="28"/>
        </w:rPr>
        <w:t>游隼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是有飞机飞行的度快！在喷气试飞机飞行的高度，声音传播的速度大约是1050千来每小时，而一些高速喷气式飞机的飞行速度是声速的数倍。如果你对着一个以超音速移动的人大喊，他是什么都听不见的。因为声音根本追不上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乘坐喷气式气式飞机去旅行，速度绝对是够快的了。但是，如果你想到月球上去，就需要搭乘速度更快的工具了。对!我们需要一枚火箭。为了摆脱地心引力，飞到浩瀚的太空中，火箭的速度要比喷气式飞机快得多才行。火箭的最大速度能达到4万千米小时，是声的30多倍。进入大空之后，即使关掉发动机，火箭仍可以继续前进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(1)抓住关键句，把握段落讲述的主要内容能帮助我们提高阅读速度。用“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画出选文两个自然段的关键句，从关键句中可知，选文主要讲述的是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的速度。根据这些要点进行略读，加快阅读速度。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(2)快速浏览，搜索相关信息，以下说法哪一项是正确的?(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sz w:val="28"/>
          <w:szCs w:val="28"/>
        </w:rPr>
        <w:t>游隼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的速度没有飞机的速度快，但游华俯冲的速度比飞机快。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B.声音传播的速度是1050千米每小时。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C.声音传播的速度没有超音速移动的物体速度快。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D.喷气式飞机的飞行速度比声音传播的速度快。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(3)快速阅读选文，用“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～～～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”画出文中的数字，并简要说说在文中引用数字的作用。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形容速度快的词句有很多，请写出几个。(选做题)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两字词语:神速、迅速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（2)四字词语:风驰电掣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(3)诗句：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sz w:val="28"/>
          <w:szCs w:val="28"/>
        </w:rPr>
        <w:t>阅读《</w:t>
      </w:r>
      <w:r>
        <w:rPr>
          <w:rFonts w:hint="eastAsia"/>
          <w:sz w:val="28"/>
          <w:szCs w:val="28"/>
          <w:lang w:eastAsia="zh-CN"/>
        </w:rPr>
        <w:t>小英雄雨来</w:t>
      </w:r>
      <w:r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  <w:lang w:eastAsia="zh-CN"/>
        </w:rPr>
        <w:t>第三章节。（用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抓住关键句，把握段落讲述的主要内容能帮助我们提高阅读速度。）</w:t>
      </w:r>
    </w:p>
    <w:p>
      <w:pPr>
        <w:jc w:val="both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五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写同音字组词。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bì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遮（  ） （   ）绿    和氏（      ）  墙（    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lang w:val="en-US" w:eastAsia="zh-CN" w:bidi="ar"/>
        </w:rPr>
        <w:t>lüè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）  侵（   ）  简（   ）（     ）夺       掳（    ）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用合适的关联词语填空。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人藏在洞里，（   ）不气闷，（    ）不嫌暗。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     ）敌人来了，我们钻到地道里去，让他们扑个空。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冀中平原上的人民（     ）坚持了生产，（    ）有力的打击了敌人。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缩句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冀中人民在广阔平原的地底下挖了不计其数的地道。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冀中人民创造的地道战在我国抗日史上留下了惊人的奇迹。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下列说法不正确的是（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A.这篇课文以任丘的地道为例，以点带面，把地道介绍得非常详细具体。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B.这篇课文首尾呼应，结构严谨。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C.这篇课文采用总分总的结构，先介绍地道的主要特点，再介绍地道的其他特点。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D.这篇课文热情颂扬了人民群众的无穷智慧和顽强的斗志。</w:t>
      </w: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pStyle w:val="25"/>
        <w:spacing w:line="360" w:lineRule="auto"/>
        <w:ind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观看电影《地道战》</w:t>
      </w:r>
    </w:p>
    <w:p>
      <w:pPr>
        <w:pStyle w:val="25"/>
        <w:spacing w:line="360" w:lineRule="auto"/>
        <w:ind w:right="110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2.阅</w:t>
      </w:r>
      <w:r>
        <w:rPr>
          <w:rFonts w:hint="eastAsia"/>
          <w:sz w:val="28"/>
          <w:szCs w:val="28"/>
        </w:rPr>
        <w:t>读《</w:t>
      </w:r>
      <w:r>
        <w:rPr>
          <w:rFonts w:hint="eastAsia"/>
          <w:sz w:val="28"/>
          <w:szCs w:val="28"/>
          <w:lang w:eastAsia="zh-CN"/>
        </w:rPr>
        <w:t>小英雄雨来</w:t>
      </w:r>
      <w:r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  <w:lang w:eastAsia="zh-CN"/>
        </w:rPr>
        <w:t>第四章节。（</w:t>
      </w:r>
      <w:r>
        <w:rPr>
          <w:rFonts w:hint="eastAsia"/>
          <w:sz w:val="24"/>
          <w:szCs w:val="24"/>
          <w:lang w:eastAsia="zh-CN"/>
        </w:rPr>
        <w:t>带着问题读课文，提高阅读速度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8"/>
          <w:szCs w:val="28"/>
          <w:lang w:eastAsia="zh-CN"/>
        </w:rPr>
        <w:t>）说说这章节讲什么内容？感受到小英雄雨来的什么特点？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六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课时作业设计</w:t>
      </w: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审题我有法。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(1)审体裁:本次习作属于(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)类文章。A.写人B.叙事C.状物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(2)审重点:本次习作的重点在于(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)。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A.表达对老师的敬爱之情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B.具体刻画老师的形象，突出其特点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C.写出老师热爱漫画的特点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D.给老师画一幅漫画并给老师看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.命题我能行。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(1)本次习作题目可以是什么?不正确的一项是(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)。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A.我的老师一王老师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B.我生活中的“老师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---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字典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C.幽默的王老师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D.我人生路上的指路明灯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(2)选项A点明了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选项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点明了人物特点，选项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点明了中心。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三、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构思讲策略。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(1)定中心。在我的身边，有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的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老师，有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的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老师………我要写的是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，他(她)的特点是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。</w:t>
      </w:r>
    </w:p>
    <w:p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(2)选角度。我会从他(她)的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等方面来对他(她)进行描写。</w:t>
      </w:r>
    </w:p>
    <w:p>
      <w:p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>3)写具体。通过事件表现人物。关于这位老师，让我印象深刻的一件事是: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</w:t>
      </w:r>
    </w:p>
    <w:p>
      <w:p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</w:t>
      </w:r>
    </w:p>
    <w:p>
      <w:p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1.请写一个特点鲜明的人，用一两件事表现他（她）特点。题目自拟，500字左右。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</w:p>
    <w:p>
      <w:pPr>
        <w:jc w:val="both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七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运用多种描写方法，突出人物特点。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A.我害怕极了，连大气都不敢出，心怦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怦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直跳，总觉得有个突难飞似的在天空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中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飞来飞去，随时有可能砸到我的头上。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描写方法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人物特点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B.她看人的眼神非常严厉，那眼神真像要射出火花一般!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描写方法: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人物特点: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C.他的发早已发白，饱经风霜的脸上布满了，骨深深地了进去。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描写方法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人物特点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D.地拿起一支粉笔，转身在黑板上画了起来，只见地左右挥舞着手臂，不一会儿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，一幅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完整的地图就展现在我们眼前了。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描写方法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人物特点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</w:p>
    <w:p>
      <w:p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E.为突出他(她)的特点，我会选用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这种方法，我会这样写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</w:t>
      </w:r>
    </w:p>
    <w:p>
      <w:p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2.修改自己的习作，重新誊抄。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 w:val="0"/>
          <w:bCs w:val="0"/>
          <w:color w:val="FF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给别人的习作提出修改意见。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jc w:val="left"/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八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课时作业设计</w:t>
      </w: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一、下列说法错误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的一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项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是(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)</w:t>
      </w:r>
    </w:p>
    <w:p>
      <w:p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A、阅读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时、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集中注意力，连词成句地读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能加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快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阅读速度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B、阅读时，带着问题读可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以快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阅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读速度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C、要想加快阅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读速度、在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阅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读的过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程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中、遇到不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懂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的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词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语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要联系上下文进行理解，再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继续往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下读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D.提纲挈领，根据文章类型有目的、有重点地阅读，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可以加快阅读速度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FF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二、  按要求完成练习。  </w:t>
      </w:r>
      <w:r>
        <w:rPr>
          <w:rFonts w:hint="eastAsia" w:ascii="宋体" w:hAnsi="宋体" w:eastAsia="宋体" w:cs="宋体"/>
          <w:b w:val="0"/>
          <w:bCs w:val="0"/>
          <w:color w:val="FF0000"/>
          <w:kern w:val="0"/>
          <w:sz w:val="28"/>
          <w:szCs w:val="28"/>
          <w:u w:val="none"/>
          <w:lang w:val="en-US" w:eastAsia="zh-CN" w:bidi="ar"/>
        </w:rPr>
        <w:t xml:space="preserve">      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她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生气的时候、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两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片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薄薄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的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红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嘴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唇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微微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向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上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翘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、活像个熟透的小桃。两片薄嘴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唇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，特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别富有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表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情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、似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随时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准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备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开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说出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抑扬顿挫好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的话来。(写出主要意思)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三、补全下列名言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（1）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一日再难晨。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岁月不待人。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(2)莫等闲，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(3)多少事、从来急，天地转，光阴迫。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(4)张丽学习懒惰、不上进。每当老师告诉她要好好学习的时候，她就会说:“我明天一定会好好学习、我还小、时间多得是”面对这的她、我会用朱熹的名言“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，一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寸光阴不可轻”来动说她。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color w:val="FF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15"/>
        </w:num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把下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面成语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的意想用具体的情景表出来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络绎不绝：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</w:t>
      </w:r>
    </w:p>
    <w:p>
      <w:pPr>
        <w:numPr>
          <w:ilvl w:val="0"/>
          <w:numId w:val="15"/>
        </w:num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收集几句有关励志、惜时的名言警句。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第九课时作业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jc w:val="left"/>
        <w:rPr>
          <w:rFonts w:hint="eastAsia"/>
          <w:color w:val="444444"/>
          <w:sz w:val="28"/>
          <w:szCs w:val="28"/>
          <w:shd w:val="clear" w:color="auto" w:fill="FFFFFF"/>
          <w:lang w:eastAsia="zh-CN"/>
        </w:rPr>
      </w:pPr>
      <w:r>
        <w:rPr>
          <w:rFonts w:hint="eastAsia"/>
          <w:color w:val="444444"/>
          <w:sz w:val="28"/>
          <w:szCs w:val="28"/>
          <w:shd w:val="clear" w:color="auto" w:fill="FFFFFF"/>
        </w:rPr>
        <w:t>设计</w:t>
      </w:r>
      <w:r>
        <w:rPr>
          <w:rFonts w:hint="eastAsia"/>
          <w:sz w:val="28"/>
          <w:szCs w:val="28"/>
          <w:u w:val="none"/>
          <w:lang w:val="en-US" w:eastAsia="zh-CN"/>
        </w:rPr>
        <w:t>《</w:t>
      </w:r>
      <w:r>
        <w:rPr>
          <w:rFonts w:hint="eastAsia"/>
          <w:sz w:val="28"/>
          <w:szCs w:val="28"/>
          <w:lang w:eastAsia="zh-CN"/>
        </w:rPr>
        <w:t>小英雄雨来</w:t>
      </w:r>
      <w:r>
        <w:rPr>
          <w:rFonts w:hint="eastAsia"/>
          <w:sz w:val="28"/>
          <w:szCs w:val="28"/>
          <w:u w:val="none"/>
          <w:lang w:val="en-US" w:eastAsia="zh-CN"/>
        </w:rPr>
        <w:t>》</w:t>
      </w:r>
      <w:r>
        <w:rPr>
          <w:rFonts w:hint="eastAsia"/>
          <w:color w:val="444444"/>
          <w:sz w:val="28"/>
          <w:szCs w:val="28"/>
          <w:shd w:val="clear" w:color="auto" w:fill="FFFFFF"/>
        </w:rPr>
        <w:t>读书计划表</w:t>
      </w:r>
      <w:r>
        <w:rPr>
          <w:rFonts w:hint="eastAsia"/>
          <w:color w:val="444444"/>
          <w:sz w:val="28"/>
          <w:szCs w:val="28"/>
          <w:shd w:val="clear" w:color="auto" w:fill="FFFFFF"/>
          <w:lang w:eastAsia="zh-CN"/>
        </w:rPr>
        <w:t>。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  <w:t>章节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  <w:t>故事内容（简述）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  <w:t>人物特点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  <w:t>我的感受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color w:val="444444"/>
                <w:shd w:val="clear" w:color="auto" w:fill="FFFFFF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color w:val="444444"/>
          <w:shd w:val="clear" w:color="auto" w:fill="FFFFFF"/>
          <w:lang w:eastAsia="zh-CN"/>
        </w:rPr>
      </w:pP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jc w:val="left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color w:val="444444"/>
          <w:sz w:val="28"/>
          <w:szCs w:val="28"/>
          <w:shd w:val="clear" w:color="auto" w:fill="FFFFFF"/>
          <w:lang w:eastAsia="zh-CN"/>
        </w:rPr>
        <w:t>运用</w:t>
      </w:r>
      <w:r>
        <w:rPr>
          <w:rFonts w:hint="eastAsia"/>
          <w:color w:val="444444"/>
          <w:sz w:val="28"/>
          <w:szCs w:val="28"/>
          <w:shd w:val="clear" w:color="auto" w:fill="FFFFFF"/>
        </w:rPr>
        <w:t>提高阅读速度的方法</w:t>
      </w:r>
      <w:r>
        <w:rPr>
          <w:rFonts w:hint="eastAsia"/>
          <w:color w:val="444444"/>
          <w:sz w:val="28"/>
          <w:szCs w:val="28"/>
          <w:shd w:val="clear" w:color="auto" w:fill="FFFFFF"/>
          <w:lang w:eastAsia="zh-CN"/>
        </w:rPr>
        <w:t>，快速阅读</w:t>
      </w:r>
      <w:r>
        <w:rPr>
          <w:rFonts w:hint="eastAsia"/>
          <w:sz w:val="28"/>
          <w:szCs w:val="28"/>
          <w:u w:val="none"/>
          <w:lang w:val="en-US" w:eastAsia="zh-CN"/>
        </w:rPr>
        <w:t>《</w:t>
      </w:r>
      <w:r>
        <w:rPr>
          <w:rFonts w:hint="eastAsia"/>
          <w:sz w:val="28"/>
          <w:szCs w:val="28"/>
          <w:lang w:eastAsia="zh-CN"/>
        </w:rPr>
        <w:t>小英雄雨来</w:t>
      </w:r>
      <w:r>
        <w:rPr>
          <w:rFonts w:hint="eastAsia"/>
          <w:sz w:val="28"/>
          <w:szCs w:val="28"/>
          <w:u w:val="none"/>
          <w:lang w:val="en-US" w:eastAsia="zh-CN"/>
        </w:rPr>
        <w:t>》其中一章节</w:t>
      </w:r>
      <w:r>
        <w:rPr>
          <w:rFonts w:hint="eastAsia"/>
          <w:color w:val="444444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/>
          <w:sz w:val="28"/>
          <w:szCs w:val="28"/>
          <w:u w:val="none"/>
          <w:lang w:val="en-US" w:eastAsia="zh-CN"/>
        </w:rPr>
        <w:t>针对自己喜欢或印象深刻的情节，谈谈雨来给你留下什么特点？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/>
          <w:sz w:val="28"/>
          <w:szCs w:val="28"/>
          <w:u w:val="none"/>
          <w:lang w:val="en-US" w:eastAsia="zh-CN"/>
        </w:rPr>
        <w:t>针对自己喜欢或印象深刻的情节和人物做好批注并做一张《小英雄雨来》中的思维导图。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第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十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课时作业</w:t>
      </w:r>
    </w:p>
    <w:p>
      <w:pP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一、填空题。</w:t>
      </w:r>
    </w:p>
    <w:p>
      <w:pPr>
        <w:pStyle w:val="2"/>
        <w:shd w:val="clear" w:color="auto" w:fill="FFFFFF"/>
        <w:spacing w:line="360" w:lineRule="auto"/>
        <w:jc w:val="both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1.《小英雄雨来》发表时的原名是（     ）它的作者是（      ）。</w:t>
      </w:r>
    </w:p>
    <w:p>
      <w:pPr>
        <w:pStyle w:val="2"/>
        <w:shd w:val="clear" w:color="auto" w:fill="FFFFFF"/>
        <w:spacing w:line="360" w:lineRule="auto"/>
        <w:jc w:val="both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2.《小英雄雨来》讲述了雨来抗击（     ）的故事。</w:t>
      </w:r>
    </w:p>
    <w:p>
      <w:pPr>
        <w:pStyle w:val="2"/>
        <w:shd w:val="clear" w:color="auto" w:fill="FFFFFF"/>
        <w:spacing w:line="360" w:lineRule="auto"/>
        <w:jc w:val="both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3为了掩护藏在地洞中的李大叔，雨来被敌人抓住了，他是 （          ）逃脱的。</w:t>
      </w:r>
    </w:p>
    <w:p>
      <w:pPr>
        <w:pStyle w:val="2"/>
        <w:shd w:val="clear" w:color="auto" w:fill="FFFFFF"/>
        <w:spacing w:line="360" w:lineRule="auto"/>
        <w:jc w:val="both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4. 武装班长申俊福带着人们埋地雷，雨来和小伙伴们也想去， 被缠得没办法的申俊福让他们去 （           ）。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b/>
          <w:bCs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28"/>
          <w:szCs w:val="28"/>
          <w:shd w:val="clear" w:color="auto" w:fill="FFFFFF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color w:val="444444"/>
          <w:sz w:val="28"/>
          <w:szCs w:val="28"/>
          <w:shd w:val="clear" w:color="auto" w:fill="FFFFFF"/>
        </w:rPr>
        <w:t>在你心目中，雨来是一个什么样的人？</w:t>
      </w:r>
    </w:p>
    <w:p>
      <w:pPr>
        <w:pStyle w:val="2"/>
        <w:spacing w:line="360" w:lineRule="auto"/>
        <w:jc w:val="both"/>
        <w:rPr>
          <w:rFonts w:hint="eastAsia"/>
          <w:color w:val="444444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/>
          <w:color w:val="444444"/>
          <w:sz w:val="28"/>
          <w:szCs w:val="28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</w:t>
      </w:r>
    </w:p>
    <w:p>
      <w:pPr>
        <w:pStyle w:val="2"/>
        <w:spacing w:line="360" w:lineRule="auto"/>
        <w:jc w:val="both"/>
        <w:rPr>
          <w:rFonts w:hint="eastAsia"/>
          <w:color w:val="444444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/>
          <w:color w:val="444444"/>
          <w:sz w:val="28"/>
          <w:szCs w:val="28"/>
          <w:u w:val="single"/>
          <w:shd w:val="clear" w:color="auto" w:fill="FFFFFF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pStyle w:val="2"/>
        <w:shd w:val="clear" w:color="auto" w:fill="FFFFFF"/>
        <w:spacing w:line="360" w:lineRule="auto"/>
        <w:jc w:val="both"/>
        <w:rPr>
          <w:rFonts w:hint="eastAsia"/>
          <w:color w:val="444444"/>
          <w:sz w:val="28"/>
          <w:szCs w:val="28"/>
          <w:shd w:val="clear" w:color="auto" w:fill="FFFFFF"/>
        </w:rPr>
      </w:pPr>
      <w:r>
        <w:rPr>
          <w:rFonts w:hint="eastAsia"/>
          <w:color w:val="444444"/>
          <w:sz w:val="28"/>
          <w:szCs w:val="28"/>
          <w:shd w:val="clear" w:color="auto" w:fill="FFFFFF"/>
          <w:lang w:val="en-US" w:eastAsia="zh-CN"/>
        </w:rPr>
        <w:t>1.</w:t>
      </w:r>
      <w:r>
        <w:rPr>
          <w:rFonts w:hint="eastAsia"/>
          <w:color w:val="444444"/>
          <w:sz w:val="28"/>
          <w:szCs w:val="28"/>
          <w:shd w:val="clear" w:color="auto" w:fill="FFFFFF"/>
        </w:rPr>
        <w:t>学生挑书中的故事插图</w:t>
      </w:r>
      <w:r>
        <w:rPr>
          <w:rFonts w:hint="eastAsia"/>
          <w:color w:val="444444"/>
          <w:sz w:val="28"/>
          <w:szCs w:val="28"/>
          <w:shd w:val="clear" w:color="auto" w:fill="FFFFFF"/>
          <w:lang w:eastAsia="zh-CN"/>
        </w:rPr>
        <w:t>，把</w:t>
      </w:r>
      <w:bookmarkStart w:id="0" w:name="_GoBack"/>
      <w:bookmarkEnd w:id="0"/>
      <w:r>
        <w:rPr>
          <w:rFonts w:hint="eastAsia"/>
          <w:color w:val="444444"/>
          <w:sz w:val="28"/>
          <w:szCs w:val="28"/>
          <w:shd w:val="clear" w:color="auto" w:fill="FFFFFF"/>
        </w:rPr>
        <w:t>自己最感兴趣的故事讲</w:t>
      </w:r>
      <w:r>
        <w:rPr>
          <w:rFonts w:hint="eastAsia"/>
          <w:color w:val="444444"/>
          <w:sz w:val="28"/>
          <w:szCs w:val="28"/>
          <w:shd w:val="clear" w:color="auto" w:fill="FFFFFF"/>
          <w:lang w:eastAsia="zh-CN"/>
        </w:rPr>
        <w:t>给家人听</w:t>
      </w:r>
      <w:r>
        <w:rPr>
          <w:rFonts w:hint="eastAsia"/>
          <w:color w:val="444444"/>
          <w:sz w:val="28"/>
          <w:szCs w:val="28"/>
          <w:shd w:val="clear" w:color="auto" w:fill="FFFFFF"/>
        </w:rPr>
        <w:t>。</w:t>
      </w:r>
    </w:p>
    <w:p>
      <w:pPr>
        <w:pStyle w:val="2"/>
        <w:shd w:val="clear" w:color="auto" w:fill="FFFFFF"/>
        <w:spacing w:line="360" w:lineRule="auto"/>
        <w:jc w:val="both"/>
        <w:rPr>
          <w:rFonts w:hint="eastAsia"/>
          <w:color w:val="444444"/>
          <w:sz w:val="28"/>
          <w:szCs w:val="28"/>
          <w:shd w:val="clear" w:color="auto" w:fill="FFFFFF"/>
        </w:rPr>
      </w:pPr>
      <w:r>
        <w:rPr>
          <w:rFonts w:hint="eastAsia"/>
          <w:color w:val="444444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/>
          <w:color w:val="444444"/>
          <w:sz w:val="28"/>
          <w:szCs w:val="28"/>
          <w:shd w:val="clear" w:color="auto" w:fill="FFFFFF"/>
        </w:rPr>
        <w:t>.你还知道哪些抗日小英雄，讲讲他们的故事。</w:t>
      </w:r>
    </w:p>
    <w:p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IN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8742141">
    <w:nsid w:val="6114A1FD"/>
    <w:multiLevelType w:val="singleLevel"/>
    <w:tmpl w:val="6114A1FD"/>
    <w:lvl w:ilvl="0" w:tentative="1">
      <w:start w:val="1"/>
      <w:numFmt w:val="decimal"/>
      <w:suff w:val="nothing"/>
      <w:lvlText w:val="%1."/>
      <w:lvlJc w:val="left"/>
    </w:lvl>
  </w:abstractNum>
  <w:abstractNum w:abstractNumId="1628738110">
    <w:nsid w:val="6114923E"/>
    <w:multiLevelType w:val="singleLevel"/>
    <w:tmpl w:val="6114923E"/>
    <w:lvl w:ilvl="0" w:tentative="1">
      <w:start w:val="1"/>
      <w:numFmt w:val="decimal"/>
      <w:suff w:val="nothing"/>
      <w:lvlText w:val="%1."/>
      <w:lvlJc w:val="left"/>
    </w:lvl>
  </w:abstractNum>
  <w:abstractNum w:abstractNumId="1628737859">
    <w:nsid w:val="61149143"/>
    <w:multiLevelType w:val="singleLevel"/>
    <w:tmpl w:val="61149143"/>
    <w:lvl w:ilvl="0" w:tentative="1">
      <w:start w:val="1"/>
      <w:numFmt w:val="chineseCounting"/>
      <w:suff w:val="nothing"/>
      <w:lvlText w:val="%1、"/>
      <w:lvlJc w:val="left"/>
    </w:lvl>
  </w:abstractNum>
  <w:abstractNum w:abstractNumId="1628993526">
    <w:nsid w:val="611877F6"/>
    <w:multiLevelType w:val="singleLevel"/>
    <w:tmpl w:val="611877F6"/>
    <w:lvl w:ilvl="0" w:tentative="1">
      <w:start w:val="1"/>
      <w:numFmt w:val="decimal"/>
      <w:suff w:val="nothing"/>
      <w:lvlText w:val="%1."/>
      <w:lvlJc w:val="left"/>
    </w:lvl>
  </w:abstractNum>
  <w:abstractNum w:abstractNumId="1628993745">
    <w:nsid w:val="611878D1"/>
    <w:multiLevelType w:val="singleLevel"/>
    <w:tmpl w:val="611878D1"/>
    <w:lvl w:ilvl="0" w:tentative="1">
      <w:start w:val="4"/>
      <w:numFmt w:val="chineseCounting"/>
      <w:suff w:val="nothing"/>
      <w:lvlText w:val="%1、"/>
      <w:lvlJc w:val="left"/>
    </w:lvl>
  </w:abstractNum>
  <w:abstractNum w:abstractNumId="1628999040">
    <w:nsid w:val="61188D80"/>
    <w:multiLevelType w:val="singleLevel"/>
    <w:tmpl w:val="61188D80"/>
    <w:lvl w:ilvl="0" w:tentative="1">
      <w:start w:val="1"/>
      <w:numFmt w:val="decimal"/>
      <w:suff w:val="nothing"/>
      <w:lvlText w:val="%1."/>
      <w:lvlJc w:val="left"/>
    </w:lvl>
  </w:abstractNum>
  <w:abstractNum w:abstractNumId="1628995771">
    <w:nsid w:val="611880BB"/>
    <w:multiLevelType w:val="singleLevel"/>
    <w:tmpl w:val="611880BB"/>
    <w:lvl w:ilvl="0" w:tentative="1">
      <w:start w:val="1"/>
      <w:numFmt w:val="decimal"/>
      <w:suff w:val="nothing"/>
      <w:lvlText w:val="%1."/>
      <w:lvlJc w:val="left"/>
    </w:lvl>
  </w:abstractNum>
  <w:abstractNum w:abstractNumId="1628756020">
    <w:nsid w:val="6114D834"/>
    <w:multiLevelType w:val="singleLevel"/>
    <w:tmpl w:val="6114D834"/>
    <w:lvl w:ilvl="0" w:tentative="1">
      <w:start w:val="3"/>
      <w:numFmt w:val="decimal"/>
      <w:suff w:val="nothing"/>
      <w:lvlText w:val="%1."/>
      <w:lvlJc w:val="left"/>
    </w:lvl>
  </w:abstractNum>
  <w:abstractNum w:abstractNumId="1628758382">
    <w:nsid w:val="6114E16E"/>
    <w:multiLevelType w:val="singleLevel"/>
    <w:tmpl w:val="6114E16E"/>
    <w:lvl w:ilvl="0" w:tentative="1">
      <w:start w:val="1"/>
      <w:numFmt w:val="chineseCounting"/>
      <w:suff w:val="nothing"/>
      <w:lvlText w:val="%1、"/>
      <w:lvlJc w:val="left"/>
    </w:lvl>
  </w:abstractNum>
  <w:abstractNum w:abstractNumId="1628818513">
    <w:nsid w:val="6115CC51"/>
    <w:multiLevelType w:val="singleLevel"/>
    <w:tmpl w:val="6115CC51"/>
    <w:lvl w:ilvl="0" w:tentative="1">
      <w:start w:val="2"/>
      <w:numFmt w:val="decimal"/>
      <w:suff w:val="nothing"/>
      <w:lvlText w:val="%1."/>
      <w:lvlJc w:val="left"/>
    </w:lvl>
  </w:abstractNum>
  <w:abstractNum w:abstractNumId="1628820946">
    <w:nsid w:val="6115D5D2"/>
    <w:multiLevelType w:val="singleLevel"/>
    <w:tmpl w:val="6115D5D2"/>
    <w:lvl w:ilvl="0" w:tentative="1">
      <w:start w:val="3"/>
      <w:numFmt w:val="chineseCounting"/>
      <w:suff w:val="nothing"/>
      <w:lvlText w:val="%1、"/>
      <w:lvlJc w:val="left"/>
    </w:lvl>
  </w:abstractNum>
  <w:abstractNum w:abstractNumId="1628828858">
    <w:nsid w:val="6115F4BA"/>
    <w:multiLevelType w:val="singleLevel"/>
    <w:tmpl w:val="6115F4BA"/>
    <w:lvl w:ilvl="0" w:tentative="1">
      <w:start w:val="1"/>
      <w:numFmt w:val="chineseCounting"/>
      <w:suff w:val="nothing"/>
      <w:lvlText w:val="%1、"/>
      <w:lvlJc w:val="left"/>
    </w:lvl>
  </w:abstractNum>
  <w:abstractNum w:abstractNumId="1628833090">
    <w:nsid w:val="61160542"/>
    <w:multiLevelType w:val="singleLevel"/>
    <w:tmpl w:val="61160542"/>
    <w:lvl w:ilvl="0" w:tentative="1">
      <w:start w:val="1"/>
      <w:numFmt w:val="decimal"/>
      <w:suff w:val="nothing"/>
      <w:lvlText w:val="(%1)"/>
      <w:lvlJc w:val="left"/>
    </w:lvl>
  </w:abstractNum>
  <w:abstractNum w:abstractNumId="1628992661">
    <w:nsid w:val="61187495"/>
    <w:multiLevelType w:val="singleLevel"/>
    <w:tmpl w:val="61187495"/>
    <w:lvl w:ilvl="0" w:tentative="1">
      <w:start w:val="1"/>
      <w:numFmt w:val="chineseCounting"/>
      <w:suff w:val="nothing"/>
      <w:lvlText w:val="%1、"/>
      <w:lvlJc w:val="left"/>
    </w:lvl>
  </w:abstractNum>
  <w:abstractNum w:abstractNumId="1628993221">
    <w:nsid w:val="611876C5"/>
    <w:multiLevelType w:val="singleLevel"/>
    <w:tmpl w:val="611876C5"/>
    <w:lvl w:ilvl="0" w:tentative="1">
      <w:start w:val="1"/>
      <w:numFmt w:val="decimal"/>
      <w:suff w:val="nothing"/>
      <w:lvlText w:val="%1."/>
      <w:lvlJc w:val="left"/>
    </w:lvl>
  </w:abstractNum>
  <w:abstractNum w:abstractNumId="1628993433">
    <w:nsid w:val="61187799"/>
    <w:multiLevelType w:val="singleLevel"/>
    <w:tmpl w:val="61187799"/>
    <w:lvl w:ilvl="0" w:tentative="1">
      <w:start w:val="3"/>
      <w:numFmt w:val="chineseCounting"/>
      <w:suff w:val="nothing"/>
      <w:lvlText w:val="%1、"/>
      <w:lvlJc w:val="left"/>
    </w:lvl>
  </w:abstractNum>
  <w:num w:numId="1">
    <w:abstractNumId w:val="1628737859"/>
  </w:num>
  <w:num w:numId="2">
    <w:abstractNumId w:val="1628738110"/>
  </w:num>
  <w:num w:numId="3">
    <w:abstractNumId w:val="1628742141"/>
  </w:num>
  <w:num w:numId="4">
    <w:abstractNumId w:val="1628756020"/>
  </w:num>
  <w:num w:numId="5">
    <w:abstractNumId w:val="1628758382"/>
  </w:num>
  <w:num w:numId="6">
    <w:abstractNumId w:val="1628818513"/>
  </w:num>
  <w:num w:numId="7">
    <w:abstractNumId w:val="1628820946"/>
  </w:num>
  <w:num w:numId="8">
    <w:abstractNumId w:val="1628828858"/>
  </w:num>
  <w:num w:numId="9">
    <w:abstractNumId w:val="1628833090"/>
  </w:num>
  <w:num w:numId="10">
    <w:abstractNumId w:val="1628992661"/>
  </w:num>
  <w:num w:numId="11">
    <w:abstractNumId w:val="1628993221"/>
  </w:num>
  <w:num w:numId="12">
    <w:abstractNumId w:val="1628993433"/>
  </w:num>
  <w:num w:numId="13">
    <w:abstractNumId w:val="1628993526"/>
  </w:num>
  <w:num w:numId="14">
    <w:abstractNumId w:val="1628993745"/>
  </w:num>
  <w:num w:numId="15">
    <w:abstractNumId w:val="1628999040"/>
  </w:num>
  <w:num w:numId="16">
    <w:abstractNumId w:val="162899577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17B00"/>
    <w:rsid w:val="004556B3"/>
    <w:rsid w:val="012D1639"/>
    <w:rsid w:val="01697ED1"/>
    <w:rsid w:val="02274ABB"/>
    <w:rsid w:val="03776ECA"/>
    <w:rsid w:val="043C54F9"/>
    <w:rsid w:val="073D3339"/>
    <w:rsid w:val="07FD566E"/>
    <w:rsid w:val="090066E9"/>
    <w:rsid w:val="0AC209D7"/>
    <w:rsid w:val="0C912181"/>
    <w:rsid w:val="0CC34FBD"/>
    <w:rsid w:val="0CF06E81"/>
    <w:rsid w:val="0D1A2F35"/>
    <w:rsid w:val="125F230F"/>
    <w:rsid w:val="14D064FA"/>
    <w:rsid w:val="14E74159"/>
    <w:rsid w:val="1905617E"/>
    <w:rsid w:val="19E76971"/>
    <w:rsid w:val="1C29438B"/>
    <w:rsid w:val="1CEF7444"/>
    <w:rsid w:val="1D32655E"/>
    <w:rsid w:val="20CA1C16"/>
    <w:rsid w:val="296C3C4F"/>
    <w:rsid w:val="34AE6549"/>
    <w:rsid w:val="36A03B63"/>
    <w:rsid w:val="3A7D5648"/>
    <w:rsid w:val="3C881B35"/>
    <w:rsid w:val="3F691098"/>
    <w:rsid w:val="3FFE5D22"/>
    <w:rsid w:val="43AD7F3E"/>
    <w:rsid w:val="4470060A"/>
    <w:rsid w:val="45A17B00"/>
    <w:rsid w:val="46D0447E"/>
    <w:rsid w:val="49A66BC3"/>
    <w:rsid w:val="4CFB3809"/>
    <w:rsid w:val="4D36763A"/>
    <w:rsid w:val="52E96643"/>
    <w:rsid w:val="53C50736"/>
    <w:rsid w:val="58826FCB"/>
    <w:rsid w:val="5C4610E7"/>
    <w:rsid w:val="5D4848DE"/>
    <w:rsid w:val="5E1E776B"/>
    <w:rsid w:val="667F4949"/>
    <w:rsid w:val="6D394BE6"/>
    <w:rsid w:val="6D8D1FA5"/>
    <w:rsid w:val="704A7C3F"/>
    <w:rsid w:val="72354D67"/>
    <w:rsid w:val="72FB1585"/>
    <w:rsid w:val="73EA05C0"/>
    <w:rsid w:val="770A3AE3"/>
    <w:rsid w:val="79CB292C"/>
    <w:rsid w:val="7E1972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character" w:styleId="4">
    <w:name w:val="FollowedHyperlink"/>
    <w:basedOn w:val="3"/>
    <w:qFormat/>
    <w:uiPriority w:val="0"/>
    <w:rPr>
      <w:color w:val="771CAA"/>
      <w:u w:val="none"/>
    </w:rPr>
  </w:style>
  <w:style w:type="character" w:styleId="5">
    <w:name w:val="Emphasis"/>
    <w:basedOn w:val="3"/>
    <w:qFormat/>
    <w:uiPriority w:val="0"/>
    <w:rPr>
      <w:color w:val="F73131"/>
    </w:rPr>
  </w:style>
  <w:style w:type="character" w:styleId="6">
    <w:name w:val="Hyperlink"/>
    <w:basedOn w:val="3"/>
    <w:qFormat/>
    <w:uiPriority w:val="0"/>
    <w:rPr>
      <w:color w:val="2440B3"/>
      <w:u w:val="none"/>
    </w:rPr>
  </w:style>
  <w:style w:type="character" w:styleId="7">
    <w:name w:val="HTML Cite"/>
    <w:basedOn w:val="3"/>
    <w:qFormat/>
    <w:uiPriority w:val="0"/>
    <w:rPr>
      <w:color w:val="00800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0">
    <w:name w:val="c-icon"/>
    <w:basedOn w:val="3"/>
    <w:qFormat/>
    <w:uiPriority w:val="0"/>
  </w:style>
  <w:style w:type="character" w:customStyle="1" w:styleId="11">
    <w:name w:val="hover25"/>
    <w:basedOn w:val="3"/>
    <w:qFormat/>
    <w:uiPriority w:val="0"/>
    <w:rPr>
      <w:color w:val="315EFB"/>
    </w:rPr>
  </w:style>
  <w:style w:type="character" w:customStyle="1" w:styleId="12">
    <w:name w:val="hover26"/>
    <w:basedOn w:val="3"/>
    <w:qFormat/>
    <w:uiPriority w:val="0"/>
  </w:style>
  <w:style w:type="character" w:customStyle="1" w:styleId="13">
    <w:name w:val="c-icon28"/>
    <w:basedOn w:val="3"/>
    <w:uiPriority w:val="0"/>
  </w:style>
  <w:style w:type="character" w:customStyle="1" w:styleId="14">
    <w:name w:val="hover24"/>
    <w:basedOn w:val="3"/>
    <w:qFormat/>
    <w:uiPriority w:val="0"/>
    <w:rPr>
      <w:color w:val="315EFB"/>
    </w:rPr>
  </w:style>
  <w:style w:type="character" w:customStyle="1" w:styleId="15">
    <w:name w:val="hover27"/>
    <w:basedOn w:val="3"/>
    <w:qFormat/>
    <w:uiPriority w:val="0"/>
    <w:rPr>
      <w:color w:val="315EFB"/>
    </w:rPr>
  </w:style>
  <w:style w:type="character" w:customStyle="1" w:styleId="16">
    <w:name w:val="c-icon30"/>
    <w:basedOn w:val="3"/>
    <w:qFormat/>
    <w:uiPriority w:val="0"/>
  </w:style>
  <w:style w:type="character" w:customStyle="1" w:styleId="17">
    <w:name w:val="c-icon26"/>
    <w:basedOn w:val="3"/>
    <w:qFormat/>
    <w:uiPriority w:val="0"/>
  </w:style>
  <w:style w:type="character" w:customStyle="1" w:styleId="18">
    <w:name w:val="c-icon27"/>
    <w:basedOn w:val="3"/>
    <w:qFormat/>
    <w:uiPriority w:val="0"/>
  </w:style>
  <w:style w:type="character" w:customStyle="1" w:styleId="19">
    <w:name w:val="c-icon29"/>
    <w:basedOn w:val="3"/>
    <w:qFormat/>
    <w:uiPriority w:val="0"/>
  </w:style>
  <w:style w:type="character" w:customStyle="1" w:styleId="20">
    <w:name w:val="hover23"/>
    <w:basedOn w:val="3"/>
    <w:uiPriority w:val="0"/>
  </w:style>
  <w:style w:type="character" w:customStyle="1" w:styleId="21">
    <w:name w:val="hover20"/>
    <w:basedOn w:val="3"/>
    <w:qFormat/>
    <w:uiPriority w:val="0"/>
    <w:rPr>
      <w:color w:val="315EFB"/>
    </w:rPr>
  </w:style>
  <w:style w:type="character" w:customStyle="1" w:styleId="22">
    <w:name w:val="hover21"/>
    <w:basedOn w:val="3"/>
    <w:qFormat/>
    <w:uiPriority w:val="0"/>
  </w:style>
  <w:style w:type="character" w:customStyle="1" w:styleId="23">
    <w:name w:val="hover"/>
    <w:basedOn w:val="3"/>
    <w:qFormat/>
    <w:uiPriority w:val="0"/>
  </w:style>
  <w:style w:type="character" w:customStyle="1" w:styleId="24">
    <w:name w:val="hover1"/>
    <w:basedOn w:val="3"/>
    <w:qFormat/>
    <w:uiPriority w:val="0"/>
    <w:rPr>
      <w:color w:val="315EFB"/>
    </w:rPr>
  </w:style>
  <w:style w:type="paragraph" w:customStyle="1" w:styleId="2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2021-08-12T02:52:00Z</dcterms:created>
  <dc:creator>Administrator</dc:creator>
  <cp:lastModifiedBy>Administrator</cp:lastModifiedBy>
  <dcterms:modified xsi:type="dcterms:W3CDTF">2021-08-15T04:14:08Z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