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jc w:val="center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第1课时 小数乘整数</w:t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1.3.6＋3.6＋3.6＋3.6用简便算法表示是(    )×(    )，表示求(          )是多少。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宋体" w:hAnsi="宋体"/>
          <w:color w:val="auto"/>
          <w:sz w:val="24"/>
          <w:szCs w:val="24"/>
          <w:u w:val="single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1543050</wp:posOffset>
                </wp:positionH>
                <wp:positionV relativeFrom="paragraph">
                  <wp:posOffset>114935</wp:posOffset>
                </wp:positionV>
                <wp:extent cx="209550" cy="219075"/>
                <wp:effectExtent l="6350" t="6350" r="12700" b="15875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19075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21.5pt;margin-top:9.05pt;height:17.25pt;width:16.5pt;z-index:251669504;v-text-anchor:middle;mso-width-relative:page;mso-height-relative:page;" fillcolor="#FFFFFF [3201]" filled="t" stroked="t" coordsize="21600,21600" arcsize="0.166666666666667" o:gfxdata="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C4GoA31wAAAAkBAAAPAAAAAAAAAAEAIAAAACIAAABkcnMvZG93bnJldi54bWxQSwECFAAUAAAA&#10;CACHTuJA5pdEFGECAACyBAAADgAAAAAAAAABACAAAAAmAQAAZHJzL2Uyb0RvYy54bWxQSwUGAAAA&#10;AAYABgBZAQAA+QUAAAAA&#10;">
                <v:fill on="t" focussize="0,0"/>
                <v:stroke weight="1pt" color="#000000 [3213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1285875</wp:posOffset>
                </wp:positionH>
                <wp:positionV relativeFrom="paragraph">
                  <wp:posOffset>114935</wp:posOffset>
                </wp:positionV>
                <wp:extent cx="209550" cy="219075"/>
                <wp:effectExtent l="6350" t="6350" r="12700" b="15875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20160" y="3874135"/>
                          <a:ext cx="209550" cy="219075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01.25pt;margin-top:9.05pt;height:17.25pt;width:16.5pt;z-index:251668480;v-text-anchor:middle;mso-width-relative:page;mso-height-relative:page;" fillcolor="#FFFFFF [3201]" filled="t" stroked="t" coordsize="21600,21600" arcsize="0.166666666666667" o:gfxdata="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hlrRo1gAAAAkBAAAPAAAAAAAAAAEAIAAAACIAAABkcnMvZG93bnJldi54&#10;bWxQSwECFAAUAAAACACHTuJA2GLhYm4CAAC+BAAADgAAAAAAAAABACAAAAAlAQAAZHJzL2Uyb0Rv&#10;Yy54bWxQSwUGAAAAAAYABgBZAQAABQYAAAAA&#10;">
                <v:fill on="t" focussize="0,0"/>
                <v:stroke weight="1pt" color="#000000 [3213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2. 2.4  </w:t>
      </w:r>
      <w:r>
        <w:rPr>
          <w:rFonts w:hint="default" w:ascii="Arial" w:hAnsi="Arial" w:cs="Arial" w:eastAsiaTheme="minorEastAsia"/>
          <w:color w:val="auto"/>
          <w:sz w:val="24"/>
          <w:szCs w:val="24"/>
          <w:u w:val="none"/>
          <w:lang w:val="en-US" w:eastAsia="zh-CN"/>
        </w:rPr>
        <w:t>×</w:t>
      </w:r>
      <w:r>
        <w:rPr>
          <w:rFonts w:hint="eastAsia" w:ascii="Arial" w:hAnsi="Arial" w:cs="Arial" w:eastAsiaTheme="minorEastAsia"/>
          <w:color w:val="auto"/>
          <w:sz w:val="24"/>
          <w:szCs w:val="24"/>
          <w:u w:val="none"/>
          <w:lang w:val="en-US" w:eastAsia="zh-CN"/>
        </w:rPr>
        <w:t>（   ）</w:t>
      </w:r>
      <w:r>
        <w:rPr>
          <w:rFonts w:hint="eastAsia" w:ascii="Arial" w:hAnsi="Arial" w:cs="Arial"/>
          <w:color w:val="auto"/>
          <w:sz w:val="24"/>
          <w:szCs w:val="24"/>
          <w:u w:val="none"/>
          <w:lang w:val="en-US" w:eastAsia="zh-CN"/>
        </w:rPr>
        <w:t xml:space="preserve">          小数乘整数，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宋体" w:hAnsi="宋体"/>
          <w:color w:val="auto"/>
          <w:sz w:val="24"/>
          <w:szCs w:val="24"/>
          <w:u w:val="single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581025</wp:posOffset>
                </wp:positionH>
                <wp:positionV relativeFrom="paragraph">
                  <wp:posOffset>12065</wp:posOffset>
                </wp:positionV>
                <wp:extent cx="533400" cy="4445"/>
                <wp:effectExtent l="0" t="48260" r="0" b="48895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934335" y="4112260"/>
                          <a:ext cx="533400" cy="444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5.75pt;margin-top:0.95pt;height:0.35pt;width:42pt;z-index:251667456;mso-width-relative:page;mso-height-relative:page;" filled="f" stroked="t" coordsize="21600,21600" o:gfxdata="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WtzrLdMAAAAGAQAADwAAAAAAAAABACAAAAAiAAAAZHJz&#10;L2Rvd25yZXYueG1sUEsBAhQAFAAAAAgAh07iQFnYPsIJAgAAvAMAAA4AAAAAAAAAAQAgAAAAIgEA&#10;AGRycy9lMm9Eb2MueG1sUEsFBgAAAAAGAAYAWQEAAJ0FAAAAAA==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Arial" w:hAnsi="Arial" w:cs="Arial"/>
          <w:color w:val="auto"/>
          <w:sz w:val="24"/>
          <w:szCs w:val="24"/>
          <w:u w:val="single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3 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 xml:space="preserve">          </w:t>
      </w:r>
      <w:r>
        <w:rPr>
          <w:rFonts w:hint="default" w:ascii="Arial" w:hAnsi="Arial" w:cs="Arial"/>
          <w:color w:val="auto"/>
          <w:sz w:val="24"/>
          <w:szCs w:val="24"/>
          <w:u w:val="single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3 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 xml:space="preserve">  把小数扩大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     ）</w:t>
      </w:r>
      <w:r>
        <w:rPr>
          <w:rFonts w:hint="default" w:ascii="Arial" w:hAnsi="Arial" w:cs="Arial"/>
          <w:color w:val="auto"/>
          <w:sz w:val="24"/>
          <w:szCs w:val="24"/>
          <w:lang w:val="en-US" w:eastAsia="zh-CN"/>
        </w:rPr>
        <w:t>÷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   ）（     ）到原来的10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635</wp:posOffset>
                </wp:positionV>
                <wp:extent cx="561975" cy="4445"/>
                <wp:effectExtent l="0" t="48260" r="9525" b="48895"/>
                <wp:wrapNone/>
                <wp:docPr id="20" name="直接箭头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61975" cy="444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54pt;margin-top:0.05pt;height:0.35pt;width:44.25pt;z-index:251670528;mso-width-relative:page;mso-height-relative:page;" filled="f" stroked="t" coordsize="21600,21600" o:gfxdata="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377vW0QAAAAUBAAAPAAAAAAAAAAEAIAAAACIAAABkcnMvZG93bnJldi54&#10;bWxQSwECFAAUAAAACACHTuJAWh5DeQECAAC6AwAADgAAAAAAAAABACAAAAAgAQAAZHJzL2Uyb0Rv&#10;Yy54bWxQSwUGAAAAAAYABgBZAQAAkwUAAAAA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倍、100倍……变成（   ），按 整数乘法的计算法则算出积，再把积（   ）到原来的</w:t>
      </w:r>
      <w:r>
        <w:rPr>
          <w:rFonts w:hint="eastAsia" w:ascii="宋体" w:hAnsi="宋体"/>
          <w:color w:val="auto"/>
          <w:position w:val="-24"/>
          <w:sz w:val="24"/>
          <w:szCs w:val="24"/>
          <w:lang w:val="en-US" w:eastAsia="zh-CN"/>
        </w:rPr>
        <w:object>
          <v:shape id="_x0000_i1025" o:spt="75" type="#_x0000_t75" style="height:31pt;width:42pt;" o:ole="t" filled="f" o:preferrelative="t" stroked="f" coordsize="21600,21600">
            <v:path/>
            <v:fill on="f" focussize="0,0"/>
            <v:stroke on="f"/>
            <v:imagedata r:id="rId5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4">
            <o:LockedField>false</o:LockedField>
          </o:OLEObject>
        </w:objec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……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列竖式计算下面各题。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0.28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8    2.5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23      31.5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17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4.根据第一列的积，写出其他各列的积。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left"/>
        <w:textAlignment w:val="auto"/>
        <w:rPr>
          <w:color w:val="auto"/>
        </w:rPr>
      </w:pPr>
      <w:r>
        <w:rPr>
          <w:color w:val="auto"/>
        </w:rPr>
        <w:drawing>
          <wp:inline distT="0" distB="0" distL="114300" distR="114300">
            <wp:extent cx="3061335" cy="821690"/>
            <wp:effectExtent l="0" t="0" r="12065" b="38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6"/>
                    <a:srcRect l="5152" t="27871"/>
                    <a:stretch>
                      <a:fillRect/>
                    </a:stretch>
                  </pic:blipFill>
                  <pic:spPr>
                    <a:xfrm>
                      <a:off x="0" y="0"/>
                      <a:ext cx="3061335" cy="82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left"/>
        <w:textAlignment w:val="auto"/>
        <w:rPr>
          <w:rFonts w:hint="eastAsia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拓展提高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left"/>
        <w:textAlignment w:val="auto"/>
        <w:rPr>
          <w:rFonts w:hint="eastAsia"/>
          <w:color w:val="auto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84455</wp:posOffset>
                </wp:positionH>
                <wp:positionV relativeFrom="paragraph">
                  <wp:posOffset>67310</wp:posOffset>
                </wp:positionV>
                <wp:extent cx="343535" cy="342900"/>
                <wp:effectExtent l="0" t="0" r="12065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815205" y="5158740"/>
                          <a:ext cx="343535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>5.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.65pt;margin-top:5.3pt;height:27pt;width:27.05pt;z-index:251671552;mso-width-relative:page;mso-height-relative:page;" fillcolor="#FFFFFF [3212]" filled="t" stroked="f" coordsize="21600,21600" o:gfxdata="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AuFC8s0QAAAAcBAAAPAAAAAAAAAAEAIAAAACIAAABkcnMv&#10;ZG93bnJldi54bWxQSwECFAAUAAAACACHTuJAib9WXUMCAABOBAAADgAAAAAAAAABACAAAAAgAQAA&#10;ZHJzL2Uyb0RvYy54bWxQSwUGAAAAAAYABgBZAQAA1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>5.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4286250" cy="1263015"/>
            <wp:effectExtent l="0" t="0" r="6350" b="698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26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-42545</wp:posOffset>
                </wp:positionH>
                <wp:positionV relativeFrom="paragraph">
                  <wp:posOffset>71120</wp:posOffset>
                </wp:positionV>
                <wp:extent cx="343535" cy="342900"/>
                <wp:effectExtent l="0" t="0" r="12065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535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>6.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.35pt;margin-top:5.6pt;height:27pt;width:27.05pt;z-index:251685888;mso-width-relative:page;mso-height-relative:page;" fillcolor="#FFFFFF [3212]" filled="t" stroked="f" coordsize="21600,21600" o:gfxdata="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oSpL40gAAAAcBAAAPAAAAAAAAAAEAIAAAACIAAABkcnMvZG93bnJldi54bWxQ&#10;SwECFAAUAAAACACHTuJAtqEp7zYCAABCBAAADgAAAAAAAAABACAAAAAhAQAAZHJzL2Uyb0RvYy54&#10;bWxQSwUGAAAAAAYABgBZAQAAy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>6.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4312920" cy="1252855"/>
            <wp:effectExtent l="0" t="0" r="5080" b="44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292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     </w:t>
      </w:r>
      <w:r>
        <w:rPr>
          <w:rFonts w:hint="eastAsia"/>
          <w:b/>
          <w:bCs/>
          <w:sz w:val="24"/>
          <w:szCs w:val="24"/>
          <w:vertAlign w:val="baseline"/>
          <w:lang w:val="en-US" w:eastAsia="zh-CN"/>
        </w:rPr>
        <w:t>第2课时 小数乘小数（1）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1.小明有的计算器上的小数点按键失灵了，他有计算器做了二道题，请你帮他给积点上小数点。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28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6.3=1764      5.9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3.2=1888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列竖式计算。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4.8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0.9          5.6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2.3            2.03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7.6        0.35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0.8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3.</w:t>
      </w:r>
    </w:p>
    <w:p>
      <w:pPr>
        <w:numPr>
          <w:ilvl w:val="0"/>
          <w:numId w:val="0"/>
        </w:numPr>
        <w:tabs>
          <w:tab w:val="clear" w:pos="312"/>
        </w:tabs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drawing>
          <wp:inline distT="0" distB="0" distL="114300" distR="114300">
            <wp:extent cx="2792095" cy="1149985"/>
            <wp:effectExtent l="0" t="0" r="1905" b="5715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92095" cy="114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>拓展提高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“蔬果牛奶，新鲜到家”小新的爸爸使用某APP订购每日所需的蔬菜水果。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今日配送员的速度是15.5千米/时，0.5小时可以送达。配送地离小新家多少千米？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送货时，配送员发现忘装一样蔬菜，于是折回重新出发。他要在21分钟内送达，便把速度提至19.5千米/时。他能准时送达吗？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 xml:space="preserve">             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sz w:val="28"/>
          <w:szCs w:val="28"/>
          <w:vertAlign w:val="baseline"/>
          <w:lang w:val="en-US" w:eastAsia="zh-CN"/>
        </w:rPr>
      </w:pPr>
      <w:r>
        <w:rPr>
          <w:rFonts w:hint="eastAsia"/>
          <w:sz w:val="24"/>
          <w:szCs w:val="24"/>
          <w:vertAlign w:val="baseline"/>
          <w:lang w:val="en-US" w:eastAsia="zh-CN"/>
        </w:rPr>
        <w:t xml:space="preserve">                   </w:t>
      </w: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 xml:space="preserve"> 第3课时 小数乘小数（2）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sz w:val="28"/>
          <w:szCs w:val="28"/>
          <w:vertAlign w:val="baseline"/>
          <w:lang w:val="en-US" w:eastAsia="zh-CN"/>
        </w:rPr>
        <w:t>基础巩固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1.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color w:val="auto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 </w:t>
      </w:r>
      <w:r>
        <w:rPr>
          <w:color w:val="auto"/>
          <w:sz w:val="24"/>
          <w:szCs w:val="24"/>
        </w:rPr>
        <w:drawing>
          <wp:inline distT="0" distB="0" distL="114300" distR="114300">
            <wp:extent cx="3738880" cy="1616710"/>
            <wp:effectExtent l="0" t="0" r="7620" b="8890"/>
            <wp:docPr id="4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"/>
                    <pic:cNvPicPr>
                      <a:picLocks noChangeAspect="1"/>
                    </pic:cNvPicPr>
                  </pic:nvPicPr>
                  <pic:blipFill>
                    <a:blip r:embed="rId10">
                      <a:lum contrast="1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8880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2.根据1056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27=28512，写出下面各题的积。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105.6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2.7=（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10.56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0.27=（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right" w:pos="7826"/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textAlignment w:val="auto"/>
        <w:rPr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     ）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2.7=2.8512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/>
          <w:color w:val="auto"/>
          <w:sz w:val="24"/>
          <w:szCs w:val="24"/>
          <w:lang w:eastAsia="zh-CN"/>
        </w:rPr>
        <w:t>）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270=28.512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3.列竖式计算下面各题。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5.4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3.8=       0.36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2.5        0.32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0.05=        0.085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0.24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拓展提高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4.一块长方形要板，长1.25米，宽0.7米；一块正方形木板，边长为0.9米。哪一块木板的面积大？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/>
          <w:sz w:val="24"/>
          <w:szCs w:val="24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vertAlign w:val="baseli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vertAlign w:val="baseline"/>
          <w:lang w:val="en-US" w:eastAsia="zh-CN"/>
        </w:rPr>
        <w:t>5.先调查下面这些物品每千克的单价，再计算总价。</w:t>
      </w:r>
    </w:p>
    <w:p>
      <w:pPr>
        <w:numPr>
          <w:ilvl w:val="0"/>
          <w:numId w:val="0"/>
        </w:numPr>
        <w:tabs>
          <w:tab w:val="clear" w:pos="312"/>
        </w:tabs>
      </w:pPr>
      <w:r>
        <w:drawing>
          <wp:inline distT="0" distB="0" distL="114300" distR="114300">
            <wp:extent cx="4298950" cy="1327150"/>
            <wp:effectExtent l="0" t="0" r="6350" b="6350"/>
            <wp:docPr id="4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rcRect t="17717"/>
                    <a:stretch>
                      <a:fillRect/>
                    </a:stretch>
                  </pic:blipFill>
                  <pic:spPr>
                    <a:xfrm>
                      <a:off x="0" y="0"/>
                      <a:ext cx="4298950" cy="132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color w:val="auto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color w:val="auto"/>
          <w:sz w:val="24"/>
          <w:szCs w:val="24"/>
          <w:vertAlign w:val="baseline"/>
          <w:lang w:val="en-US" w:eastAsia="zh-CN"/>
        </w:rPr>
        <w:t xml:space="preserve">                </w:t>
      </w: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 xml:space="preserve">   第4课时 倍数是小数的实际问题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0" w:firstLineChars="0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列竖式计算下面各题，并验算。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0.43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en-US" w:eastAsia="zh-CN"/>
        </w:rPr>
        <w:t>×56</w:t>
      </w:r>
      <w:r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  <w:t>=          0.058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en-US" w:eastAsia="zh-CN"/>
        </w:rPr>
        <w:t>×</w:t>
      </w:r>
      <w:r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  <w:t>0.25=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0" w:firstLine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64770</wp:posOffset>
            </wp:positionV>
            <wp:extent cx="3949700" cy="742950"/>
            <wp:effectExtent l="0" t="0" r="0" b="6350"/>
            <wp:wrapNone/>
            <wp:docPr id="4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1"/>
                    <pic:cNvPicPr>
                      <a:picLocks noChangeAspect="1"/>
                    </pic:cNvPicPr>
                  </pic:nvPicPr>
                  <pic:blipFill>
                    <a:blip r:embed="rId12">
                      <a:lum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970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Chars="0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  <w:t>3.藏羚羊的奔跑速度大约可达到每分钟1.33km,非洲猎豹的速度大约是藏羚羊的1.33倍。非洲猎豹的速度每分钟大约是多少千米？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default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default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default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158750</wp:posOffset>
            </wp:positionH>
            <wp:positionV relativeFrom="paragraph">
              <wp:posOffset>71120</wp:posOffset>
            </wp:positionV>
            <wp:extent cx="4471035" cy="1376045"/>
            <wp:effectExtent l="0" t="0" r="12065" b="8255"/>
            <wp:wrapNone/>
            <wp:docPr id="4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71035" cy="137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default" w:asciiTheme="minorEastAsia" w:hAnsiTheme="minorEastAsia" w:cstheme="minorEastAsia"/>
          <w:color w:val="auto"/>
          <w:sz w:val="24"/>
          <w:szCs w:val="24"/>
          <w:lang w:val="en-US" w:eastAsia="zh-CN"/>
        </w:rPr>
      </w:pPr>
      <w:r>
        <w:rPr>
          <w:lang w:val="en-US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139700</wp:posOffset>
            </wp:positionH>
            <wp:positionV relativeFrom="paragraph">
              <wp:posOffset>1270</wp:posOffset>
            </wp:positionV>
            <wp:extent cx="5022850" cy="1758950"/>
            <wp:effectExtent l="0" t="0" r="6350" b="6350"/>
            <wp:wrapNone/>
            <wp:docPr id="4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22850" cy="175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5</w:t>
      </w:r>
      <w:r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  <w:t>.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rPr>
          <w:rFonts w:hint="eastAsia"/>
          <w:sz w:val="32"/>
          <w:szCs w:val="32"/>
          <w:vertAlign w:val="baseline"/>
          <w:lang w:val="en-US" w:eastAsia="zh-CN"/>
        </w:rPr>
      </w:pPr>
      <w:r>
        <w:rPr>
          <w:rFonts w:hint="eastAsia"/>
          <w:sz w:val="32"/>
          <w:szCs w:val="32"/>
          <w:vertAlign w:val="baseline"/>
          <w:lang w:val="en-US" w:eastAsia="zh-CN"/>
        </w:rPr>
        <w:br w:type="page"/>
      </w:r>
    </w:p>
    <w:p>
      <w:pPr>
        <w:rPr>
          <w:rFonts w:hint="eastAsia"/>
          <w:b/>
          <w:bCs/>
          <w:sz w:val="32"/>
          <w:szCs w:val="32"/>
          <w:vertAlign w:val="baseline"/>
          <w:lang w:val="en-US" w:eastAsia="zh-CN"/>
        </w:rPr>
      </w:pPr>
      <w:r>
        <w:rPr>
          <w:rFonts w:hint="eastAsia"/>
          <w:b/>
          <w:bCs/>
          <w:sz w:val="32"/>
          <w:szCs w:val="32"/>
          <w:vertAlign w:val="baseline"/>
          <w:lang w:val="en-US" w:eastAsia="zh-CN"/>
        </w:rPr>
        <w:t>拓展提高</w:t>
      </w:r>
    </w:p>
    <w:p>
      <w:pPr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5.公园里的草坪是个长方形，宽是43.5m,长是宽的1.5倍。这个长方形的周长是多少？面积是多少？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6.一桶油连桶重52.3kg,卖出油的一半后，连桶重31.2kg。每千克油卖14.5元，这桶油能卖多少钱？</w:t>
      </w:r>
    </w:p>
    <w:p>
      <w:pPr/>
    </w:p>
    <w:p>
      <w:pPr/>
    </w:p>
    <w:p>
      <w:pPr/>
    </w:p>
    <w:p>
      <w:pPr/>
    </w:p>
    <w:p>
      <w:pPr/>
    </w:p>
    <w:p>
      <w:pPr/>
    </w:p>
    <w:p>
      <w:pPr/>
    </w:p>
    <w:p>
      <w:pPr/>
    </w:p>
    <w:p>
      <w:pPr/>
    </w:p>
    <w:p>
      <w:pPr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</w:t>
      </w:r>
      <w:r>
        <w:rPr>
          <w:rFonts w:hint="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>第5课时 积的近似数</w:t>
      </w:r>
    </w:p>
    <w:p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计算下面各题。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0.8 </w:t>
      </w:r>
      <w:r>
        <w:rPr>
          <w:rFonts w:hint="default" w:ascii="Arial" w:hAnsi="Arial" w:cs="Arial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0.9 ≈          8.2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14≈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（得数保留一位小数）  （得数保留整数）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1.7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0.45≈          4.33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0.28≈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（得数保留两位小数） （得数精确到千分位）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2.一种大米的价格是每千克3.85元，买2.5kg应付多少钱？</w:t>
      </w:r>
    </w:p>
    <w:p>
      <w:pPr>
        <w:numPr>
          <w:ilvl w:val="0"/>
          <w:numId w:val="0"/>
        </w:numPr>
        <w:tabs>
          <w:tab w:val="clear" w:pos="312"/>
        </w:tabs>
        <w:rPr>
          <w:color w:val="auto"/>
          <w:sz w:val="24"/>
          <w:szCs w:val="24"/>
        </w:rPr>
      </w:pPr>
    </w:p>
    <w:p>
      <w:pPr>
        <w:numPr>
          <w:ilvl w:val="0"/>
          <w:numId w:val="0"/>
        </w:numPr>
        <w:tabs>
          <w:tab w:val="clear" w:pos="312"/>
        </w:tabs>
        <w:rPr>
          <w:color w:val="auto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3.一幢大楼有21层，每层高2.84米，这幢大楼约高多少米？（得数保留整数）</w:t>
      </w:r>
    </w:p>
    <w:p>
      <w:pPr>
        <w:numPr>
          <w:ilvl w:val="0"/>
          <w:numId w:val="0"/>
        </w:numPr>
        <w:tabs>
          <w:tab w:val="clear" w:pos="312"/>
        </w:tabs>
        <w:jc w:val="center"/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32"/>
          <w:lang w:val="en-US" w:eastAsia="zh-CN"/>
        </w:rPr>
        <w:t>拓展提高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4.1kg废纸可制造0.75kg再生纸，五（2）班学生9月份共收集废纸19.5kg，大约可制造再生纸多少千克？（得数保留两位小数）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/>
          <w:color w:val="auto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5.明明买了一些水蜜桃，总价四舍五入后约是17.4元。水蜜桃的单价和数量都是一位小数，并且两个小数的十分位上老都是7。水蜜桃的总价在四舍五入前是多少元？</w:t>
      </w: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center"/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center"/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 xml:space="preserve">第6课时  整数乘法运算定律推广到小数 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32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1.根据运算定律填空。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（1）6.8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2.56= 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（2）2.5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（1.32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0.4）=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/>
          <w:color w:val="auto"/>
          <w:sz w:val="24"/>
          <w:szCs w:val="24"/>
          <w:u w:val="none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（3）6.7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3.8+3.3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3.8=（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>+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）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2.计算下面各题，你认为怎样简便就怎样算。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0.3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4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0.25            1.25+4.6+0.75            12.5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4.8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5.24+5.24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99            3.49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102                4.5+5.5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回收1吨废纸可以保护16棵树，回收54.5吨废纸可以保护多少棵树？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default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32"/>
          <w:lang w:val="en-US" w:eastAsia="zh-CN"/>
        </w:rPr>
        <w:t>拓展提高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4.周末兰兰和父母乘车去探望姥姥，往返的交通费是多少钱？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88900</wp:posOffset>
                </wp:positionH>
                <wp:positionV relativeFrom="paragraph">
                  <wp:posOffset>118745</wp:posOffset>
                </wp:positionV>
                <wp:extent cx="1743075" cy="742950"/>
                <wp:effectExtent l="6350" t="6350" r="15875" b="12700"/>
                <wp:wrapNone/>
                <wp:docPr id="49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27910" y="6668770"/>
                          <a:ext cx="1743075" cy="7429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单程票价：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成人：每人42.5元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儿童：成人的半价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pt;margin-top:9.35pt;height:58.5pt;width:137.25pt;z-index:251704320;v-text-anchor:middle;mso-width-relative:page;mso-height-relative:page;" fillcolor="#FFFFFF [3201]" filled="t" stroked="t" coordsize="21600,21600" o:gfxdata="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csoLXdYAAAAJAQAADwAAAAAAAAABACAAAAAiAAAAZHJzL2Rvd25yZXYueG1sUEsB&#10;AhQAFAAAAAgAh07iQKnZfG9pAgAAvwQAAA4AAAAAAAAAAQAgAAAAJQEAAGRycy9lMm9Eb2MueG1s&#10;UEsFBgAAAAAGAAYAWQEAAAA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单程票价：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成人：每人42.5元</w:t>
                      </w:r>
                    </w:p>
                    <w:p>
                      <w:pPr>
                        <w:jc w:val="center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儿童：成人的半价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5.巧算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6.26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7.5+0.75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37.4                    2.9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×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9.9+0.29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/>
          <w:color w:val="auto"/>
          <w:sz w:val="24"/>
          <w:szCs w:val="24"/>
          <w:vertAlign w:val="baseline"/>
          <w:lang w:val="en-US" w:eastAsia="zh-CN"/>
        </w:rPr>
        <w:t xml:space="preserve">                      </w:t>
      </w: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 xml:space="preserve"> 第7课时  解决问题（1）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83820</wp:posOffset>
            </wp:positionV>
            <wp:extent cx="2797810" cy="955040"/>
            <wp:effectExtent l="0" t="0" r="8890" b="10160"/>
            <wp:wrapNone/>
            <wp:docPr id="5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97810" cy="95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7"/>
        </w:numPr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一间会议室长是8.7米，宽是7.6米，现在要用边长是0.6米的正方形方砖铺地面，200块地砖够吗？（不考虑损耗）</w:t>
      </w: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192405</wp:posOffset>
            </wp:positionV>
            <wp:extent cx="4908550" cy="1022350"/>
            <wp:effectExtent l="0" t="0" r="6350" b="6350"/>
            <wp:wrapNone/>
            <wp:docPr id="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08550" cy="102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</w:t>
      </w: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  <w:t>拓展提高</w:t>
      </w: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大米、面粉和食用油的单价如下表（“■”代表一个数字）</w:t>
      </w: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color w:val="auto"/>
          <w:sz w:val="24"/>
          <w:szCs w:val="24"/>
        </w:rPr>
      </w:pPr>
      <w:r>
        <w:rPr>
          <w:rFonts w:hint="eastAsia"/>
          <w:color w:val="auto"/>
          <w:sz w:val="24"/>
          <w:szCs w:val="24"/>
          <w:lang w:val="en-US" w:eastAsia="zh-CN"/>
        </w:rPr>
        <w:t xml:space="preserve">       </w:t>
      </w:r>
      <w:r>
        <w:rPr>
          <w:color w:val="auto"/>
          <w:sz w:val="24"/>
          <w:szCs w:val="24"/>
        </w:rPr>
        <w:drawing>
          <wp:inline distT="0" distB="0" distL="114300" distR="114300">
            <wp:extent cx="3248660" cy="1296035"/>
            <wp:effectExtent l="0" t="0" r="2540" b="12065"/>
            <wp:docPr id="5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1"/>
                    <pic:cNvPicPr>
                      <a:picLocks noChangeAspect="1"/>
                    </pic:cNvPicPr>
                  </pic:nvPicPr>
                  <pic:blipFill>
                    <a:blip r:embed="rId17"/>
                    <a:srcRect l="8152" t="26775" b="-388"/>
                    <a:stretch>
                      <a:fillRect/>
                    </a:stretch>
                  </pic:blipFill>
                  <pic:spPr>
                    <a:xfrm>
                      <a:off x="0" y="0"/>
                      <a:ext cx="3248660" cy="129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color w:val="auto"/>
          <w:sz w:val="24"/>
          <w:szCs w:val="24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color w:val="auto"/>
          <w:sz w:val="24"/>
          <w:szCs w:val="24"/>
        </w:rPr>
      </w:pPr>
    </w:p>
    <w:p>
      <w:pPr>
        <w:widowControl w:val="0"/>
        <w:numPr>
          <w:ilvl w:val="0"/>
          <w:numId w:val="0"/>
        </w:numPr>
        <w:tabs>
          <w:tab w:val="clear" w:pos="312"/>
        </w:tabs>
        <w:jc w:val="both"/>
        <w:rPr>
          <w:rFonts w:hint="eastAsia"/>
          <w:color w:val="auto"/>
          <w:sz w:val="24"/>
          <w:szCs w:val="24"/>
          <w:lang w:val="en-US" w:eastAsia="zh-CN"/>
        </w:rPr>
      </w:pPr>
      <w:r>
        <w:rPr>
          <w:rFonts w:hint="eastAsia"/>
          <w:color w:val="auto"/>
          <w:sz w:val="24"/>
          <w:szCs w:val="24"/>
          <w:lang w:val="en-US" w:eastAsia="zh-CN"/>
        </w:rPr>
        <w:t xml:space="preserve">      </w:t>
      </w:r>
      <w:r>
        <w:rPr>
          <w:color w:val="auto"/>
          <w:sz w:val="24"/>
          <w:szCs w:val="24"/>
        </w:rPr>
        <w:drawing>
          <wp:inline distT="0" distB="0" distL="114300" distR="114300">
            <wp:extent cx="2801620" cy="458470"/>
            <wp:effectExtent l="0" t="0" r="5080" b="11430"/>
            <wp:docPr id="5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01620" cy="45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center"/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>第8课时  解决问题（2）</w:t>
      </w: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>基础巩固</w:t>
      </w:r>
    </w:p>
    <w:p>
      <w:pPr>
        <w:numPr>
          <w:ilvl w:val="0"/>
          <w:numId w:val="8"/>
        </w:numPr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  <w:t>某市自来水公司为鼓励节约用水，采取按月分段计费的方法收取水费。12吨以内的每吨2.5元；超过12吨的部分，每吨3.8元。</w:t>
      </w:r>
    </w:p>
    <w:p>
      <w:pPr>
        <w:numPr>
          <w:ilvl w:val="0"/>
          <w:numId w:val="9"/>
        </w:numPr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  <w:t>小云家上个月的用水量为11吨，应缴水费多少元？</w:t>
      </w: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</w:pPr>
    </w:p>
    <w:p>
      <w:pPr>
        <w:numPr>
          <w:ilvl w:val="0"/>
          <w:numId w:val="9"/>
        </w:numPr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  <w:t>小可家上个月的用水量为17吨，应缴水费多少元？</w:t>
      </w: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color w:val="auto"/>
          <w:sz w:val="24"/>
          <w:szCs w:val="24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 w:eastAsiaTheme="minorEastAsia"/>
          <w:color w:val="auto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/>
          <w:lang w:val="en-US" w:eastAsia="zh-CN"/>
        </w:rPr>
      </w:pPr>
      <w:r>
        <w:rPr>
          <w:color w:val="auto"/>
          <w:sz w:val="24"/>
          <w:szCs w:val="24"/>
        </w:rPr>
        <w:drawing>
          <wp:inline distT="0" distB="0" distL="114300" distR="114300">
            <wp:extent cx="3363595" cy="329565"/>
            <wp:effectExtent l="0" t="0" r="1905" b="635"/>
            <wp:docPr id="5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5"/>
                    <pic:cNvPicPr>
                      <a:picLocks noChangeAspect="1"/>
                    </pic:cNvPicPr>
                  </pic:nvPicPr>
                  <pic:blipFill>
                    <a:blip r:embed="rId19">
                      <a:lum contrast="24000"/>
                    </a:blip>
                    <a:srcRect r="3603" b="81789"/>
                    <a:stretch>
                      <a:fillRect/>
                    </a:stretch>
                  </pic:blipFill>
                  <pic:spPr>
                    <a:xfrm>
                      <a:off x="0" y="0"/>
                      <a:ext cx="3363595" cy="32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sz w:val="24"/>
          <w:szCs w:val="24"/>
          <w:lang w:val="en-US" w:eastAsia="zh-CN"/>
        </w:rPr>
        <w:t xml:space="preserve">                     </w:t>
      </w:r>
    </w:p>
    <w:p>
      <w:pPr>
        <w:numPr>
          <w:ilvl w:val="0"/>
          <w:numId w:val="0"/>
        </w:numPr>
        <w:tabs>
          <w:tab w:val="clear" w:pos="312"/>
        </w:tabs>
        <w:jc w:val="both"/>
        <w:rPr>
          <w:b/>
          <w:bCs/>
          <w:sz w:val="30"/>
          <w:szCs w:val="30"/>
        </w:rPr>
      </w:pPr>
      <w:r>
        <w:rPr>
          <w:rFonts w:hint="eastAsia"/>
          <w:lang w:val="en-US" w:eastAsia="zh-CN"/>
        </w:rPr>
        <w:t xml:space="preserve">                                                  </w:t>
      </w:r>
      <w:r>
        <w:drawing>
          <wp:inline distT="0" distB="0" distL="114300" distR="114300">
            <wp:extent cx="1887220" cy="1327785"/>
            <wp:effectExtent l="0" t="0" r="5080" b="5715"/>
            <wp:docPr id="5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87220" cy="132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clear" w:pos="312"/>
        </w:tabs>
        <w:jc w:val="both"/>
        <w:rPr>
          <w:rFonts w:hint="eastAsia" w:eastAsiaTheme="minor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拓展提高</w:t>
      </w:r>
    </w:p>
    <w:p>
      <w:pPr>
        <w:numPr>
          <w:ilvl w:val="0"/>
          <w:numId w:val="0"/>
        </w:numPr>
        <w:tabs>
          <w:tab w:val="clear" w:pos="312"/>
        </w:tabs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inline distT="0" distB="0" distL="114300" distR="114300">
            <wp:extent cx="3246755" cy="2136140"/>
            <wp:effectExtent l="0" t="0" r="4445" b="10160"/>
            <wp:docPr id="6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6"/>
                    <pic:cNvPicPr>
                      <a:picLocks noChangeAspect="1"/>
                    </pic:cNvPicPr>
                  </pic:nvPicPr>
                  <pic:blipFill>
                    <a:blip r:embed="rId21">
                      <a:lum contrast="18000"/>
                    </a:blip>
                    <a:srcRect l="7018" r="4779"/>
                    <a:stretch>
                      <a:fillRect/>
                    </a:stretch>
                  </pic:blipFill>
                  <pic:spPr>
                    <a:xfrm>
                      <a:off x="0" y="0"/>
                      <a:ext cx="3246755" cy="213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clear" w:pos="312"/>
        </w:tabs>
        <w:rPr>
          <w:color w:val="auto"/>
          <w:sz w:val="24"/>
          <w:szCs w:val="24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 w:eastAsiaTheme="minorEastAsia"/>
          <w:color w:val="auto"/>
          <w:sz w:val="24"/>
          <w:szCs w:val="24"/>
          <w:lang w:val="en-US" w:eastAsia="zh-CN"/>
        </w:rPr>
      </w:pPr>
      <w:r>
        <w:rPr>
          <w:rFonts w:hint="eastAsia"/>
          <w:color w:val="auto"/>
          <w:sz w:val="24"/>
          <w:szCs w:val="24"/>
          <w:lang w:val="en-US" w:eastAsia="zh-CN"/>
        </w:rPr>
        <w:t>4.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vertAlign w:val="baseline"/>
          <w:lang w:val="en-US" w:eastAsia="zh-CN"/>
        </w:rPr>
        <w:t>某市自来水公司为鼓励节约用水，采取按月分段计费的方法收取水费。15吨以内的每吨3.8元；超过15吨的部分，每吨5元（不足1吨按1吨计算）。李奶奶家6月份共缴水费77元，李奶奶家这个月最多用了多少吨水？</w:t>
      </w:r>
    </w:p>
    <w:p>
      <w:pPr>
        <w:numPr>
          <w:ilvl w:val="0"/>
          <w:numId w:val="0"/>
        </w:numPr>
        <w:tabs>
          <w:tab w:val="clear" w:pos="312"/>
        </w:tabs>
        <w:jc w:val="both"/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color w:val="auto"/>
          <w:sz w:val="24"/>
          <w:szCs w:val="24"/>
        </w:rPr>
      </w:pPr>
    </w:p>
    <w:p>
      <w:pPr>
        <w:numPr>
          <w:ilvl w:val="0"/>
          <w:numId w:val="0"/>
        </w:numPr>
        <w:tabs>
          <w:tab w:val="clear" w:pos="312"/>
        </w:tabs>
        <w:jc w:val="both"/>
        <w:rPr>
          <w:color w:val="auto"/>
          <w:sz w:val="24"/>
          <w:szCs w:val="24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32"/>
          <w:lang w:val="en-US" w:eastAsia="zh-CN"/>
        </w:rPr>
        <w:t xml:space="preserve">         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32"/>
          <w:lang w:val="en-US" w:eastAsia="zh-CN"/>
        </w:rPr>
        <w:t xml:space="preserve">           第二单元《位置》分层作业设计 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 w:val="0"/>
          <w:bCs w:val="0"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32"/>
          <w:lang w:val="en-US" w:eastAsia="zh-CN"/>
        </w:rPr>
        <w:t xml:space="preserve">               </w:t>
      </w:r>
      <w:r>
        <w:rPr>
          <w:rFonts w:hint="eastAsia"/>
          <w:b w:val="0"/>
          <w:bCs w:val="0"/>
          <w:color w:val="auto"/>
          <w:sz w:val="32"/>
          <w:szCs w:val="32"/>
          <w:lang w:val="en-US" w:eastAsia="zh-CN"/>
        </w:rPr>
        <w:t xml:space="preserve">   </w:t>
      </w:r>
      <w:r>
        <w:rPr>
          <w:rFonts w:hint="eastAsia"/>
          <w:b w:val="0"/>
          <w:bCs w:val="0"/>
          <w:color w:val="auto"/>
          <w:sz w:val="28"/>
          <w:szCs w:val="28"/>
          <w:vertAlign w:val="baseline"/>
          <w:lang w:val="en-US" w:eastAsia="zh-CN"/>
        </w:rPr>
        <w:t>第1课时 位置（1）</w:t>
      </w: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>基础巩固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1.用数对表示位置时，一般先表示第几（    ），再表示第几（     ）。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/>
          <w:color w:val="auto"/>
          <w:sz w:val="24"/>
          <w:szCs w:val="24"/>
        </w:rPr>
        <w:t>欢欢坐在教室的第二列第4行，用（2,4）表示，乐乐坐在第三列第5行，用（   ）表示，用（4,5）表示的同学坐在第（  ）列（  ）行。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</w:t>
      </w:r>
      <w:r>
        <w:rPr>
          <w:rFonts w:hint="eastAsia" w:ascii="宋体" w:hAnsi="宋体"/>
          <w:color w:val="auto"/>
          <w:sz w:val="24"/>
          <w:szCs w:val="24"/>
        </w:rPr>
        <w:t>电影票上的“6排16号”，记做（6,16），则“10排10号”的前面一个座位记做（   ），后面一个记做（   ），左边一个记做（   ），右边一个记做（   ）。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/>
          <w:color w:val="auto"/>
          <w:sz w:val="24"/>
          <w:szCs w:val="24"/>
          <w:lang w:val="en-US" w:eastAsia="zh-CN"/>
        </w:rPr>
        <w:t>4.</w:t>
      </w:r>
      <w:r>
        <w:rPr>
          <w:rFonts w:hint="eastAsia" w:ascii="宋体" w:hAnsi="宋体"/>
          <w:color w:val="auto"/>
          <w:sz w:val="24"/>
          <w:szCs w:val="24"/>
        </w:rPr>
        <w:t>下面是一个水果店内水果摆放的示意图。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213360</wp:posOffset>
            </wp:positionV>
            <wp:extent cx="2914650" cy="1385570"/>
            <wp:effectExtent l="0" t="0" r="6350" b="11430"/>
            <wp:wrapNone/>
            <wp:docPr id="1" name="图片 2" descr="水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水果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138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(1)</w:t>
      </w:r>
      <w:r>
        <w:rPr>
          <w:rFonts w:hint="eastAsia" w:ascii="宋体" w:hAnsi="宋体"/>
          <w:color w:val="auto"/>
          <w:sz w:val="24"/>
          <w:szCs w:val="24"/>
        </w:rPr>
        <w:t>王强买的水果位置用数对表示是（4，1），王强买的是（   ）。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(2)</w:t>
      </w:r>
      <w:r>
        <w:rPr>
          <w:rFonts w:hint="eastAsia" w:ascii="宋体" w:hAnsi="宋体"/>
          <w:color w:val="auto"/>
          <w:sz w:val="24"/>
          <w:szCs w:val="24"/>
        </w:rPr>
        <w:t>张明想买葡萄，他应该买（</w:t>
      </w:r>
      <w:r>
        <w:rPr>
          <w:rFonts w:hint="eastAsia" w:ascii="宋体" w:hAnsi="宋体"/>
          <w:color w:val="auto"/>
          <w:sz w:val="24"/>
          <w:szCs w:val="24"/>
          <w:u w:val="single"/>
        </w:rPr>
        <w:t xml:space="preserve">   </w:t>
      </w:r>
      <w:r>
        <w:rPr>
          <w:rFonts w:hint="eastAsia" w:ascii="宋体" w:hAnsi="宋体"/>
          <w:color w:val="auto"/>
          <w:sz w:val="24"/>
          <w:szCs w:val="24"/>
        </w:rPr>
        <w:t>，</w:t>
      </w:r>
      <w:r>
        <w:rPr>
          <w:rFonts w:hint="eastAsia" w:ascii="宋体" w:hAnsi="宋体"/>
          <w:color w:val="auto"/>
          <w:sz w:val="24"/>
          <w:szCs w:val="24"/>
          <w:u w:val="single"/>
        </w:rPr>
        <w:t xml:space="preserve">   </w:t>
      </w:r>
      <w:r>
        <w:rPr>
          <w:rFonts w:hint="eastAsia" w:ascii="宋体" w:hAnsi="宋体"/>
          <w:color w:val="auto"/>
          <w:sz w:val="24"/>
          <w:szCs w:val="24"/>
        </w:rPr>
        <w:t>）位置上的水果。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(3)</w:t>
      </w:r>
      <w:r>
        <w:rPr>
          <w:rFonts w:hint="eastAsia" w:ascii="宋体" w:hAnsi="宋体"/>
          <w:color w:val="auto"/>
          <w:sz w:val="24"/>
          <w:szCs w:val="24"/>
        </w:rPr>
        <w:t>上面的水果中，你最喜欢的是（  ），用数对表示它的位置是（</w:t>
      </w:r>
      <w:r>
        <w:rPr>
          <w:rFonts w:hint="eastAsia" w:ascii="宋体" w:hAnsi="宋体"/>
          <w:color w:val="auto"/>
          <w:sz w:val="24"/>
          <w:szCs w:val="24"/>
          <w:u w:val="single"/>
        </w:rPr>
        <w:t xml:space="preserve">   </w:t>
      </w:r>
      <w:r>
        <w:rPr>
          <w:rFonts w:hint="eastAsia" w:ascii="宋体" w:hAnsi="宋体"/>
          <w:color w:val="auto"/>
          <w:sz w:val="24"/>
          <w:szCs w:val="24"/>
        </w:rPr>
        <w:t>，</w:t>
      </w:r>
      <w:r>
        <w:rPr>
          <w:rFonts w:hint="eastAsia" w:ascii="宋体" w:hAnsi="宋体"/>
          <w:color w:val="auto"/>
          <w:sz w:val="24"/>
          <w:szCs w:val="24"/>
          <w:u w:val="single"/>
        </w:rPr>
        <w:t xml:space="preserve">   </w:t>
      </w:r>
      <w:r>
        <w:rPr>
          <w:rFonts w:hint="eastAsia" w:ascii="宋体" w:hAnsi="宋体"/>
          <w:color w:val="auto"/>
          <w:sz w:val="24"/>
          <w:szCs w:val="24"/>
        </w:rPr>
        <w:t>）。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  <w:t>拓展提高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color w:val="auto"/>
          <w:sz w:val="24"/>
          <w:szCs w:val="24"/>
          <w:lang w:val="en-US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514985</wp:posOffset>
            </wp:positionH>
            <wp:positionV relativeFrom="paragraph">
              <wp:posOffset>264795</wp:posOffset>
            </wp:positionV>
            <wp:extent cx="1885950" cy="1666875"/>
            <wp:effectExtent l="0" t="0" r="6350" b="9525"/>
            <wp:wrapNone/>
            <wp:docPr id="2" name="图片 3" descr="生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生肖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sz w:val="24"/>
          <w:szCs w:val="24"/>
          <w:lang w:val="en-US" w:eastAsia="zh-CN"/>
        </w:rPr>
        <w:t>5.</w:t>
      </w:r>
      <w:r>
        <w:rPr>
          <w:rFonts w:hint="eastAsia" w:ascii="宋体" w:hAnsi="宋体"/>
          <w:color w:val="auto"/>
          <w:sz w:val="24"/>
          <w:szCs w:val="24"/>
        </w:rPr>
        <w:t>看图完成1—4题。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 xml:space="preserve"> 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>⑴小豆瓣的生肖属狗，在图中的位置（   ）。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>A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（2,2）  B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（2,3） C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（2,4） D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(2,5)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>⑵明年是兔年，在图中的位置是（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 w:val="24"/>
          <w:szCs w:val="24"/>
        </w:rPr>
        <w:t xml:space="preserve">  ）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>A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(1,1)  B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(2,5)  C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(1,3)   D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(4,5)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 xml:space="preserve">⑶如果小猴先向右平移4格，再向下移动2格后，用数字表示为（  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/>
          <w:color w:val="auto"/>
          <w:sz w:val="24"/>
          <w:szCs w:val="24"/>
        </w:rPr>
        <w:t>）。</w:t>
      </w:r>
    </w:p>
    <w:p>
      <w:pPr>
        <w:numPr>
          <w:ilvl w:val="0"/>
          <w:numId w:val="0"/>
        </w:numPr>
        <w:tabs>
          <w:tab w:val="clear" w:pos="312"/>
        </w:tabs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A.</w:t>
      </w:r>
      <w:r>
        <w:rPr>
          <w:rFonts w:hint="eastAsia" w:ascii="宋体" w:hAnsi="宋体"/>
          <w:color w:val="auto"/>
          <w:sz w:val="24"/>
          <w:szCs w:val="24"/>
        </w:rPr>
        <w:t>（6,5）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 w:val="24"/>
          <w:szCs w:val="24"/>
        </w:rPr>
        <w:t xml:space="preserve"> B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（6,4）  C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（6,3）  D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（6,2）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>⑷、数对（2,5）和（3,3）分别表示</w:t>
      </w:r>
      <w:r>
        <w:rPr>
          <w:rFonts w:hint="eastAsia" w:ascii="宋体" w:hAnsi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/>
          <w:color w:val="auto"/>
          <w:sz w:val="24"/>
          <w:szCs w:val="24"/>
        </w:rPr>
        <w:t>和</w:t>
      </w:r>
      <w:r>
        <w:rPr>
          <w:rFonts w:hint="eastAsia" w:ascii="宋体" w:hAnsi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/>
          <w:color w:val="auto"/>
          <w:sz w:val="24"/>
          <w:szCs w:val="24"/>
        </w:rPr>
        <w:t>的位置。（   ）</w:t>
      </w:r>
    </w:p>
    <w:p>
      <w:pPr>
        <w:numPr>
          <w:ilvl w:val="0"/>
          <w:numId w:val="0"/>
        </w:numPr>
        <w:tabs>
          <w:tab w:val="clear" w:pos="312"/>
        </w:tabs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A.</w:t>
      </w:r>
      <w:r>
        <w:rPr>
          <w:rFonts w:hint="eastAsia" w:ascii="宋体" w:hAnsi="宋体"/>
          <w:color w:val="auto"/>
          <w:sz w:val="24"/>
          <w:szCs w:val="24"/>
        </w:rPr>
        <w:t>猴 虎  B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虎 鸡   C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虎 龙   D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猴 龙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6.</w:t>
      </w:r>
      <w:r>
        <w:rPr>
          <w:rFonts w:hint="eastAsia" w:ascii="宋体" w:hAnsi="宋体"/>
          <w:color w:val="auto"/>
          <w:sz w:val="24"/>
          <w:szCs w:val="24"/>
        </w:rPr>
        <w:t>聪聪现在的位置是（6,5），如果将他向右平移4格，则聪聪的位置用对数表示为（   ）</w:t>
      </w:r>
      <w:r>
        <w:rPr>
          <w:rFonts w:hint="eastAsia" w:ascii="宋体" w:hAnsi="宋体"/>
          <w:color w:val="auto"/>
          <w:sz w:val="24"/>
          <w:szCs w:val="24"/>
          <w:lang w:eastAsia="zh-CN"/>
        </w:rPr>
        <w:t>。</w:t>
      </w: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>A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（6,9）  B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（2,5）  C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（6,1）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/>
          <w:color w:val="auto"/>
          <w:sz w:val="24"/>
          <w:szCs w:val="24"/>
        </w:rPr>
        <w:t xml:space="preserve"> D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/>
          <w:color w:val="auto"/>
          <w:sz w:val="24"/>
          <w:szCs w:val="24"/>
        </w:rPr>
        <w:t>（10,5）</w:t>
      </w: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t>3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</w:t>
      </w:r>
      <w:r>
        <w:rPr>
          <w:rFonts w:hint="eastAsia" w:ascii="宋体" w:hAnsi="宋体"/>
          <w:color w:val="auto"/>
          <w:sz w:val="24"/>
          <w:szCs w:val="24"/>
        </w:rPr>
        <w:t>做操时，莉莉和明明都站在第8行，莉莉在明明的右边第四个位置上。明明的位置用数对（8,8）表示，则莉莉的位置用数对（    ）表示。A、（4,8）  B、（4,4）  C、（8,12）  D、（12,8）</w:t>
      </w: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500" w:lineRule="exact"/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 xml:space="preserve">                </w:t>
      </w:r>
      <w:r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  <w:t xml:space="preserve">   </w:t>
      </w:r>
    </w:p>
    <w:p>
      <w:pPr>
        <w:spacing w:line="500" w:lineRule="exact"/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  <w:t xml:space="preserve">                     </w:t>
      </w: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>第2课时 位置（2）</w:t>
      </w:r>
    </w:p>
    <w:p>
      <w:pPr>
        <w:spacing w:line="500" w:lineRule="exact"/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  <w:t>基础巩固</w:t>
      </w: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1.甲坐在教室的第4列第3行，用（  ， ）表示，乙坐在第2列第6行，用（   ，  ）来表示，丙同学用（7，4）表示自己坐在第（    ）列第（    ）行。</w:t>
      </w: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/>
          <w:color w:val="auto"/>
          <w:sz w:val="24"/>
          <w:szCs w:val="24"/>
        </w:rPr>
        <w:t>下面是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某</w:t>
      </w:r>
      <w:r>
        <w:rPr>
          <w:rFonts w:hint="eastAsia" w:ascii="宋体" w:hAnsi="宋体"/>
          <w:color w:val="auto"/>
          <w:sz w:val="24"/>
          <w:szCs w:val="24"/>
        </w:rPr>
        <w:t>小学所在的位置街区平面图。</w:t>
      </w: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431165</wp:posOffset>
            </wp:positionH>
            <wp:positionV relativeFrom="paragraph">
              <wp:posOffset>34290</wp:posOffset>
            </wp:positionV>
            <wp:extent cx="1966595" cy="1784985"/>
            <wp:effectExtent l="0" t="0" r="1905" b="5715"/>
            <wp:wrapNone/>
            <wp:docPr id="5" name="图片 5" descr="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地图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6595" cy="178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</w:p>
    <w:p>
      <w:pPr>
        <w:spacing w:line="360" w:lineRule="auto"/>
        <w:rPr>
          <w:rFonts w:hint="eastAsia" w:ascii="宋体" w:hAnsi="宋体"/>
          <w:color w:val="auto"/>
          <w:sz w:val="24"/>
          <w:szCs w:val="24"/>
        </w:rPr>
      </w:pPr>
    </w:p>
    <w:p>
      <w:pPr>
        <w:numPr>
          <w:ilvl w:val="0"/>
          <w:numId w:val="0"/>
        </w:numPr>
        <w:tabs>
          <w:tab w:val="clear" w:pos="312"/>
        </w:tabs>
        <w:spacing w:line="360" w:lineRule="auto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（1）</w:t>
      </w:r>
      <w:r>
        <w:rPr>
          <w:rFonts w:hint="eastAsia" w:ascii="宋体" w:hAnsi="宋体"/>
          <w:color w:val="auto"/>
          <w:sz w:val="24"/>
          <w:szCs w:val="24"/>
        </w:rPr>
        <w:t>图上（6,7）和（7,6）表示的位置相同吗？</w:t>
      </w:r>
    </w:p>
    <w:p>
      <w:pPr>
        <w:numPr>
          <w:ilvl w:val="0"/>
          <w:numId w:val="0"/>
        </w:numPr>
        <w:tabs>
          <w:tab w:val="clear" w:pos="312"/>
        </w:tabs>
        <w:spacing w:line="360" w:lineRule="auto"/>
        <w:ind w:leftChars="0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（2）</w:t>
      </w:r>
      <w:r>
        <w:rPr>
          <w:rFonts w:hint="eastAsia" w:ascii="宋体" w:hAnsi="宋体"/>
          <w:color w:val="auto"/>
          <w:sz w:val="24"/>
          <w:szCs w:val="24"/>
        </w:rPr>
        <w:t>小亮的家在学校以东500米，再往北200米处；刘老师的家在广场以西300米，再往南350米处，在图中标出这两个人的家所在的位置。（每个小方格的边长为100m）</w:t>
      </w:r>
    </w:p>
    <w:p>
      <w:pPr>
        <w:spacing w:line="500" w:lineRule="exact"/>
        <w:rPr>
          <w:rFonts w:hint="eastAsia" w:ascii="宋体" w:hAnsi="宋体"/>
          <w:color w:val="auto"/>
          <w:sz w:val="24"/>
          <w:szCs w:val="24"/>
        </w:rPr>
      </w:pPr>
      <w:r>
        <w:rPr>
          <w:rFonts w:hint="eastAsia" w:ascii="宋体" w:hAnsi="宋体"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</w:t>
      </w:r>
      <w:r>
        <w:rPr>
          <w:rFonts w:hint="eastAsia" w:ascii="宋体" w:hAnsi="宋体"/>
          <w:color w:val="auto"/>
          <w:sz w:val="24"/>
          <w:szCs w:val="24"/>
          <w:lang w:eastAsia="zh-CN"/>
        </w:rPr>
        <w:t>）</w:t>
      </w:r>
      <w:r>
        <w:rPr>
          <w:rFonts w:hint="eastAsia" w:ascii="宋体" w:hAnsi="宋体"/>
          <w:color w:val="auto"/>
          <w:sz w:val="24"/>
          <w:szCs w:val="24"/>
        </w:rPr>
        <w:t>周日，小亮的活动路线是（7,4）→（4,4）→（1,6）→（7,6）→(7,1)→ (7,4) 。请你说出他这一天先后去了哪些地方。</w:t>
      </w:r>
    </w:p>
    <w:p>
      <w:pPr>
        <w:spacing w:line="500" w:lineRule="exact"/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  <w:t>拓展提高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3.看图填一填。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  <w:r>
        <w:rPr>
          <w:rFonts w:hint="default" w:ascii="宋体" w:hAnsi="宋体"/>
          <w:color w:val="auto"/>
          <w:sz w:val="24"/>
          <w:szCs w:val="24"/>
          <w:lang w:val="en-US" w:eastAsia="zh-CN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59055</wp:posOffset>
            </wp:positionV>
            <wp:extent cx="2780665" cy="2249805"/>
            <wp:effectExtent l="0" t="0" r="635" b="10795"/>
            <wp:wrapSquare wrapText="bothSides"/>
            <wp:docPr id="7" name="图片 7" descr="10c39d58be210bbb2430af1f74b71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0c39d58be210bbb2430af1f74b7174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80665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(1)实验小学的位置是（6,4),体育馆的位置是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>（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，  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>），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科技馆的位置是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>（</w:t>
      </w:r>
      <w:r>
        <w:rPr>
          <w:rFonts w:hint="eastAsia" w:ascii="宋体" w:hAnsi="宋体"/>
          <w:color w:val="auto"/>
          <w:sz w:val="24"/>
          <w:szCs w:val="24"/>
          <w:u w:val="single"/>
          <w:lang w:val="en-US" w:eastAsia="zh-CN"/>
        </w:rPr>
        <w:t xml:space="preserve">   ，  </w:t>
      </w:r>
      <w:r>
        <w:rPr>
          <w:rFonts w:hint="eastAsia" w:ascii="宋体" w:hAnsi="宋体"/>
          <w:color w:val="auto"/>
          <w:sz w:val="24"/>
          <w:szCs w:val="24"/>
          <w:u w:val="none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(2)图上（3,2)表示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      ）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的位置，(2,3)表示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（      ）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的位置。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lear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/>
          <w:color w:val="auto"/>
          <w:sz w:val="24"/>
          <w:szCs w:val="24"/>
          <w:lang w:val="en-US" w:eastAsia="zh-CN"/>
        </w:rPr>
      </w:pP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(3)明明家、红红家的位置分别是（2,1),(9,7),请在图上标出</w:t>
      </w: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。</w:t>
      </w:r>
      <w:r>
        <w:rPr>
          <w:rFonts w:hint="default" w:ascii="宋体" w:hAnsi="宋体"/>
          <w:color w:val="auto"/>
          <w:sz w:val="24"/>
          <w:szCs w:val="24"/>
          <w:lang w:val="en-US" w:eastAsia="zh-CN"/>
        </w:rPr>
        <w:t>如果明明以50米/分的步行速度从家里出发，那么他需要分钟才能走到学校；如果红红以同样的速度从家里出发，那么她需要分钟才能走到学校。（注：明明、红红只能沿着如图所示的小方格的边走）</w:t>
      </w:r>
    </w:p>
    <w:p>
      <w:pPr>
        <w:numPr>
          <w:ilvl w:val="0"/>
          <w:numId w:val="0"/>
        </w:numPr>
        <w:tabs>
          <w:tab w:val="clear" w:pos="312"/>
        </w:tabs>
        <w:spacing w:line="360" w:lineRule="auto"/>
        <w:ind w:leftChars="0"/>
        <w:rPr>
          <w:rFonts w:hint="eastAsia" w:ascii="宋体" w:hAnsi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/>
          <w:color w:val="auto"/>
          <w:sz w:val="24"/>
          <w:szCs w:val="24"/>
          <w:lang w:val="en-US" w:eastAsia="zh-CN"/>
        </w:rPr>
        <w:t>4.同学们举行健美操队列表演，共有4个方阵，每个方阵最后一行最后一列的那位同学用数对表示是（6,6)。方阵最外面的同学穿红色运动服，其余都穿绿色运动服。共要准备红色、绿色运动服各多少套？</w:t>
      </w:r>
    </w:p>
    <w:p>
      <w:pPr>
        <w:widowControl w:val="0"/>
        <w:numPr>
          <w:ilvl w:val="0"/>
          <w:numId w:val="0"/>
        </w:numPr>
        <w:tabs>
          <w:tab w:val="clear" w:pos="312"/>
        </w:tabs>
        <w:spacing w:line="360" w:lineRule="auto"/>
        <w:jc w:val="both"/>
        <w:rPr>
          <w:rFonts w:hint="default" w:ascii="宋体" w:hAnsi="宋体"/>
          <w:color w:val="auto"/>
          <w:sz w:val="24"/>
          <w:szCs w:val="24"/>
          <w:lang w:val="en-US" w:eastAsia="zh-CN"/>
        </w:rPr>
      </w:pPr>
    </w:p>
    <w:p>
      <w:pPr>
        <w:spacing w:line="500" w:lineRule="exact"/>
        <w:rPr>
          <w:rFonts w:hint="eastAsia" w:ascii="宋体" w:hAnsi="宋体"/>
          <w:b/>
          <w:bCs/>
          <w:color w:val="auto"/>
          <w:sz w:val="28"/>
          <w:szCs w:val="28"/>
          <w:lang w:val="en-US" w:eastAsia="zh-CN"/>
        </w:rPr>
      </w:pPr>
    </w:p>
    <w:p>
      <w:pPr>
        <w:spacing w:line="500" w:lineRule="exact"/>
        <w:jc w:val="left"/>
        <w:rPr>
          <w:rFonts w:hint="eastAsia" w:ascii="宋体" w:hAnsi="宋体"/>
          <w:color w:val="auto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b/>
          <w:bCs/>
          <w:color w:val="auto"/>
          <w:sz w:val="28"/>
          <w:szCs w:val="28"/>
          <w:vertAlign w:val="baseline"/>
          <w:lang w:val="en-US" w:eastAsia="zh-CN"/>
        </w:rPr>
      </w:pPr>
    </w:p>
    <w:p>
      <w:pPr>
        <w:numPr>
          <w:ilvl w:val="0"/>
          <w:numId w:val="0"/>
        </w:numPr>
        <w:tabs>
          <w:tab w:val="clear" w:pos="312"/>
        </w:tabs>
        <w:rPr>
          <w:rFonts w:hint="eastAsia"/>
          <w:color w:val="auto"/>
          <w:sz w:val="28"/>
          <w:szCs w:val="28"/>
          <w:vertAlign w:val="baseli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moder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decorative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decorative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swiss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swiss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roman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roman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decorative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decorative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modern"/>
    <w:pitch w:val="default"/>
    <w:sig w:usb0="E4002EFF" w:usb1="C000247B" w:usb2="00000009" w:usb3="00000000" w:csb0="200001FF" w:csb1="00000000"/>
  </w:font>
  <w:font w:name="Arial">
    <w:panose1 w:val="020B0604020202020204"/>
    <w:charset w:val="01"/>
    <w:family w:val="modern"/>
    <w:pitch w:val="default"/>
    <w:sig w:usb0="E0002EFF" w:usb1="C000785B" w:usb2="00000009" w:usb3="00000000" w:csb0="400001FF" w:csb1="FFFF0000"/>
  </w:font>
  <w:font w:name="Courier New">
    <w:panose1 w:val="02070309020205020404"/>
    <w:charset w:val="01"/>
    <w:family w:val="roma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Arial Rounded MT Bold">
    <w:altName w:val="Arial"/>
    <w:panose1 w:val="020F0704030504030204"/>
    <w:charset w:val="00"/>
    <w:family w:val="auto"/>
    <w:pitch w:val="default"/>
    <w:sig w:usb0="00000000" w:usb1="00000000" w:usb2="00000000" w:usb3="00000000" w:csb0="20000001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粗黑宋简体">
    <w:altName w:val="宋体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891801825">
    <w:nsid w:val="3527D0E1"/>
    <w:multiLevelType w:val="singleLevel"/>
    <w:tmpl w:val="3527D0E1"/>
    <w:lvl w:ilvl="0" w:tentative="1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1629551895">
    <w:nsid w:val="6120FD17"/>
    <w:multiLevelType w:val="singleLevel"/>
    <w:tmpl w:val="6120FD17"/>
    <w:lvl w:ilvl="0" w:tentative="1">
      <w:start w:val="1"/>
      <w:numFmt w:val="decimal"/>
      <w:suff w:val="nothing"/>
      <w:lvlText w:val="%1."/>
      <w:lvlJc w:val="left"/>
    </w:lvl>
  </w:abstractNum>
  <w:abstractNum w:abstractNumId="1629551960">
    <w:nsid w:val="6120FD58"/>
    <w:multiLevelType w:val="singleLevel"/>
    <w:tmpl w:val="6120FD58"/>
    <w:lvl w:ilvl="0" w:tentative="1">
      <w:start w:val="1"/>
      <w:numFmt w:val="decimal"/>
      <w:suff w:val="nothing"/>
      <w:lvlText w:val="（%1）"/>
      <w:lvlJc w:val="left"/>
    </w:lvl>
  </w:abstractNum>
  <w:abstractNum w:abstractNumId="2590222096">
    <w:nsid w:val="9A63A710"/>
    <w:multiLevelType w:val="singleLevel"/>
    <w:tmpl w:val="9A63A710"/>
    <w:lvl w:ilvl="0" w:tentative="1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000013240">
    <w:nsid w:val="3B9AFDB8"/>
    <w:multiLevelType w:val="singleLevel"/>
    <w:tmpl w:val="3B9AFDB8"/>
    <w:lvl w:ilvl="0" w:tentative="1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653464473">
    <w:nsid w:val="628DDD99"/>
    <w:multiLevelType w:val="singleLevel"/>
    <w:tmpl w:val="628DDD99"/>
    <w:lvl w:ilvl="0" w:tentative="1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629551100">
    <w:nsid w:val="6120F9FC"/>
    <w:multiLevelType w:val="singleLevel"/>
    <w:tmpl w:val="6120F9FC"/>
    <w:lvl w:ilvl="0" w:tentative="1">
      <w:start w:val="3"/>
      <w:numFmt w:val="decimal"/>
      <w:suff w:val="nothing"/>
      <w:lvlText w:val="%1."/>
      <w:lvlJc w:val="left"/>
    </w:lvl>
  </w:abstractNum>
  <w:abstractNum w:abstractNumId="2904205386">
    <w:nsid w:val="AD1AA84A"/>
    <w:multiLevelType w:val="singleLevel"/>
    <w:tmpl w:val="AD1AA84A"/>
    <w:lvl w:ilvl="0" w:tentative="1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629551418">
    <w:nsid w:val="6120FB3A"/>
    <w:multiLevelType w:val="singleLevel"/>
    <w:tmpl w:val="6120FB3A"/>
    <w:lvl w:ilvl="0" w:tentative="1">
      <w:start w:val="2"/>
      <w:numFmt w:val="decimal"/>
      <w:suff w:val="nothing"/>
      <w:lvlText w:val="%1."/>
      <w:lvlJc w:val="left"/>
    </w:lvl>
  </w:abstractNum>
  <w:num w:numId="1">
    <w:abstractNumId w:val="891801825"/>
  </w:num>
  <w:num w:numId="2">
    <w:abstractNumId w:val="1653464473"/>
  </w:num>
  <w:num w:numId="3">
    <w:abstractNumId w:val="2904205386"/>
  </w:num>
  <w:num w:numId="4">
    <w:abstractNumId w:val="2590222096"/>
  </w:num>
  <w:num w:numId="5">
    <w:abstractNumId w:val="1000013240"/>
  </w:num>
  <w:num w:numId="6">
    <w:abstractNumId w:val="1629551100"/>
  </w:num>
  <w:num w:numId="7">
    <w:abstractNumId w:val="1629551418"/>
  </w:num>
  <w:num w:numId="8">
    <w:abstractNumId w:val="1629551895"/>
  </w:num>
  <w:num w:numId="9">
    <w:abstractNumId w:val="162955196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5E67D90"/>
    <w:rsid w:val="00D74BCE"/>
    <w:rsid w:val="013C365F"/>
    <w:rsid w:val="02A074DF"/>
    <w:rsid w:val="05147951"/>
    <w:rsid w:val="05D53FEA"/>
    <w:rsid w:val="05DE4E6F"/>
    <w:rsid w:val="06F878BC"/>
    <w:rsid w:val="0A626095"/>
    <w:rsid w:val="0D8C2ED4"/>
    <w:rsid w:val="1322238A"/>
    <w:rsid w:val="15202FEC"/>
    <w:rsid w:val="15E67D90"/>
    <w:rsid w:val="17572D55"/>
    <w:rsid w:val="195E2AFE"/>
    <w:rsid w:val="1D185B83"/>
    <w:rsid w:val="1DCE2CD6"/>
    <w:rsid w:val="1E7A4FCE"/>
    <w:rsid w:val="2298748D"/>
    <w:rsid w:val="23C672E5"/>
    <w:rsid w:val="24896F2F"/>
    <w:rsid w:val="279C364A"/>
    <w:rsid w:val="2B30634C"/>
    <w:rsid w:val="2C307147"/>
    <w:rsid w:val="311A09A4"/>
    <w:rsid w:val="32D55623"/>
    <w:rsid w:val="34C5005A"/>
    <w:rsid w:val="3502458C"/>
    <w:rsid w:val="359C7B0E"/>
    <w:rsid w:val="371D402B"/>
    <w:rsid w:val="39B15AFB"/>
    <w:rsid w:val="3A20632D"/>
    <w:rsid w:val="3AFB79DE"/>
    <w:rsid w:val="3B974107"/>
    <w:rsid w:val="3CA5116F"/>
    <w:rsid w:val="3EE17118"/>
    <w:rsid w:val="40344BCF"/>
    <w:rsid w:val="40F9791E"/>
    <w:rsid w:val="416A659D"/>
    <w:rsid w:val="494B3DA7"/>
    <w:rsid w:val="4AB04E52"/>
    <w:rsid w:val="4BE11A91"/>
    <w:rsid w:val="4F2C4477"/>
    <w:rsid w:val="536C243A"/>
    <w:rsid w:val="539609AD"/>
    <w:rsid w:val="55C83797"/>
    <w:rsid w:val="56177EDC"/>
    <w:rsid w:val="56AF462D"/>
    <w:rsid w:val="59D71017"/>
    <w:rsid w:val="5B5B7FC3"/>
    <w:rsid w:val="5C756327"/>
    <w:rsid w:val="60156563"/>
    <w:rsid w:val="60672092"/>
    <w:rsid w:val="61E722A4"/>
    <w:rsid w:val="63882EC0"/>
    <w:rsid w:val="67306CC2"/>
    <w:rsid w:val="68731980"/>
    <w:rsid w:val="69FE293D"/>
    <w:rsid w:val="6A3568F5"/>
    <w:rsid w:val="6E8403A0"/>
    <w:rsid w:val="71F862CA"/>
    <w:rsid w:val="723D5D5A"/>
    <w:rsid w:val="74C47E04"/>
    <w:rsid w:val="74CE2CED"/>
    <w:rsid w:val="76E27608"/>
    <w:rsid w:val="78F77FD1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wmf"/><Relationship Id="rId4" Type="http://schemas.openxmlformats.org/officeDocument/2006/relationships/oleObject" Target="embeddings/oleObject1.bin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1.pn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Office_10.8.0.5603_F1E327BC-269C-435d-A152-05C5408002CA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2021-07-07T19:23:00Z</dcterms:created>
  <dc:creator>陈求丽</dc:creator>
  <cp:lastModifiedBy>黎觉行</cp:lastModifiedBy>
  <cp:lastPrinted>2021-07-07T19:49:00Z</cp:lastPrinted>
  <dcterms:modified xsi:type="dcterms:W3CDTF">2021-08-22T05:18:05Z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2052-10.8.0.5603</vt:lpwstr>
  </property>
  <property fmtid="{D5CDD505-2E9C-101B-9397-08002B2CF9AE}" pid="3" name="ICV">
    <vt:lpwstr>51DFF2E74CFF4859B1F72115AB71EA66</vt:lpwstr>
  </property>
</Properties>
</file>