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jc w:val="center"/>
        <w:textAlignment w:val="center"/>
        <w:rPr>
          <w:rFonts w:hint="eastAsia" w:ascii="Times New Roman" w:hAnsi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b/>
          <w:bCs/>
          <w:kern w:val="2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10350500</wp:posOffset>
            </wp:positionV>
            <wp:extent cx="469900" cy="266700"/>
            <wp:effectExtent l="0" t="0" r="2540" b="762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kern w:val="2"/>
          <w:sz w:val="32"/>
          <w:szCs w:val="32"/>
          <w:lang w:val="en-US" w:eastAsia="zh-CN"/>
        </w:rPr>
        <w:t>第二章 中国的自然环境</w:t>
      </w:r>
    </w:p>
    <w:p>
      <w:pPr>
        <w:widowControl w:val="0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2"/>
          <w:sz w:val="28"/>
          <w:szCs w:val="28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11518900</wp:posOffset>
            </wp:positionV>
            <wp:extent cx="482600" cy="381000"/>
            <wp:effectExtent l="0" t="0" r="508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kern w:val="2"/>
          <w:sz w:val="28"/>
          <w:szCs w:val="28"/>
          <w:lang w:val="en-US" w:eastAsia="zh-CN"/>
        </w:rPr>
        <w:t>2.4　自然灾害A卷</w:t>
      </w:r>
    </w:p>
    <w:p>
      <w:pPr>
        <w:widowControl w:val="0"/>
        <w:spacing w:line="360" w:lineRule="auto"/>
        <w:jc w:val="both"/>
        <w:textAlignment w:val="center"/>
        <w:rPr>
          <w:rFonts w:ascii="Times New Roman" w:hAnsi="宋体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一、选择题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 xml:space="preserve">下列现象或事件中,属于自然灾害的是(   </w:t>
      </w:r>
      <w:r>
        <w:rPr>
          <w:rFonts w:hint="eastAsia" w:ascii="Times New Roman" w:hAnsi="宋体"/>
          <w:sz w:val="21"/>
          <w:szCs w:val="21"/>
        </w:rPr>
        <w:t xml:space="preserve"> </w:t>
      </w:r>
      <w:r>
        <w:rPr>
          <w:rFonts w:ascii="Times New Roman" w:hAnsi="宋体"/>
          <w:sz w:val="21"/>
          <w:szCs w:val="21"/>
        </w:rPr>
        <w:t xml:space="preserve">   )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我国贵州省夏季持续干旱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宋体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太平洋海面上形成了台风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我国新疆塔克拉玛干沙漠常年干旱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宋体"/>
          <w:sz w:val="21"/>
          <w:szCs w:val="21"/>
        </w:rPr>
        <w:t>D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横断山脉无人的深山里发生了滑坡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2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 xml:space="preserve">我国常见的气象灾害有(   </w:t>
      </w:r>
      <w:r>
        <w:rPr>
          <w:rFonts w:hint="eastAsia" w:ascii="Times New Roman" w:hAnsi="宋体"/>
          <w:sz w:val="21"/>
          <w:szCs w:val="21"/>
        </w:rPr>
        <w:t xml:space="preserve"> </w:t>
      </w:r>
      <w:r>
        <w:rPr>
          <w:rFonts w:ascii="Times New Roman" w:hAnsi="宋体"/>
          <w:sz w:val="21"/>
          <w:szCs w:val="21"/>
        </w:rPr>
        <w:t xml:space="preserve">   )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干旱、洪涝、地震、水污染等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宋体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干旱、洪涝、台风、寒潮等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滑坡、台风、寒潮、干旱等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宋体"/>
          <w:sz w:val="21"/>
          <w:szCs w:val="21"/>
        </w:rPr>
        <w:t>D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寒潮、洪涝、大气污染等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3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 xml:space="preserve">下列自然灾害中,属于地质灾害的是(   </w:t>
      </w:r>
      <w:r>
        <w:rPr>
          <w:rFonts w:hint="eastAsia" w:ascii="Times New Roman" w:hAnsi="宋体"/>
          <w:sz w:val="21"/>
          <w:szCs w:val="21"/>
        </w:rPr>
        <w:t xml:space="preserve"> </w:t>
      </w:r>
      <w:r>
        <w:rPr>
          <w:rFonts w:ascii="Times New Roman" w:hAnsi="宋体"/>
          <w:sz w:val="21"/>
          <w:szCs w:val="21"/>
        </w:rPr>
        <w:t xml:space="preserve">   )</w:t>
      </w:r>
    </w:p>
    <w:p>
      <w:pPr>
        <w:rPr>
          <w:rFonts w:ascii="Times New Roman" w:hAns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</w:t>
      </w:r>
      <w:r>
        <w:rPr>
          <w:rFonts w:ascii="Times New Roman" w:hAnsi="宋体"/>
          <w:sz w:val="21"/>
          <w:szCs w:val="21"/>
        </w:rPr>
        <w:t>地震　</w:t>
      </w:r>
      <w:r>
        <w:rPr>
          <w:rFonts w:hint="eastAsia" w:ascii="宋体" w:hAnsi="宋体" w:cs="宋体"/>
          <w:sz w:val="21"/>
          <w:szCs w:val="21"/>
        </w:rPr>
        <w:t>②</w:t>
      </w:r>
      <w:r>
        <w:rPr>
          <w:rFonts w:ascii="Times New Roman" w:hAnsi="宋体"/>
          <w:sz w:val="21"/>
          <w:szCs w:val="21"/>
        </w:rPr>
        <w:t>台风　</w:t>
      </w:r>
      <w:r>
        <w:rPr>
          <w:rFonts w:hint="eastAsia" w:ascii="宋体" w:hAnsi="宋体" w:cs="宋体"/>
          <w:sz w:val="21"/>
          <w:szCs w:val="21"/>
        </w:rPr>
        <w:t>③</w:t>
      </w:r>
      <w:r>
        <w:rPr>
          <w:rFonts w:ascii="Times New Roman" w:hAnsi="宋体"/>
          <w:sz w:val="21"/>
          <w:szCs w:val="21"/>
        </w:rPr>
        <w:t>泥石流　</w:t>
      </w:r>
      <w:r>
        <w:rPr>
          <w:rFonts w:hint="eastAsia" w:ascii="宋体" w:hAnsi="宋体" w:cs="宋体"/>
          <w:sz w:val="21"/>
          <w:szCs w:val="21"/>
        </w:rPr>
        <w:t>④</w:t>
      </w:r>
      <w:r>
        <w:rPr>
          <w:rFonts w:ascii="Times New Roman" w:hAnsi="宋体"/>
          <w:sz w:val="21"/>
          <w:szCs w:val="21"/>
        </w:rPr>
        <w:t>洪涝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①④</w:t>
      </w:r>
      <w:r>
        <w:rPr>
          <w:rFonts w:ascii="Times New Roman" w:hAnsi="宋体"/>
          <w:sz w:val="21"/>
          <w:szCs w:val="21"/>
        </w:rPr>
        <w:tab/>
      </w:r>
      <w:r>
        <w:rPr>
          <w:rFonts w:ascii="Times New Roman" w:hAnsi="宋体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</w:rPr>
        <w:t>②③</w:t>
      </w:r>
      <w:r>
        <w:rPr>
          <w:rFonts w:ascii="Times New Roman" w:hAnsi="宋体"/>
          <w:sz w:val="21"/>
          <w:szCs w:val="21"/>
        </w:rPr>
        <w:tab/>
      </w:r>
      <w:r>
        <w:rPr>
          <w:rFonts w:ascii="Times New Roman" w:hAnsi="宋体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</w:rPr>
        <w:t>②④</w:t>
      </w:r>
      <w:r>
        <w:rPr>
          <w:rFonts w:ascii="Times New Roman" w:hAnsi="宋体"/>
          <w:sz w:val="21"/>
          <w:szCs w:val="21"/>
        </w:rPr>
        <w:tab/>
      </w:r>
      <w:r>
        <w:rPr>
          <w:rFonts w:ascii="Times New Roman" w:hAnsi="宋体"/>
          <w:sz w:val="21"/>
          <w:szCs w:val="21"/>
        </w:rPr>
        <w:t>D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</w:rPr>
        <w:t>①③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>．</w:t>
      </w:r>
      <w:r>
        <w:rPr>
          <w:rFonts w:ascii="宋体" w:hAnsi="宋体" w:cs="宋体"/>
          <w:sz w:val="21"/>
          <w:szCs w:val="21"/>
        </w:rPr>
        <w:t>能给我国带来严寒、大风、霜冻等灾害性天气的是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 w:val="21"/>
          <w:szCs w:val="21"/>
        </w:rPr>
      </w:pPr>
      <w:r>
        <w:rPr>
          <w:sz w:val="21"/>
          <w:szCs w:val="21"/>
        </w:rPr>
        <w:t>A．</w:t>
      </w:r>
      <w:r>
        <w:rPr>
          <w:rFonts w:ascii="宋体" w:hAnsi="宋体" w:cs="宋体"/>
          <w:sz w:val="21"/>
          <w:szCs w:val="21"/>
        </w:rPr>
        <w:t>台风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B．</w:t>
      </w:r>
      <w:r>
        <w:rPr>
          <w:rFonts w:ascii="宋体" w:hAnsi="宋体" w:cs="宋体"/>
          <w:sz w:val="21"/>
          <w:szCs w:val="21"/>
        </w:rPr>
        <w:t>寒潮</w:t>
      </w:r>
      <w:r>
        <w:rPr>
          <w:sz w:val="21"/>
          <w:szCs w:val="21"/>
        </w:rPr>
        <w:tab/>
      </w:r>
      <w:r>
        <w:rPr>
          <w:sz w:val="21"/>
          <w:szCs w:val="21"/>
        </w:rPr>
        <w:t>C．</w:t>
      </w:r>
      <w:r>
        <w:rPr>
          <w:rFonts w:ascii="宋体" w:hAnsi="宋体" w:cs="宋体"/>
          <w:sz w:val="21"/>
          <w:szCs w:val="21"/>
        </w:rPr>
        <w:t>干旱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sz w:val="21"/>
          <w:szCs w:val="21"/>
        </w:rPr>
        <w:t>D．</w:t>
      </w:r>
      <w:r>
        <w:rPr>
          <w:rFonts w:ascii="宋体" w:hAnsi="宋体" w:cs="宋体"/>
          <w:sz w:val="21"/>
          <w:szCs w:val="21"/>
        </w:rPr>
        <w:t>洪涝</w:t>
      </w:r>
    </w:p>
    <w:p>
      <w:pPr>
        <w:rPr>
          <w:rFonts w:ascii="Times New Roman" w:hAnsi="宋体"/>
          <w:sz w:val="21"/>
          <w:szCs w:val="21"/>
        </w:rPr>
      </w:pPr>
      <w:r>
        <w:rPr>
          <w:rFonts w:hint="eastAsia" w:ascii="Times New Roman" w:hAnsi="宋体"/>
          <w:sz w:val="21"/>
          <w:szCs w:val="21"/>
          <w:lang w:val="en-US" w:eastAsia="zh-CN"/>
        </w:rPr>
        <w:t>5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我国地域辽阔,自然环境复杂多样,是世界上自然灾害发生最为频繁的国家之一。我国自然灾害的特点是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</w:t>
      </w:r>
      <w:r>
        <w:rPr>
          <w:rFonts w:ascii="Times New Roman" w:hAnsi="宋体"/>
          <w:sz w:val="21"/>
          <w:szCs w:val="21"/>
        </w:rPr>
        <w:t xml:space="preserve">(   </w:t>
      </w:r>
      <w:r>
        <w:rPr>
          <w:rFonts w:hint="eastAsia" w:ascii="Times New Roman" w:hAnsi="宋体"/>
          <w:sz w:val="21"/>
          <w:szCs w:val="21"/>
        </w:rPr>
        <w:t xml:space="preserve"> </w:t>
      </w:r>
      <w:r>
        <w:rPr>
          <w:rFonts w:ascii="Times New Roman" w:hAnsi="宋体"/>
          <w:sz w:val="21"/>
          <w:szCs w:val="21"/>
        </w:rPr>
        <w:t xml:space="preserve">  )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种类多,分布广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   </w:t>
      </w:r>
      <w:r>
        <w:rPr>
          <w:rFonts w:ascii="Times New Roman" w:hAnsi="宋体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集中在夏秋季节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</w:t>
      </w:r>
      <w:r>
        <w:rPr>
          <w:rFonts w:ascii="Times New Roman" w:hAnsi="宋体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种类多,发生频繁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 </w:t>
      </w:r>
      <w:r>
        <w:rPr>
          <w:rFonts w:ascii="Times New Roman" w:hAnsi="宋体"/>
          <w:sz w:val="21"/>
          <w:szCs w:val="21"/>
        </w:rPr>
        <w:t>D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集中分布在山区</w:t>
      </w:r>
    </w:p>
    <w:p>
      <w:pPr>
        <w:rPr>
          <w:rFonts w:ascii="Times New Roman" w:hAnsi="宋体"/>
          <w:sz w:val="21"/>
          <w:szCs w:val="21"/>
        </w:rPr>
      </w:pPr>
      <w:r>
        <w:rPr>
          <w:rFonts w:hint="eastAsia" w:ascii="Times New Roman" w:hAnsi="宋体"/>
          <w:sz w:val="21"/>
          <w:szCs w:val="21"/>
          <w:lang w:val="en-US" w:eastAsia="zh-CN"/>
        </w:rPr>
        <w:t>6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 xml:space="preserve">我国西南山区常发生的地质灾害是(   </w:t>
      </w:r>
      <w:r>
        <w:rPr>
          <w:rFonts w:hint="eastAsia" w:ascii="Times New Roman" w:hAnsi="宋体"/>
          <w:sz w:val="21"/>
          <w:szCs w:val="21"/>
        </w:rPr>
        <w:t xml:space="preserve"> </w:t>
      </w:r>
      <w:r>
        <w:rPr>
          <w:rFonts w:ascii="Times New Roman" w:hAnsi="宋体"/>
          <w:sz w:val="21"/>
          <w:szCs w:val="21"/>
        </w:rPr>
        <w:t xml:space="preserve">   )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旱涝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</w:t>
      </w:r>
      <w:r>
        <w:rPr>
          <w:rFonts w:ascii="Times New Roman" w:hAnsi="宋体"/>
          <w:sz w:val="21"/>
          <w:szCs w:val="21"/>
        </w:rPr>
        <w:tab/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</w:t>
      </w:r>
      <w:r>
        <w:rPr>
          <w:rFonts w:ascii="Times New Roman" w:hAnsi="宋体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台风</w:t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宋体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鼠害</w:t>
      </w:r>
      <w:r>
        <w:rPr>
          <w:rFonts w:ascii="Times New Roman" w:hAnsi="宋体"/>
          <w:sz w:val="21"/>
          <w:szCs w:val="21"/>
        </w:rPr>
        <w:tab/>
      </w:r>
      <w:r>
        <w:rPr>
          <w:rFonts w:hint="eastAsia" w:ascii="Times New Roman" w:hAnsi="宋体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宋体"/>
          <w:sz w:val="21"/>
          <w:szCs w:val="21"/>
        </w:rPr>
        <w:t>D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地震、滑坡、泥石流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．我国华北地区的干旱主要发生在</w:t>
      </w:r>
      <w:r>
        <w:rPr>
          <w:rStyle w:val="6"/>
          <w:rFonts w:hint="eastAsia" w:ascii="宋体" w:hAnsi="宋体" w:eastAsia="宋体" w:cs="宋体"/>
          <w:b w:val="0"/>
          <w:bCs w:val="0"/>
          <w:sz w:val="21"/>
          <w:szCs w:val="21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A．春季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B．夏季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ab/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C．秋季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D．冬季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</w:t>
      </w:r>
      <w:r>
        <w:rPr>
          <w:sz w:val="21"/>
          <w:szCs w:val="21"/>
        </w:rPr>
        <w:t>．</w:t>
      </w:r>
      <w:r>
        <w:rPr>
          <w:rFonts w:ascii="宋体" w:hAnsi="宋体" w:eastAsia="宋体" w:cs="宋体"/>
          <w:sz w:val="21"/>
          <w:szCs w:val="21"/>
        </w:rPr>
        <w:t>对我国农业生产影响最大、分布范围最广的气候灾害是（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>A．</w:t>
      </w:r>
      <w:r>
        <w:rPr>
          <w:rFonts w:ascii="宋体" w:hAnsi="宋体" w:eastAsia="宋体" w:cs="宋体"/>
          <w:sz w:val="21"/>
          <w:szCs w:val="21"/>
        </w:rPr>
        <w:t>寒潮</w:t>
      </w:r>
      <w:r>
        <w:rPr>
          <w:sz w:val="21"/>
          <w:szCs w:val="21"/>
        </w:rPr>
        <w:tab/>
      </w:r>
      <w:r>
        <w:rPr>
          <w:sz w:val="21"/>
          <w:szCs w:val="21"/>
        </w:rPr>
        <w:t>B．</w:t>
      </w:r>
      <w:r>
        <w:rPr>
          <w:rFonts w:ascii="宋体" w:hAnsi="宋体" w:eastAsia="宋体" w:cs="宋体"/>
          <w:sz w:val="21"/>
          <w:szCs w:val="21"/>
        </w:rPr>
        <w:t>台风</w: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sz w:val="21"/>
          <w:szCs w:val="21"/>
        </w:rPr>
        <w:t>C．</w:t>
      </w:r>
      <w:r>
        <w:rPr>
          <w:rFonts w:ascii="宋体" w:hAnsi="宋体" w:eastAsia="宋体" w:cs="宋体"/>
          <w:sz w:val="21"/>
          <w:szCs w:val="21"/>
        </w:rPr>
        <w:t>洪涝</w:t>
      </w:r>
      <w:r>
        <w:rPr>
          <w:sz w:val="21"/>
          <w:szCs w:val="21"/>
        </w:rPr>
        <w:tab/>
      </w:r>
      <w:r>
        <w:rPr>
          <w:sz w:val="21"/>
          <w:szCs w:val="21"/>
        </w:rPr>
        <w:t>D．</w:t>
      </w:r>
      <w:r>
        <w:rPr>
          <w:rFonts w:ascii="宋体" w:hAnsi="宋体" w:eastAsia="宋体" w:cs="宋体"/>
          <w:sz w:val="21"/>
          <w:szCs w:val="21"/>
        </w:rPr>
        <w:t>旱灾</w:t>
      </w:r>
    </w:p>
    <w:p>
      <w:pPr>
        <w:rPr>
          <w:rFonts w:ascii="Times New Roman" w:hAnsi="宋体"/>
          <w:sz w:val="21"/>
          <w:szCs w:val="21"/>
        </w:rPr>
      </w:pPr>
      <w:r>
        <w:rPr>
          <w:rFonts w:hint="eastAsia" w:ascii="Times New Roman" w:hAnsi="宋体"/>
          <w:sz w:val="21"/>
          <w:szCs w:val="21"/>
          <w:lang w:val="en-US" w:eastAsia="zh-CN"/>
        </w:rPr>
        <w:t>9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 xml:space="preserve">掌握基本的求生自救方法,可以降低灾害带来的伤害,下列做法正确的是(   </w:t>
      </w:r>
      <w:r>
        <w:rPr>
          <w:rFonts w:hint="eastAsia" w:ascii="Times New Roman" w:hAnsi="宋体"/>
          <w:sz w:val="21"/>
          <w:szCs w:val="21"/>
        </w:rPr>
        <w:t xml:space="preserve"> </w:t>
      </w:r>
      <w:r>
        <w:rPr>
          <w:rFonts w:ascii="Times New Roman" w:hAnsi="宋体"/>
          <w:sz w:val="21"/>
          <w:szCs w:val="21"/>
        </w:rPr>
        <w:t xml:space="preserve">   )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在山区遭遇泥石流时,应沿着泥石流流动方向奔跑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在夏天遭遇洪水袭击来不及撤离时,应立即在身上捆绑重物,防止被洪水冲走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C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在野外遇到台风时,应就近寻找低洼地伏于地面,且远离大树,以免砸伤</w:t>
      </w:r>
    </w:p>
    <w:p>
      <w:pPr>
        <w:rPr>
          <w:rFonts w:ascii="Times New Roman" w:hAnsi="宋体"/>
          <w:sz w:val="21"/>
          <w:szCs w:val="21"/>
        </w:rPr>
      </w:pPr>
      <w:r>
        <w:rPr>
          <w:rFonts w:ascii="Times New Roman" w:hAnsi="宋体"/>
          <w:sz w:val="21"/>
          <w:szCs w:val="21"/>
        </w:rPr>
        <w:t>D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>当发生地震时,应立刻从楼梯跑到楼下躲避</w:t>
      </w:r>
    </w:p>
    <w:p>
      <w:pPr>
        <w:rPr>
          <w:rFonts w:ascii="Times New Roman" w:hAnsi="宋体"/>
          <w:sz w:val="21"/>
          <w:szCs w:val="21"/>
        </w:rPr>
      </w:pPr>
      <w:r>
        <w:rPr>
          <w:rFonts w:hint="eastAsia" w:ascii="Times New Roman" w:hAnsi="宋体"/>
          <w:sz w:val="21"/>
          <w:szCs w:val="21"/>
          <w:lang w:val="en-US" w:eastAsia="zh-CN"/>
        </w:rPr>
        <w:t>10</w: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宋体"/>
          <w:sz w:val="21"/>
          <w:szCs w:val="21"/>
        </w:rPr>
        <w:t xml:space="preserve">针对我国自然灾害频发的国情,开展防灾减灾活动对我国生产建设和人民生活意义重大。下列工程中,属于防灾减灾设施建设的是(  </w:t>
      </w:r>
      <w:r>
        <w:rPr>
          <w:rFonts w:hint="eastAsia" w:ascii="Times New Roman" w:hAnsi="宋体"/>
          <w:sz w:val="21"/>
          <w:szCs w:val="21"/>
        </w:rPr>
        <w:t xml:space="preserve"> </w:t>
      </w:r>
      <w:r>
        <w:rPr>
          <w:rFonts w:ascii="Times New Roman" w:hAnsi="宋体"/>
          <w:sz w:val="21"/>
          <w:szCs w:val="21"/>
        </w:rPr>
        <w:t xml:space="preserve">   )</w:t>
      </w:r>
    </w:p>
    <w:p>
      <w:pPr>
        <w:rPr>
          <w:rFonts w:ascii="Times New Roman" w:hAnsi="宋体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宋体"/>
        </w:rPr>
        <w:t>兴建长江三峡大型水利枢纽　</w:t>
      </w:r>
      <w:r>
        <w:rPr>
          <w:rFonts w:hint="eastAsia" w:ascii="宋体" w:hAnsi="宋体" w:cs="宋体"/>
        </w:rPr>
        <w:t>②</w:t>
      </w:r>
      <w:r>
        <w:rPr>
          <w:rFonts w:ascii="Times New Roman" w:hAnsi="宋体"/>
        </w:rPr>
        <w:t>兴建长江、黄河中上游防护林工程　</w:t>
      </w:r>
      <w:r>
        <w:rPr>
          <w:rFonts w:hint="eastAsia" w:ascii="宋体" w:hAnsi="宋体" w:cs="宋体"/>
        </w:rPr>
        <w:t>③</w:t>
      </w:r>
      <w:r>
        <w:rPr>
          <w:rFonts w:ascii="Times New Roman" w:hAnsi="宋体"/>
        </w:rPr>
        <w:t>修建西气东输管道　</w:t>
      </w:r>
      <w:r>
        <w:rPr>
          <w:rFonts w:hint="eastAsia" w:ascii="宋体" w:hAnsi="宋体" w:cs="宋体"/>
        </w:rPr>
        <w:t>④</w:t>
      </w:r>
      <w:r>
        <w:rPr>
          <w:rFonts w:ascii="Times New Roman" w:hAnsi="宋体"/>
        </w:rPr>
        <w:t>在沿海一带兴建海防护林　</w:t>
      </w:r>
      <w:r>
        <w:rPr>
          <w:rFonts w:hint="eastAsia" w:ascii="宋体" w:hAnsi="宋体" w:cs="宋体"/>
        </w:rPr>
        <w:t>⑤</w:t>
      </w:r>
      <w:r>
        <w:rPr>
          <w:rFonts w:ascii="Times New Roman" w:hAnsi="宋体"/>
        </w:rPr>
        <w:t>兴建广东大亚湾核电站　</w:t>
      </w:r>
      <w:r>
        <w:rPr>
          <w:rFonts w:hint="eastAsia" w:ascii="宋体" w:hAnsi="宋体" w:cs="宋体"/>
        </w:rPr>
        <w:t>⑥</w:t>
      </w:r>
      <w:r>
        <w:rPr>
          <w:rFonts w:ascii="Times New Roman" w:hAnsi="宋体"/>
        </w:rPr>
        <w:t>加固长江、黄河、珠江大堤</w:t>
      </w:r>
    </w:p>
    <w:p>
      <w:pPr>
        <w:rPr>
          <w:rFonts w:hint="eastAsia" w:ascii="宋体" w:hAnsi="宋体" w:cs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①②③④</w:t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①②④⑥</w:t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①②③⑥</w:t>
      </w:r>
      <w:r>
        <w:rPr>
          <w:rFonts w:ascii="Times New Roman" w:hAnsi="宋体"/>
        </w:rPr>
        <w:tab/>
      </w:r>
      <w:r>
        <w:rPr>
          <w:rFonts w:hint="eastAsia" w:ascii="Times New Roman" w:hAnsi="宋体"/>
          <w:lang w:val="en-US" w:eastAsia="zh-CN"/>
        </w:rPr>
        <w:t xml:space="preserve">           </w:t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②③④⑤</w:t>
      </w:r>
    </w:p>
    <w:p>
      <w:pPr>
        <w:widowControl w:val="0"/>
        <w:spacing w:line="360" w:lineRule="auto"/>
        <w:jc w:val="both"/>
        <w:textAlignment w:val="center"/>
        <w:rPr>
          <w:rFonts w:hint="eastAsia"/>
          <w:lang w:val="en-US" w:eastAsia="zh-CN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二、综合题：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="宋体" w:hAnsi="宋体" w:cs="宋体"/>
        </w:rPr>
        <w:t>读图，回答下列问题。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71775" cy="2286000"/>
            <wp:effectExtent l="0" t="0" r="1905" b="0"/>
            <wp:docPr id="1392576549" name="图片 13925765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576549" name="图片 1392576549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（1）我国常见的气象灾害主要有</w:t>
      </w:r>
      <w:r>
        <w:t>____</w:t>
      </w:r>
      <w:r>
        <w:rPr>
          <w:rFonts w:ascii="宋体" w:hAnsi="宋体" w:cs="宋体"/>
        </w:rPr>
        <w:t>、</w:t>
      </w:r>
      <w:r>
        <w:t>____</w:t>
      </w:r>
      <w:r>
        <w:rPr>
          <w:rFonts w:ascii="宋体" w:hAnsi="宋体" w:cs="宋体"/>
        </w:rPr>
        <w:t>、台风和寒潮等。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（2）我国的干旱灾害主要分布在</w:t>
      </w:r>
      <w:r>
        <w:t>____</w:t>
      </w:r>
      <w:r>
        <w:rPr>
          <w:rFonts w:ascii="宋体" w:hAnsi="宋体" w:cs="宋体"/>
        </w:rPr>
        <w:t>地区。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（3）我国的洪涝灾害主要分布在秦岭－淮河一线以</w:t>
      </w:r>
      <w:r>
        <w:t>____</w:t>
      </w:r>
      <w:r>
        <w:rPr>
          <w:rFonts w:ascii="宋体" w:hAnsi="宋体" w:cs="宋体"/>
        </w:rPr>
        <w:t>的地区。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（4）我国的台风灾害主要分布在</w:t>
      </w:r>
      <w:r>
        <w:t>____</w:t>
      </w:r>
      <w:r>
        <w:rPr>
          <w:rFonts w:ascii="宋体" w:hAnsi="宋体" w:cs="宋体"/>
        </w:rPr>
        <w:t>地区。</w:t>
      </w:r>
    </w:p>
    <w:p>
      <w:pPr>
        <w:jc w:val="center"/>
      </w:pPr>
      <w:r>
        <w:rPr>
          <w:rFonts w:hint="eastAsia"/>
          <w:b/>
          <w:sz w:val="28"/>
          <w:szCs w:val="28"/>
        </w:rPr>
        <w:t>参考答案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选择题：1.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B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6.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7.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8.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9.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10.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B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综合题：</w:t>
      </w:r>
    </w:p>
    <w:p>
      <w:pPr>
        <w:spacing w:line="360" w:lineRule="auto"/>
        <w:ind w:left="42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(1)</w:t>
      </w:r>
      <w:r>
        <w:rPr>
          <w:rFonts w:ascii="宋体" w:hAnsi="宋体" w:cs="宋体"/>
          <w:sz w:val="24"/>
          <w:szCs w:val="24"/>
        </w:rPr>
        <w:t>洪涝</w:t>
      </w:r>
      <w:r>
        <w:rPr>
          <w:sz w:val="24"/>
          <w:szCs w:val="24"/>
        </w:rPr>
        <w:t xml:space="preserve">    </w:t>
      </w:r>
      <w:r>
        <w:rPr>
          <w:rFonts w:ascii="宋体" w:hAnsi="宋体" w:cs="宋体"/>
          <w:sz w:val="24"/>
          <w:szCs w:val="24"/>
        </w:rPr>
        <w:t>干旱</w:t>
      </w:r>
    </w:p>
    <w:p>
      <w:pPr>
        <w:spacing w:line="360" w:lineRule="auto"/>
        <w:ind w:left="480" w:leftChars="109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华北</w:t>
      </w:r>
      <w:r>
        <w:rPr>
          <w:sz w:val="24"/>
          <w:szCs w:val="24"/>
        </w:rPr>
        <w:t xml:space="preserve"> </w:t>
      </w:r>
    </w:p>
    <w:p>
      <w:pPr>
        <w:spacing w:line="360" w:lineRule="auto"/>
        <w:ind w:left="480" w:leftChars="109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(3)</w:t>
      </w:r>
      <w:r>
        <w:rPr>
          <w:rFonts w:ascii="宋体" w:hAnsi="宋体" w:cs="宋体"/>
          <w:sz w:val="24"/>
          <w:szCs w:val="24"/>
        </w:rPr>
        <w:t>南</w:t>
      </w:r>
    </w:p>
    <w:p>
      <w:pPr>
        <w:spacing w:line="360" w:lineRule="auto"/>
        <w:ind w:left="480" w:leftChars="109" w:hanging="240" w:hangingChars="1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(4)</w:t>
      </w:r>
      <w:r>
        <w:rPr>
          <w:rFonts w:ascii="宋体" w:hAnsi="宋体" w:cs="宋体"/>
          <w:sz w:val="24"/>
          <w:szCs w:val="24"/>
        </w:rPr>
        <w:t>东南沿海</w:t>
      </w:r>
      <w:r>
        <w:rPr>
          <w:sz w:val="24"/>
          <w:szCs w:val="24"/>
        </w:rPr>
        <w:t xml:space="preserve">  </w:t>
      </w:r>
    </w:p>
    <w:p>
      <w:pPr>
        <w:numPr>
          <w:ilvl w:val="0"/>
          <w:numId w:val="0"/>
        </w:num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jc w:val="center"/>
        <w:rPr>
          <w:rFonts w:ascii="Times New Roman" w:hAnsi="宋体"/>
          <w:b/>
          <w:sz w:val="36"/>
          <w:szCs w:val="36"/>
        </w:rPr>
      </w:pPr>
    </w:p>
    <w:p>
      <w:pPr>
        <w:jc w:val="center"/>
        <w:rPr>
          <w:rFonts w:ascii="Times New Roman" w:hAnsi="宋体"/>
          <w:b/>
          <w:sz w:val="36"/>
          <w:szCs w:val="36"/>
        </w:rPr>
      </w:pPr>
    </w:p>
    <w:p>
      <w:pPr>
        <w:jc w:val="center"/>
        <w:rPr>
          <w:rFonts w:ascii="Times New Roman" w:hAnsi="宋体"/>
          <w:b/>
          <w:sz w:val="36"/>
          <w:szCs w:val="36"/>
        </w:rPr>
      </w:pPr>
    </w:p>
    <w:p>
      <w:pPr>
        <w:rPr>
          <w:rFonts w:ascii="Times New Roman" w:hAnsi="宋体"/>
        </w:rPr>
      </w:pPr>
    </w:p>
    <w:sectPr>
      <w:headerReference r:id="rId3" w:type="first"/>
      <w:pgSz w:w="11906" w:h="16838"/>
      <w:pgMar w:top="1440" w:right="1080" w:bottom="1440" w:left="1080" w:header="680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507B0"/>
    <w:multiLevelType w:val="singleLevel"/>
    <w:tmpl w:val="09B507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9FE7648"/>
    <w:multiLevelType w:val="singleLevel"/>
    <w:tmpl w:val="09FE764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69"/>
    <w:rsid w:val="00003CFC"/>
    <w:rsid w:val="00013A56"/>
    <w:rsid w:val="00034872"/>
    <w:rsid w:val="00232868"/>
    <w:rsid w:val="00236A3A"/>
    <w:rsid w:val="00265BC9"/>
    <w:rsid w:val="0036676D"/>
    <w:rsid w:val="00396754"/>
    <w:rsid w:val="004E1E32"/>
    <w:rsid w:val="005076A0"/>
    <w:rsid w:val="005B50B3"/>
    <w:rsid w:val="005B5F26"/>
    <w:rsid w:val="005E701F"/>
    <w:rsid w:val="006C6918"/>
    <w:rsid w:val="0073030A"/>
    <w:rsid w:val="0081151B"/>
    <w:rsid w:val="00885B5E"/>
    <w:rsid w:val="008C2489"/>
    <w:rsid w:val="009808F3"/>
    <w:rsid w:val="00984FD8"/>
    <w:rsid w:val="00A44158"/>
    <w:rsid w:val="00A4788B"/>
    <w:rsid w:val="00A54255"/>
    <w:rsid w:val="00A73705"/>
    <w:rsid w:val="00AE0DFC"/>
    <w:rsid w:val="00B27DAF"/>
    <w:rsid w:val="00B30E36"/>
    <w:rsid w:val="00B34232"/>
    <w:rsid w:val="00B41827"/>
    <w:rsid w:val="00B45369"/>
    <w:rsid w:val="00B57365"/>
    <w:rsid w:val="00B7005A"/>
    <w:rsid w:val="00BA4A83"/>
    <w:rsid w:val="00CC2101"/>
    <w:rsid w:val="00E0359D"/>
    <w:rsid w:val="00E249C9"/>
    <w:rsid w:val="00E6443D"/>
    <w:rsid w:val="00EA070E"/>
    <w:rsid w:val="00EB3760"/>
    <w:rsid w:val="00EB7C62"/>
    <w:rsid w:val="00EF7106"/>
    <w:rsid w:val="00F02AD6"/>
    <w:rsid w:val="00F260F4"/>
    <w:rsid w:val="00F528AC"/>
    <w:rsid w:val="14EE486C"/>
    <w:rsid w:val="1EEB2371"/>
    <w:rsid w:val="23CA0532"/>
    <w:rsid w:val="357E1EC0"/>
    <w:rsid w:val="370A1F75"/>
    <w:rsid w:val="5A0F65DD"/>
    <w:rsid w:val="6167047D"/>
    <w:rsid w:val="63651FBB"/>
    <w:rsid w:val="671A46EB"/>
    <w:rsid w:val="7196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link w:val="7"/>
    <w:semiHidden/>
    <w:unhideWhenUsed/>
    <w:uiPriority w:val="1"/>
    <w:rPr>
      <w:szCs w:val="24"/>
    </w:rPr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 Char Char Char Char Char Char Char Char Char Char Char Char Char Char Char Char Char Char"/>
    <w:basedOn w:val="1"/>
    <w:link w:val="6"/>
    <w:uiPriority w:val="0"/>
    <w:pPr>
      <w:widowControl/>
      <w:spacing w:line="300" w:lineRule="auto"/>
      <w:ind w:firstLine="200" w:firstLineChars="200"/>
    </w:pPr>
    <w:rPr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styleId="11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4753</Words>
  <Characters>1223</Characters>
  <Lines>64</Lines>
  <Paragraphs>248</Paragraphs>
  <TotalTime>2</TotalTime>
  <ScaleCrop>false</ScaleCrop>
  <LinksUpToDate>false</LinksUpToDate>
  <CharactersWithSpaces>5728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2021-06-17T05:55:00Z</dcterms:created>
  <dc:creator>qq385</dc:creator>
  <cp:lastModifiedBy>Administrator</cp:lastModifiedBy>
  <dcterms:modified xsi:type="dcterms:W3CDTF">2021-08-12T08:56:24Z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2052-11.1.0.10578</vt:lpwstr>
  </property>
  <property fmtid="{D5CDD505-2E9C-101B-9397-08002B2CF9AE}" pid="7" name="ICV">
    <vt:lpwstr>03D7383F30704432B75676910A2B1DC4</vt:lpwstr>
  </property>
</Properties>
</file>