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560" w:firstLineChars="800"/>
        <w:jc w:val="left"/>
        <w:rPr>
          <w:rFonts w:hint="default" w:eastAsia="宋体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t>1.2地球的运动（第2课时）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读“某时地球光照示意图”（图1）和“地球公转示意图”（图2）,完成下面小题。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638800" cy="2181225"/>
            <wp:effectExtent l="0" t="0" r="0" b="0"/>
            <wp:docPr id="1279723501" name="图片 12797235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723501" name="图片 1279723501" descr="figure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1</w:t>
      </w:r>
      <w:r>
        <w:t>．</w:t>
      </w:r>
      <w:r>
        <w:rPr>
          <w:rFonts w:ascii="宋体" w:hAnsi="宋体" w:cs="宋体"/>
        </w:rPr>
        <w:t>图1所示的节气为北半球的（阴影部分表示黑夜）（   ）</w:t>
      </w:r>
      <w:bookmarkStart w:id="0" w:name="_GoBack"/>
      <w:bookmarkEnd w:id="0"/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春分</w:t>
      </w:r>
      <w:r>
        <w:tab/>
      </w:r>
      <w:r>
        <w:t>B．</w:t>
      </w:r>
      <w:r>
        <w:rPr>
          <w:rFonts w:ascii="宋体" w:hAnsi="宋体" w:cs="宋体"/>
        </w:rPr>
        <w:t>夏至</w:t>
      </w:r>
      <w:r>
        <w:tab/>
      </w:r>
      <w:r>
        <w:t>C．</w:t>
      </w:r>
      <w:r>
        <w:rPr>
          <w:rFonts w:ascii="宋体" w:hAnsi="宋体" w:cs="宋体"/>
        </w:rPr>
        <w:t>秋分</w:t>
      </w:r>
      <w:r>
        <w:tab/>
      </w:r>
      <w:r>
        <w:t>D．</w:t>
      </w:r>
      <w:r>
        <w:rPr>
          <w:rFonts w:ascii="宋体" w:hAnsi="宋体" w:cs="宋体"/>
        </w:rPr>
        <w:t>冬至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2</w:t>
      </w:r>
      <w:r>
        <w:t>．</w:t>
      </w:r>
      <w:r>
        <w:rPr>
          <w:rFonts w:ascii="宋体" w:hAnsi="宋体" w:cs="宋体"/>
        </w:rPr>
        <w:t>当出现图</w:t>
      </w:r>
      <w:r>
        <w:rPr>
          <w:rFonts w:eastAsia="Times New Roman"/>
        </w:rPr>
        <w:t>1</w:t>
      </w:r>
      <w:r>
        <w:rPr>
          <w:rFonts w:ascii="宋体" w:hAnsi="宋体" w:cs="宋体"/>
        </w:rPr>
        <w:t>所示节气时，地球公转位置在图</w:t>
      </w:r>
      <w:r>
        <w:rPr>
          <w:rFonts w:eastAsia="Times New Roman"/>
        </w:rPr>
        <w:t>2</w:t>
      </w:r>
      <w:r>
        <w:rPr>
          <w:rFonts w:ascii="宋体" w:hAnsi="宋体" w:cs="宋体"/>
        </w:rPr>
        <w:t>中的（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rPr>
          <w:rFonts w:ascii="宋体" w:hAnsi="宋体" w:cs="宋体"/>
        </w:rPr>
        <w:t>①处</w:t>
      </w:r>
      <w:r>
        <w:tab/>
      </w:r>
      <w:r>
        <w:t>B．</w:t>
      </w:r>
      <w:r>
        <w:rPr>
          <w:rFonts w:ascii="宋体" w:hAnsi="宋体" w:cs="宋体"/>
        </w:rPr>
        <w:t>②处</w:t>
      </w:r>
      <w:r>
        <w:tab/>
      </w:r>
      <w:r>
        <w:t>C．</w:t>
      </w:r>
      <w:r>
        <w:rPr>
          <w:rFonts w:ascii="宋体" w:hAnsi="宋体" w:cs="宋体"/>
        </w:rPr>
        <w:t>③处</w:t>
      </w:r>
      <w:r>
        <w:tab/>
      </w:r>
      <w:r>
        <w:t>D．</w:t>
      </w:r>
      <w:r>
        <w:rPr>
          <w:rFonts w:ascii="宋体" w:hAnsi="宋体" w:cs="宋体"/>
        </w:rPr>
        <w:t>④处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 xml:space="preserve">    </w:t>
      </w:r>
      <w:r>
        <w:rPr>
          <w:rFonts w:ascii="楷体" w:hAnsi="楷体" w:eastAsia="楷体" w:cs="楷体"/>
        </w:rPr>
        <w:t>2019年4月23日，庆祝中国人民解放军海军成立70周年的海上大阅兵在山东省青岛市附近海空域举行，阅兵展示了人民海军崭新面貌，激发了强国强军坚定信念。据此读图，完成下列小题。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581525" cy="1600200"/>
            <wp:effectExtent l="0" t="0" r="9525" b="0"/>
            <wp:docPr id="1170805867" name="图片 117080586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805867" name="图片 1170805867" descr="figure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3</w:t>
      </w:r>
      <w:r>
        <w:t>．</w:t>
      </w:r>
      <w:r>
        <w:rPr>
          <w:rFonts w:ascii="宋体" w:hAnsi="宋体" w:cs="宋体"/>
        </w:rPr>
        <w:t>青岛的经纬度位置大致位于（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119°W，35°N</w:t>
      </w:r>
      <w:r>
        <w:tab/>
      </w:r>
      <w:r>
        <w:t>B．</w:t>
      </w:r>
      <w:r>
        <w:rPr>
          <w:rFonts w:ascii="宋体" w:hAnsi="宋体" w:cs="宋体"/>
        </w:rPr>
        <w:t>119°E，35°S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119°E，35°N</w:t>
      </w:r>
      <w:r>
        <w:tab/>
      </w:r>
      <w:r>
        <w:t>D．</w:t>
      </w:r>
      <w:r>
        <w:rPr>
          <w:rFonts w:ascii="宋体" w:hAnsi="宋体" w:cs="宋体"/>
        </w:rPr>
        <w:t>119°W，35°S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4</w:t>
      </w:r>
      <w:r>
        <w:t>．</w:t>
      </w:r>
      <w:r>
        <w:rPr>
          <w:rFonts w:ascii="宋体" w:hAnsi="宋体" w:cs="宋体"/>
        </w:rPr>
        <w:t>这一天地球公转的位置最接近（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</w:t>
      </w:r>
      <w:r>
        <w:tab/>
      </w:r>
      <w:r>
        <w:t>B．</w:t>
      </w:r>
      <w:r>
        <w:rPr>
          <w:rFonts w:ascii="宋体" w:hAnsi="宋体" w:cs="宋体"/>
        </w:rPr>
        <w:t>②</w:t>
      </w:r>
      <w:r>
        <w:tab/>
      </w:r>
      <w:r>
        <w:t>C．</w:t>
      </w:r>
      <w:r>
        <w:rPr>
          <w:rFonts w:ascii="宋体" w:hAnsi="宋体" w:cs="宋体"/>
        </w:rPr>
        <w:t>③</w:t>
      </w:r>
      <w:r>
        <w:tab/>
      </w:r>
      <w:r>
        <w:t>D．</w:t>
      </w:r>
      <w:r>
        <w:rPr>
          <w:rFonts w:ascii="宋体" w:hAnsi="宋体" w:cs="宋体"/>
        </w:rPr>
        <w:t>④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楷体" w:hAnsi="楷体" w:eastAsia="楷体" w:cs="楷体"/>
        </w:rPr>
      </w:pPr>
      <w:r>
        <w:t xml:space="preserve"> </w:t>
      </w:r>
      <w:r>
        <w:rPr>
          <w:rFonts w:ascii="楷体" w:hAnsi="楷体" w:eastAsia="楷体" w:cs="楷体"/>
        </w:rPr>
        <w:t>第23届冬季奥林匹克运动会，于2018年2月9日～25日在韩国平昌举行。左下图为太阳直射点在南北回归线周期往返路径示意图，右下图为光照图。结合所学知识完成下面小题。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838575" cy="1209675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5</w:t>
      </w:r>
      <w:r>
        <w:t>．</w:t>
      </w:r>
      <w:r>
        <w:rPr>
          <w:rFonts w:ascii="宋体" w:hAnsi="宋体" w:cs="宋体"/>
        </w:rPr>
        <w:t>冬奥会期间，焦作市昼夜长短状况是（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昼变长夜变短，昼长于夜</w:t>
      </w:r>
      <w:r>
        <w:tab/>
      </w:r>
      <w:r>
        <w:t>B．</w:t>
      </w:r>
      <w:r>
        <w:rPr>
          <w:rFonts w:ascii="宋体" w:hAnsi="宋体" w:cs="宋体"/>
        </w:rPr>
        <w:t>昼变短夜变长，昼长于夜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昼变长夜变短，昼短于夜</w:t>
      </w:r>
      <w:r>
        <w:tab/>
      </w:r>
      <w:r>
        <w:t>D．</w:t>
      </w:r>
      <w:r>
        <w:rPr>
          <w:rFonts w:ascii="宋体" w:hAnsi="宋体" w:cs="宋体"/>
        </w:rPr>
        <w:t>昼变短夜变长，昼短于夜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6</w:t>
      </w:r>
      <w:r>
        <w:t>．</w:t>
      </w:r>
      <w:r>
        <w:rPr>
          <w:rFonts w:ascii="宋体" w:hAnsi="宋体" w:cs="宋体"/>
        </w:rPr>
        <w:t>右上图阴影表示黑夜，箭头表示地球自转方向，此时太阳直射点位于左上图中的（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rPr>
          <w:rFonts w:ascii="宋体" w:hAnsi="宋体" w:cs="宋体"/>
        </w:rPr>
        <w:t>①点</w:t>
      </w:r>
      <w:r>
        <w:tab/>
      </w:r>
      <w:r>
        <w:t>B．</w:t>
      </w:r>
      <w:r>
        <w:rPr>
          <w:rFonts w:ascii="宋体" w:hAnsi="宋体" w:cs="宋体"/>
        </w:rPr>
        <w:t>②点</w:t>
      </w:r>
      <w:r>
        <w:tab/>
      </w:r>
      <w:r>
        <w:t>C．</w:t>
      </w:r>
      <w:r>
        <w:rPr>
          <w:rFonts w:ascii="宋体" w:hAnsi="宋体" w:cs="宋体"/>
        </w:rPr>
        <w:t>③点</w:t>
      </w:r>
      <w:r>
        <w:tab/>
      </w:r>
      <w:r>
        <w:t>D．</w:t>
      </w:r>
      <w:r>
        <w:rPr>
          <w:rFonts w:ascii="宋体" w:hAnsi="宋体" w:cs="宋体"/>
        </w:rPr>
        <w:t>④点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 xml:space="preserve">    </w:t>
      </w:r>
      <w:r>
        <w:rPr>
          <w:rFonts w:ascii="楷体" w:hAnsi="楷体" w:eastAsia="楷体" w:cs="楷体"/>
        </w:rPr>
        <w:t>读下列四幅经纬网示意图，完成下面小题。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190875" cy="1504950"/>
            <wp:effectExtent l="0" t="0" r="0" b="0"/>
            <wp:docPr id="238509743" name="图片 23850974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509743" name="图片 238509743" descr="figure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3124200" cy="14859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7</w:t>
      </w:r>
      <w:r>
        <w:t>．</w:t>
      </w:r>
      <w:r>
        <w:rPr>
          <w:rFonts w:ascii="宋体" w:hAnsi="宋体" w:cs="宋体"/>
        </w:rPr>
        <w:t>关于图中四个地点的叙述正确的是（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①地的经纬度为150°E、10°N，位于热带地区</w:t>
      </w:r>
      <w:r>
        <w:tab/>
      </w:r>
      <w:r>
        <w:t>B．</w:t>
      </w:r>
      <w:r>
        <w:rPr>
          <w:rFonts w:ascii="宋体" w:hAnsi="宋体" w:cs="宋体"/>
        </w:rPr>
        <w:t>②地位于中纬度、西半球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③地位于②地的正北方向</w:t>
      </w:r>
      <w:r>
        <w:tab/>
      </w:r>
      <w:r>
        <w:t>D．</w:t>
      </w:r>
      <w:r>
        <w:rPr>
          <w:rFonts w:ascii="宋体" w:hAnsi="宋体" w:cs="宋体"/>
        </w:rPr>
        <w:t>④地无极昼极夜现象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8</w:t>
      </w:r>
      <w:r>
        <w:t>．</w:t>
      </w:r>
      <w:r>
        <w:rPr>
          <w:rFonts w:ascii="宋体" w:hAnsi="宋体" w:cs="宋体"/>
        </w:rPr>
        <w:t>四幅图的图幅大小相等，其中比例尺最小的是（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甲</w:t>
      </w:r>
      <w:r>
        <w:tab/>
      </w:r>
      <w:r>
        <w:t>B．</w:t>
      </w:r>
      <w:r>
        <w:rPr>
          <w:rFonts w:ascii="宋体" w:hAnsi="宋体" w:cs="宋体"/>
        </w:rPr>
        <w:t>乙</w:t>
      </w:r>
      <w:r>
        <w:tab/>
      </w:r>
      <w:r>
        <w:t>C．</w:t>
      </w:r>
      <w:r>
        <w:rPr>
          <w:rFonts w:ascii="宋体" w:hAnsi="宋体" w:cs="宋体"/>
        </w:rPr>
        <w:t>丙</w:t>
      </w:r>
      <w:r>
        <w:tab/>
      </w:r>
      <w:r>
        <w:t>D．</w:t>
      </w:r>
      <w:r>
        <w:rPr>
          <w:rFonts w:ascii="宋体" w:hAnsi="宋体" w:cs="宋体"/>
        </w:rPr>
        <w:t>丁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9</w:t>
      </w:r>
      <w:r>
        <w:t>．</w:t>
      </w:r>
      <w:r>
        <w:rPr>
          <w:rFonts w:ascii="宋体" w:hAnsi="宋体" w:cs="宋体"/>
        </w:rPr>
        <w:t>生活中的很多现象往往蕴涵着地理知识。下列现象中与地球自转有关的是（ 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正午时，学校操场上旗杆的影子总是指向北方，且在不同季节长短不同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学校在冬季和夏季采用不同的作息时间，夏季起床时间要比冬季早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小明凌晨2点起观床观看NBA球赛现场直播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秦皇岛市四季分明，春暖、夏热、秋凉、冬冷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10</w:t>
      </w:r>
      <w:r>
        <w:t>．</w:t>
      </w:r>
      <w:r>
        <w:rPr>
          <w:rFonts w:ascii="宋体" w:hAnsi="宋体" w:cs="宋体"/>
        </w:rPr>
        <w:t>关于地球自转,公转的叙述，错误的是（ 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地球公转的方向与地球自转的方向一样，都是自东向西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公转一周是一年,自转一周是一天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自转产生昼夜交替和时差</w:t>
      </w:r>
    </w:p>
    <w:p>
      <w:pPr>
        <w:spacing w:line="360" w:lineRule="auto"/>
        <w:jc w:val="left"/>
        <w:textAlignment w:val="center"/>
      </w:pPr>
      <w:r>
        <w:t>D．</w:t>
      </w:r>
      <w:r>
        <w:rPr>
          <w:rFonts w:ascii="宋体" w:hAnsi="宋体" w:cs="宋体"/>
        </w:rPr>
        <w:t>公转产生了四季变化,五带,昼夜长短变化</w:t>
      </w:r>
    </w:p>
    <w:p>
      <w:pPr>
        <w:rPr>
          <w:b/>
        </w:rPr>
      </w:pPr>
      <w:r>
        <w:rPr>
          <w:rFonts w:hint="eastAsia"/>
          <w:b/>
        </w:rPr>
        <w:t>二、解答题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1．</w:t>
      </w:r>
      <w:r>
        <w:rPr>
          <w:rFonts w:ascii="宋体" w:hAnsi="宋体" w:cs="宋体"/>
        </w:rPr>
        <w:t>读图1“某日太阳光照图”和图2“地球公转示意图”，完成下列问题。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352675" cy="1743075"/>
            <wp:effectExtent l="0" t="0" r="9525" b="9525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3752850" cy="2409825"/>
            <wp:effectExtent l="0" t="0" r="0" b="9525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（1）图1中A、B和C三地，一年之中存在太阳直射的是</w:t>
      </w:r>
      <w:r>
        <w:t>________</w:t>
      </w:r>
      <w:r>
        <w:rPr>
          <w:rFonts w:ascii="宋体" w:hAnsi="宋体" w:cs="宋体"/>
        </w:rPr>
        <w:t>，直射</w:t>
      </w:r>
      <w:r>
        <w:t>________</w:t>
      </w:r>
      <w:r>
        <w:rPr>
          <w:rFonts w:ascii="宋体" w:hAnsi="宋体" w:cs="宋体"/>
        </w:rPr>
        <w:t>次。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（2）地球的自转造成了昼夜更替，而白天与黑夜分隔处被称为</w:t>
      </w:r>
      <w:r>
        <w:t>________</w:t>
      </w:r>
      <w:r>
        <w:rPr>
          <w:rFonts w:ascii="宋体" w:hAnsi="宋体" w:cs="宋体"/>
        </w:rPr>
        <w:t>线。我们若在北极上空向下看可以发现，地球是</w:t>
      </w:r>
      <w:r>
        <w:t>________</w:t>
      </w:r>
      <w:r>
        <w:rPr>
          <w:rFonts w:ascii="宋体" w:hAnsi="宋体" w:cs="宋体"/>
        </w:rPr>
        <w:t>（顺时针/逆时针）旋转。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（3）地球的公转造成了</w:t>
      </w:r>
      <w:r>
        <w:t>________</w:t>
      </w:r>
      <w:r>
        <w:rPr>
          <w:rFonts w:ascii="宋体" w:hAnsi="宋体" w:cs="宋体"/>
        </w:rPr>
        <w:t>，当太阳照射如图1所示，此时地球公转到了图2</w:t>
      </w:r>
      <w:r>
        <w:t>________</w:t>
      </w:r>
      <w:r>
        <w:rPr>
          <w:rFonts w:ascii="宋体" w:hAnsi="宋体" w:cs="宋体"/>
        </w:rPr>
        <w:t>中（甲/乙/丙/丁）位置，此时我国正值</w:t>
      </w:r>
      <w:r>
        <w:t>________</w:t>
      </w:r>
      <w:r>
        <w:rPr>
          <w:rFonts w:ascii="宋体" w:hAnsi="宋体" w:cs="宋体"/>
        </w:rPr>
        <w:t>（节气）。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（4）图1中，A地点发生的自然现象是</w:t>
      </w:r>
      <w:r>
        <w:t>________</w:t>
      </w:r>
      <w:r>
        <w:rPr>
          <w:rFonts w:ascii="宋体" w:hAnsi="宋体" w:cs="宋体"/>
        </w:rPr>
        <w:t>，那在接下来的时间里，C地点</w:t>
      </w:r>
      <w:r>
        <w:t>________</w:t>
      </w:r>
      <w:r>
        <w:rPr>
          <w:rFonts w:ascii="宋体" w:hAnsi="宋体" w:cs="宋体"/>
        </w:rPr>
        <w:t>（会/不会）出现这种自然现象。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（5）地球位于图2丁位置时，广元市是</w:t>
      </w:r>
      <w:r>
        <w:t>________</w:t>
      </w:r>
      <w:r>
        <w:rPr>
          <w:rFonts w:ascii="宋体" w:hAnsi="宋体" w:cs="宋体"/>
        </w:rPr>
        <w:t>（季节），昼夜长短情况是</w:t>
      </w:r>
      <w:r>
        <w:t>________</w:t>
      </w:r>
      <w:r>
        <w:rPr>
          <w:rFonts w:ascii="宋体" w:hAnsi="宋体" w:cs="宋体"/>
        </w:rPr>
        <w:t>。</w:t>
      </w:r>
    </w:p>
    <w:p>
      <w:p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一、选择题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t>1</w:t>
      </w:r>
      <w:r>
        <w:rPr>
          <w:rFonts w:hint="eastAsia"/>
          <w:lang w:val="en-US" w:eastAsia="zh-CN"/>
        </w:rPr>
        <w:t>-5</w:t>
      </w:r>
      <w:r>
        <w:t>．</w:t>
      </w:r>
      <w:r>
        <w:rPr>
          <w:rFonts w:hint="eastAsia"/>
          <w:lang w:val="en-US" w:eastAsia="zh-CN"/>
        </w:rPr>
        <w:t>B D C A C  6-10  B D A C A</w:t>
      </w:r>
    </w:p>
    <w:p>
      <w:pPr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二、解答题</w:t>
      </w:r>
    </w:p>
    <w:p>
      <w:pPr>
        <w:spacing w:line="360" w:lineRule="auto"/>
        <w:jc w:val="left"/>
        <w:textAlignment w:val="center"/>
      </w:pPr>
      <w:r>
        <w:t>1．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ascii="宋体" w:hAnsi="宋体" w:cs="宋体"/>
        </w:rPr>
        <w:t>B</w:t>
      </w:r>
      <w:r>
        <w:t xml:space="preserve">    </w:t>
      </w:r>
      <w:r>
        <w:rPr>
          <w:rFonts w:ascii="宋体" w:hAnsi="宋体" w:cs="宋体"/>
        </w:rPr>
        <w:t>2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ascii="宋体" w:hAnsi="宋体" w:cs="宋体"/>
        </w:rPr>
        <w:t>晨昏</w:t>
      </w:r>
      <w:r>
        <w:t xml:space="preserve">    </w:t>
      </w:r>
      <w:r>
        <w:rPr>
          <w:rFonts w:ascii="宋体" w:hAnsi="宋体" w:cs="宋体"/>
        </w:rPr>
        <w:t>逆时针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ascii="宋体" w:hAnsi="宋体" w:cs="宋体"/>
        </w:rPr>
        <w:t>四季更替</w:t>
      </w:r>
      <w:r>
        <w:t xml:space="preserve">    </w:t>
      </w:r>
      <w:r>
        <w:rPr>
          <w:rFonts w:ascii="宋体" w:hAnsi="宋体" w:cs="宋体"/>
        </w:rPr>
        <w:t>乙</w:t>
      </w:r>
      <w:r>
        <w:t xml:space="preserve">    </w:t>
      </w:r>
      <w:r>
        <w:rPr>
          <w:rFonts w:ascii="宋体" w:hAnsi="宋体" w:cs="宋体"/>
        </w:rPr>
        <w:t>夏至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ascii="宋体" w:hAnsi="宋体" w:cs="宋体"/>
        </w:rPr>
        <w:t>极夜</w:t>
      </w:r>
      <w:r>
        <w:t xml:space="preserve">    </w:t>
      </w:r>
      <w:r>
        <w:rPr>
          <w:rFonts w:ascii="宋体" w:hAnsi="宋体" w:cs="宋体"/>
        </w:rPr>
        <w:t>不会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</w:t>
      </w:r>
      <w:r>
        <w:rPr>
          <w:rFonts w:hint="eastAsia"/>
          <w:lang w:eastAsia="zh-CN"/>
        </w:rPr>
        <w:t>）</w:t>
      </w:r>
      <w:r>
        <w:rPr>
          <w:rFonts w:ascii="宋体" w:hAnsi="宋体" w:cs="宋体"/>
        </w:rPr>
        <w:t>冬季</w:t>
      </w:r>
      <w:r>
        <w:t xml:space="preserve">    </w:t>
      </w:r>
      <w:r>
        <w:rPr>
          <w:rFonts w:ascii="宋体" w:hAnsi="宋体" w:cs="宋体"/>
        </w:rPr>
        <w:t>昼短夜长</w:t>
      </w:r>
      <w:r>
        <w:t xml:space="preserve"> </w:t>
      </w:r>
    </w:p>
    <w:p>
      <w:pPr>
        <w:spacing w:line="360" w:lineRule="auto"/>
        <w:jc w:val="left"/>
        <w:textAlignment w:val="center"/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5</w:instrText>
    </w:r>
    <w:r>
      <w:fldChar w:fldCharType="end"/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5</w:instrText>
    </w:r>
    <w:r>
      <w:fldChar w:fldCharType="end"/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61906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4685E"/>
    <w:rsid w:val="00C93DDE"/>
    <w:rsid w:val="00DD4B4F"/>
    <w:rsid w:val="00E17E42"/>
    <w:rsid w:val="00E53E16"/>
    <w:rsid w:val="00E55184"/>
    <w:rsid w:val="00E80C75"/>
    <w:rsid w:val="00EA770D"/>
    <w:rsid w:val="00EF035E"/>
    <w:rsid w:val="00FA429B"/>
    <w:rsid w:val="00FA5C16"/>
    <w:rsid w:val="00FF71A6"/>
    <w:rsid w:val="2AC4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B778FD-B6A6-44CA-BEAD-D32A1BAF69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1</Pages>
  <Words>910</Words>
  <Characters>5192</Characters>
  <Lines>43</Lines>
  <Paragraphs>12</Paragraphs>
  <TotalTime>1</TotalTime>
  <ScaleCrop>false</ScaleCrop>
  <LinksUpToDate>false</LinksUpToDate>
  <CharactersWithSpaces>6090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2021-08-20T02:37:50Z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90CCC08FAFEB4A2F834D9EDE224CC8B7</vt:lpwstr>
  </property>
</Properties>
</file>