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652F0" w14:textId="45FAB7A2" w:rsidR="00CF1835" w:rsidRPr="00325AF3" w:rsidRDefault="00DB6A30" w:rsidP="00325AF3">
      <w:pPr>
        <w:spacing w:line="700" w:lineRule="exact"/>
        <w:jc w:val="center"/>
        <w:rPr>
          <w:rFonts w:ascii="方正小标宋简体" w:eastAsia="方正小标宋简体" w:hAnsi="微软简标宋" w:cs="微软简标宋" w:hint="eastAsia"/>
          <w:sz w:val="44"/>
          <w:szCs w:val="44"/>
        </w:rPr>
      </w:pPr>
      <w:r w:rsidRPr="00325AF3">
        <w:rPr>
          <w:rFonts w:ascii="方正小标宋简体" w:eastAsia="方正小标宋简体" w:hAnsi="微软简标宋" w:cs="微软简标宋" w:hint="eastAsia"/>
          <w:sz w:val="44"/>
          <w:szCs w:val="44"/>
        </w:rPr>
        <w:t>2021年三亚市育才生态区小学教师课堂教学能力提升项目实施方案</w:t>
      </w:r>
    </w:p>
    <w:p w14:paraId="35803921" w14:textId="77777777" w:rsidR="00325AF3" w:rsidRDefault="00325AF3" w:rsidP="00325AF3">
      <w:pPr>
        <w:spacing w:line="560" w:lineRule="exact"/>
        <w:ind w:firstLineChars="200" w:firstLine="640"/>
        <w:rPr>
          <w:rFonts w:ascii="仿宋_GB2312" w:eastAsia="仿宋_GB2312" w:hAnsi="仿宋_GB2312" w:cs="仿宋_GB2312"/>
          <w:sz w:val="32"/>
          <w:szCs w:val="32"/>
        </w:rPr>
      </w:pPr>
    </w:p>
    <w:p w14:paraId="33388E97" w14:textId="60EFD2D9"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根据《中共中央 国务院关于深化教育教学改革全面提高义务教育质量的意见》和《海南省乡村教师支持计划》关于 “提高乡村教师师德师风水平和教育教学能力，优化我省乡村教师的素质和结构”要求，</w:t>
      </w:r>
      <w:r w:rsidR="00951C7D">
        <w:rPr>
          <w:rFonts w:ascii="仿宋_GB2312" w:eastAsia="仿宋_GB2312" w:hAnsi="仿宋_GB2312" w:cs="仿宋_GB2312" w:hint="eastAsia"/>
          <w:sz w:val="32"/>
          <w:szCs w:val="32"/>
        </w:rPr>
        <w:t>决定实施</w:t>
      </w:r>
      <w:r w:rsidRPr="00325AF3">
        <w:rPr>
          <w:rFonts w:ascii="仿宋_GB2312" w:eastAsia="仿宋_GB2312" w:hAnsi="仿宋_GB2312" w:cs="仿宋_GB2312" w:hint="eastAsia"/>
          <w:sz w:val="32"/>
          <w:szCs w:val="32"/>
        </w:rPr>
        <w:t>2021年三亚市育才生态区小学教师课堂教学能力提升项目，通过对教师的单元备课下课堂教学能力进行系统的训练，使教师能够科学、有效地完成课堂教学任务。</w:t>
      </w:r>
    </w:p>
    <w:p w14:paraId="1BC302AF" w14:textId="77777777" w:rsidR="00CF1835" w:rsidRPr="00325AF3" w:rsidRDefault="00DB6A30" w:rsidP="00325AF3">
      <w:pPr>
        <w:spacing w:line="560" w:lineRule="exact"/>
        <w:ind w:firstLineChars="200" w:firstLine="643"/>
        <w:rPr>
          <w:rFonts w:ascii="仿宋_GB2312" w:eastAsia="仿宋_GB2312" w:hAnsi="仿宋_GB2312" w:cs="仿宋_GB2312"/>
          <w:b/>
          <w:bCs/>
          <w:sz w:val="32"/>
          <w:szCs w:val="32"/>
        </w:rPr>
      </w:pPr>
      <w:r w:rsidRPr="00325AF3">
        <w:rPr>
          <w:rFonts w:ascii="仿宋_GB2312" w:eastAsia="仿宋_GB2312" w:hAnsi="仿宋_GB2312" w:cs="仿宋_GB2312" w:hint="eastAsia"/>
          <w:b/>
          <w:bCs/>
          <w:sz w:val="32"/>
          <w:szCs w:val="32"/>
        </w:rPr>
        <w:t>一、项目目标</w:t>
      </w:r>
    </w:p>
    <w:p w14:paraId="234AC686" w14:textId="27C74ED6"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通过项目实施，帮助育才生态区小学教师深化</w:t>
      </w:r>
      <w:r w:rsidR="009D1914">
        <w:rPr>
          <w:rFonts w:ascii="仿宋_GB2312" w:eastAsia="仿宋_GB2312" w:hAnsi="仿宋_GB2312" w:cs="仿宋_GB2312" w:hint="eastAsia"/>
          <w:sz w:val="32"/>
          <w:szCs w:val="32"/>
        </w:rPr>
        <w:t>课改新</w:t>
      </w:r>
      <w:r w:rsidRPr="00325AF3">
        <w:rPr>
          <w:rFonts w:ascii="仿宋_GB2312" w:eastAsia="仿宋_GB2312" w:hAnsi="仿宋_GB2312" w:cs="仿宋_GB2312" w:hint="eastAsia"/>
          <w:sz w:val="32"/>
          <w:szCs w:val="32"/>
        </w:rPr>
        <w:t>理念，厘清教材的逻辑与内容结构、课程标准的相关要求，分析学生的认知准备与心理准备，确定本学科的</w:t>
      </w:r>
      <w:r w:rsidR="009D1914">
        <w:rPr>
          <w:rFonts w:ascii="仿宋_GB2312" w:eastAsia="仿宋_GB2312" w:hAnsi="仿宋_GB2312" w:cs="仿宋_GB2312" w:hint="eastAsia"/>
          <w:sz w:val="32"/>
          <w:szCs w:val="32"/>
        </w:rPr>
        <w:t>各</w:t>
      </w:r>
      <w:r w:rsidRPr="00325AF3">
        <w:rPr>
          <w:rFonts w:ascii="仿宋_GB2312" w:eastAsia="仿宋_GB2312" w:hAnsi="仿宋_GB2312" w:cs="仿宋_GB2312" w:hint="eastAsia"/>
          <w:sz w:val="32"/>
          <w:szCs w:val="32"/>
        </w:rPr>
        <w:t>单元教学内容，优化基于大单元整体教学设计及教学方法，明确教材单元编排整体性。树立在联系中进行教学的意识，整体把握，系统整合，在整体思考的基础上能进行教材处理和教学设计。培养一批在育才生态区能起示范指导和经验推广的大单元整体教学的骨干教师。</w:t>
      </w:r>
    </w:p>
    <w:p w14:paraId="06AEB915" w14:textId="77777777" w:rsidR="00CF1835" w:rsidRPr="00325AF3" w:rsidRDefault="00DB6A30" w:rsidP="00325AF3">
      <w:pPr>
        <w:spacing w:line="560" w:lineRule="exact"/>
        <w:ind w:firstLineChars="200" w:firstLine="643"/>
        <w:rPr>
          <w:rFonts w:ascii="仿宋_GB2312" w:eastAsia="仿宋_GB2312" w:hAnsi="仿宋_GB2312" w:cs="仿宋_GB2312"/>
          <w:b/>
          <w:bCs/>
          <w:sz w:val="32"/>
          <w:szCs w:val="32"/>
        </w:rPr>
      </w:pPr>
      <w:r w:rsidRPr="00325AF3">
        <w:rPr>
          <w:rFonts w:ascii="仿宋_GB2312" w:eastAsia="仿宋_GB2312" w:hAnsi="仿宋_GB2312" w:cs="仿宋_GB2312" w:hint="eastAsia"/>
          <w:b/>
          <w:bCs/>
          <w:sz w:val="32"/>
          <w:szCs w:val="32"/>
        </w:rPr>
        <w:t>二、参加对象</w:t>
      </w:r>
    </w:p>
    <w:p w14:paraId="77FF0928" w14:textId="368B24F1"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集中专题讲座的参训对象为三亚市市属育才中心学校、立才学校等11所学校</w:t>
      </w:r>
      <w:r w:rsidR="00C332B9">
        <w:rPr>
          <w:rFonts w:ascii="仿宋_GB2312" w:eastAsia="仿宋_GB2312" w:hAnsi="仿宋_GB2312" w:cs="仿宋_GB2312" w:hint="eastAsia"/>
          <w:sz w:val="32"/>
          <w:szCs w:val="32"/>
        </w:rPr>
        <w:t>小学</w:t>
      </w:r>
      <w:r w:rsidR="00D26DB3">
        <w:rPr>
          <w:rFonts w:ascii="仿宋_GB2312" w:eastAsia="仿宋_GB2312" w:hAnsi="仿宋_GB2312" w:cs="仿宋_GB2312" w:hint="eastAsia"/>
          <w:sz w:val="32"/>
          <w:szCs w:val="32"/>
        </w:rPr>
        <w:t>语数英全体</w:t>
      </w:r>
      <w:r w:rsidRPr="00325AF3">
        <w:rPr>
          <w:rFonts w:ascii="仿宋_GB2312" w:eastAsia="仿宋_GB2312" w:hAnsi="仿宋_GB2312" w:cs="仿宋_GB2312" w:hint="eastAsia"/>
          <w:sz w:val="32"/>
          <w:szCs w:val="32"/>
        </w:rPr>
        <w:t>教师。专家组入校指导研讨时参加单元备课研讨的教师为学校3、4年级的语数英教师。</w:t>
      </w:r>
    </w:p>
    <w:p w14:paraId="0E0F3C05" w14:textId="77777777" w:rsidR="00CF1835" w:rsidRPr="00325AF3" w:rsidRDefault="00DB6A30" w:rsidP="00325AF3">
      <w:pPr>
        <w:spacing w:line="560" w:lineRule="exact"/>
        <w:ind w:firstLineChars="200" w:firstLine="643"/>
        <w:rPr>
          <w:rFonts w:ascii="仿宋_GB2312" w:eastAsia="仿宋_GB2312" w:hAnsi="仿宋_GB2312" w:cs="仿宋_GB2312"/>
          <w:b/>
          <w:bCs/>
          <w:sz w:val="32"/>
          <w:szCs w:val="32"/>
        </w:rPr>
      </w:pPr>
      <w:r w:rsidRPr="00325AF3">
        <w:rPr>
          <w:rFonts w:ascii="仿宋_GB2312" w:eastAsia="仿宋_GB2312" w:hAnsi="仿宋_GB2312" w:cs="仿宋_GB2312" w:hint="eastAsia"/>
          <w:b/>
          <w:bCs/>
          <w:sz w:val="32"/>
          <w:szCs w:val="32"/>
        </w:rPr>
        <w:lastRenderedPageBreak/>
        <w:t>三、研训时间</w:t>
      </w:r>
    </w:p>
    <w:p w14:paraId="797E4249" w14:textId="77777777"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2021年8月-2021年12月，时间为一个学期。</w:t>
      </w:r>
    </w:p>
    <w:p w14:paraId="7BC1ECBE" w14:textId="77777777" w:rsidR="00CF1835" w:rsidRPr="00325AF3" w:rsidRDefault="00DB6A30" w:rsidP="00325AF3">
      <w:pPr>
        <w:spacing w:line="560" w:lineRule="exact"/>
        <w:ind w:firstLineChars="200" w:firstLine="643"/>
        <w:rPr>
          <w:rFonts w:ascii="仿宋_GB2312" w:eastAsia="仿宋_GB2312" w:hAnsi="仿宋_GB2312" w:cs="仿宋_GB2312"/>
          <w:b/>
          <w:bCs/>
          <w:sz w:val="32"/>
          <w:szCs w:val="32"/>
        </w:rPr>
      </w:pPr>
      <w:r w:rsidRPr="00325AF3">
        <w:rPr>
          <w:rFonts w:ascii="仿宋_GB2312" w:eastAsia="仿宋_GB2312" w:hAnsi="仿宋_GB2312" w:cs="仿宋_GB2312" w:hint="eastAsia"/>
          <w:b/>
          <w:bCs/>
          <w:sz w:val="32"/>
          <w:szCs w:val="32"/>
        </w:rPr>
        <w:t>四、研训内容</w:t>
      </w:r>
    </w:p>
    <w:p w14:paraId="59A42989" w14:textId="434CAE98" w:rsidR="00CF1835" w:rsidRPr="00325AF3" w:rsidRDefault="00C9496E" w:rsidP="00C9496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小学</w:t>
      </w:r>
      <w:r w:rsidRPr="00C9496E">
        <w:rPr>
          <w:rFonts w:ascii="仿宋_GB2312" w:eastAsia="仿宋_GB2312" w:hAnsi="仿宋_GB2312" w:cs="仿宋_GB2312" w:hint="eastAsia"/>
          <w:sz w:val="32"/>
          <w:szCs w:val="32"/>
        </w:rPr>
        <w:t>课标解读、教学设计与实施</w:t>
      </w:r>
      <w:r>
        <w:rPr>
          <w:rFonts w:ascii="仿宋_GB2312" w:eastAsia="仿宋_GB2312" w:hAnsi="仿宋_GB2312" w:cs="仿宋_GB2312" w:hint="eastAsia"/>
          <w:sz w:val="32"/>
          <w:szCs w:val="32"/>
        </w:rPr>
        <w:t>；</w:t>
      </w:r>
      <w:r w:rsidRPr="00C9496E">
        <w:rPr>
          <w:rFonts w:ascii="仿宋_GB2312" w:eastAsia="仿宋_GB2312" w:hAnsi="仿宋_GB2312" w:cs="仿宋_GB2312" w:hint="eastAsia"/>
          <w:sz w:val="32"/>
          <w:szCs w:val="32"/>
        </w:rPr>
        <w:t>教学评价及作业设计</w:t>
      </w:r>
      <w:r>
        <w:rPr>
          <w:rFonts w:ascii="仿宋_GB2312" w:eastAsia="仿宋_GB2312" w:hAnsi="仿宋_GB2312" w:cs="仿宋_GB2312" w:hint="eastAsia"/>
          <w:sz w:val="32"/>
          <w:szCs w:val="32"/>
        </w:rPr>
        <w:t>。</w:t>
      </w:r>
      <w:r w:rsidR="00DB6A30" w:rsidRPr="00325AF3">
        <w:rPr>
          <w:rFonts w:ascii="仿宋_GB2312" w:eastAsia="仿宋_GB2312" w:hAnsi="仿宋_GB2312" w:cs="仿宋_GB2312" w:hint="eastAsia"/>
          <w:sz w:val="32"/>
          <w:szCs w:val="32"/>
        </w:rPr>
        <w:t>通过研讨小学3、4两个年级语数外三科教材各模块内容，理清单元整体备课思路，探索并形成基于大单元整体的“教学评一体化”的基本课堂模式，熟悉大单元整体教学的架构、流程，做出单元整体教学及课时授课的PPT。明确单元及每节课的教学目标，制定教学设计、单元练习等，努力实现</w:t>
      </w:r>
      <w:r w:rsidR="00993E9B">
        <w:rPr>
          <w:rFonts w:ascii="仿宋_GB2312" w:eastAsia="仿宋_GB2312" w:hAnsi="仿宋_GB2312" w:cs="仿宋_GB2312" w:hint="eastAsia"/>
          <w:sz w:val="32"/>
          <w:szCs w:val="32"/>
        </w:rPr>
        <w:t>新</w:t>
      </w:r>
      <w:r w:rsidR="00DB6A30" w:rsidRPr="00325AF3">
        <w:rPr>
          <w:rFonts w:ascii="仿宋_GB2312" w:eastAsia="仿宋_GB2312" w:hAnsi="仿宋_GB2312" w:cs="仿宋_GB2312" w:hint="eastAsia"/>
          <w:sz w:val="32"/>
          <w:szCs w:val="32"/>
        </w:rPr>
        <w:t>课堂教学的有序有效推进。</w:t>
      </w:r>
    </w:p>
    <w:p w14:paraId="09DA57FF" w14:textId="77777777" w:rsidR="00CF1835" w:rsidRPr="00325AF3" w:rsidRDefault="00DB6A30" w:rsidP="00325AF3">
      <w:pPr>
        <w:spacing w:line="560" w:lineRule="exact"/>
        <w:ind w:firstLineChars="200" w:firstLine="643"/>
        <w:rPr>
          <w:rFonts w:ascii="仿宋_GB2312" w:eastAsia="仿宋_GB2312" w:hAnsi="仿宋_GB2312" w:cs="仿宋_GB2312"/>
          <w:b/>
          <w:bCs/>
          <w:sz w:val="32"/>
          <w:szCs w:val="32"/>
        </w:rPr>
      </w:pPr>
      <w:r w:rsidRPr="00325AF3">
        <w:rPr>
          <w:rFonts w:ascii="仿宋_GB2312" w:eastAsia="仿宋_GB2312" w:hAnsi="仿宋_GB2312" w:cs="仿宋_GB2312" w:hint="eastAsia"/>
          <w:b/>
          <w:bCs/>
          <w:sz w:val="32"/>
          <w:szCs w:val="32"/>
        </w:rPr>
        <w:t>五、工作安排</w:t>
      </w:r>
    </w:p>
    <w:p w14:paraId="186E8258" w14:textId="77777777"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1.总体安排</w:t>
      </w:r>
    </w:p>
    <w:p w14:paraId="628B1FFE" w14:textId="7B485A71"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项目活动以入校指导、现场授课、专家讲座、集体备课等方式呈现，8月项目培训启动，9、10、11、12月每月进校指导一次，每次时间为</w:t>
      </w:r>
      <w:r w:rsidR="00C9496E">
        <w:rPr>
          <w:rFonts w:ascii="仿宋_GB2312" w:eastAsia="仿宋_GB2312" w:hAnsi="仿宋_GB2312" w:cs="仿宋_GB2312" w:hint="eastAsia"/>
          <w:sz w:val="32"/>
          <w:szCs w:val="32"/>
        </w:rPr>
        <w:t>两</w:t>
      </w:r>
      <w:r w:rsidRPr="00325AF3">
        <w:rPr>
          <w:rFonts w:ascii="仿宋_GB2312" w:eastAsia="仿宋_GB2312" w:hAnsi="仿宋_GB2312" w:cs="仿宋_GB2312" w:hint="eastAsia"/>
          <w:sz w:val="32"/>
          <w:szCs w:val="32"/>
        </w:rPr>
        <w:t>天。每次指导、研讨</w:t>
      </w:r>
      <w:r w:rsidR="0006493C">
        <w:rPr>
          <w:rFonts w:ascii="仿宋_GB2312" w:eastAsia="仿宋_GB2312" w:hAnsi="仿宋_GB2312" w:cs="仿宋_GB2312" w:hint="eastAsia"/>
          <w:sz w:val="32"/>
          <w:szCs w:val="32"/>
        </w:rPr>
        <w:t>两</w:t>
      </w:r>
      <w:r w:rsidRPr="00325AF3">
        <w:rPr>
          <w:rFonts w:ascii="仿宋_GB2312" w:eastAsia="仿宋_GB2312" w:hAnsi="仿宋_GB2312" w:cs="仿宋_GB2312" w:hint="eastAsia"/>
          <w:sz w:val="32"/>
          <w:szCs w:val="32"/>
        </w:rPr>
        <w:t>个章节内容，骨干教师上示范课，入驻校教师上展示课，课后集中评课。具体安排，见附件</w:t>
      </w:r>
      <w:r w:rsidR="0006493C">
        <w:rPr>
          <w:rFonts w:ascii="仿宋_GB2312" w:eastAsia="仿宋_GB2312" w:hAnsi="仿宋_GB2312" w:cs="仿宋_GB2312"/>
          <w:sz w:val="32"/>
          <w:szCs w:val="32"/>
        </w:rPr>
        <w:t>2</w:t>
      </w:r>
      <w:r w:rsidRPr="00325AF3">
        <w:rPr>
          <w:rFonts w:ascii="仿宋_GB2312" w:eastAsia="仿宋_GB2312" w:hAnsi="仿宋_GB2312" w:cs="仿宋_GB2312" w:hint="eastAsia"/>
          <w:sz w:val="32"/>
          <w:szCs w:val="32"/>
        </w:rPr>
        <w:t>.</w:t>
      </w:r>
    </w:p>
    <w:p w14:paraId="0E572BB1" w14:textId="77777777"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2.日常开展网络研修，教师教学疑惑通过网络随时答疑。</w:t>
      </w:r>
    </w:p>
    <w:p w14:paraId="4133E5AA" w14:textId="77777777" w:rsidR="00CF1835" w:rsidRPr="00325AF3" w:rsidRDefault="00DB6A30" w:rsidP="00325AF3">
      <w:pPr>
        <w:spacing w:line="560" w:lineRule="exact"/>
        <w:ind w:firstLineChars="200" w:firstLine="643"/>
        <w:rPr>
          <w:rFonts w:ascii="仿宋_GB2312" w:eastAsia="仿宋_GB2312" w:hAnsi="仿宋_GB2312" w:cs="仿宋_GB2312"/>
          <w:b/>
          <w:bCs/>
          <w:sz w:val="32"/>
          <w:szCs w:val="32"/>
        </w:rPr>
      </w:pPr>
      <w:r w:rsidRPr="00325AF3">
        <w:rPr>
          <w:rFonts w:ascii="仿宋_GB2312" w:eastAsia="仿宋_GB2312" w:hAnsi="仿宋_GB2312" w:cs="仿宋_GB2312" w:hint="eastAsia"/>
          <w:b/>
          <w:bCs/>
          <w:sz w:val="32"/>
          <w:szCs w:val="32"/>
        </w:rPr>
        <w:t>六、项目考核与评价</w:t>
      </w:r>
    </w:p>
    <w:p w14:paraId="7EFE85B8" w14:textId="25404093"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根据专家指导，培训期间每位参训教师上一节公开课，课后集体研讨点评。培训期满，由专家团队根据学员“出勤+教学技能”情况，结合学员的学习态度、提交教学设计等综合表现，进行综合评估学员成绩（其中，建议出勤占40%，教学技能占60%）。</w:t>
      </w:r>
      <w:r w:rsidR="0006493C">
        <w:rPr>
          <w:rFonts w:ascii="仿宋_GB2312" w:eastAsia="仿宋_GB2312" w:hAnsi="仿宋_GB2312" w:cs="仿宋_GB2312" w:hint="eastAsia"/>
          <w:sz w:val="32"/>
          <w:szCs w:val="32"/>
        </w:rPr>
        <w:t>评估内容</w:t>
      </w:r>
      <w:r w:rsidRPr="00325AF3">
        <w:rPr>
          <w:rFonts w:ascii="仿宋_GB2312" w:eastAsia="仿宋_GB2312" w:hAnsi="仿宋_GB2312" w:cs="仿宋_GB2312" w:hint="eastAsia"/>
          <w:sz w:val="32"/>
          <w:szCs w:val="32"/>
        </w:rPr>
        <w:t>具体见附件2：三亚市育才生态</w:t>
      </w:r>
      <w:r w:rsidRPr="00325AF3">
        <w:rPr>
          <w:rFonts w:ascii="仿宋_GB2312" w:eastAsia="仿宋_GB2312" w:hAnsi="仿宋_GB2312" w:cs="仿宋_GB2312" w:hint="eastAsia"/>
          <w:sz w:val="32"/>
          <w:szCs w:val="32"/>
        </w:rPr>
        <w:lastRenderedPageBreak/>
        <w:t>区小学教师课堂教学能力提升培训项目实施评估表。</w:t>
      </w:r>
    </w:p>
    <w:p w14:paraId="055CD151" w14:textId="55A36DA9"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参加本项目研训且考核合格及以上学员，按照海南省中小学教师继续教育学分管理有关规定由三亚市</w:t>
      </w:r>
      <w:r w:rsidR="0006493C">
        <w:rPr>
          <w:rFonts w:ascii="仿宋_GB2312" w:eastAsia="仿宋_GB2312" w:hAnsi="仿宋_GB2312" w:cs="仿宋_GB2312" w:hint="eastAsia"/>
          <w:sz w:val="32"/>
          <w:szCs w:val="32"/>
        </w:rPr>
        <w:t>教育研究培训院</w:t>
      </w:r>
      <w:r w:rsidRPr="00325AF3">
        <w:rPr>
          <w:rFonts w:ascii="仿宋_GB2312" w:eastAsia="仿宋_GB2312" w:hAnsi="仿宋_GB2312" w:cs="仿宋_GB2312" w:hint="eastAsia"/>
          <w:sz w:val="32"/>
          <w:szCs w:val="32"/>
        </w:rPr>
        <w:t>登记学时和学分；60分以下为不合格，本次考核不合格的教师，将其考核情况向所在单位和市教育局反馈，按相关文件要求执行。</w:t>
      </w:r>
    </w:p>
    <w:p w14:paraId="54D6D270" w14:textId="77777777" w:rsidR="00CF1835" w:rsidRPr="00325AF3" w:rsidRDefault="00DB6A30" w:rsidP="00325AF3">
      <w:pPr>
        <w:spacing w:line="560" w:lineRule="exact"/>
        <w:ind w:firstLineChars="200" w:firstLine="643"/>
        <w:rPr>
          <w:rFonts w:ascii="仿宋_GB2312" w:eastAsia="仿宋_GB2312" w:hAnsi="仿宋_GB2312" w:cs="仿宋_GB2312"/>
          <w:b/>
          <w:bCs/>
          <w:sz w:val="32"/>
          <w:szCs w:val="32"/>
        </w:rPr>
      </w:pPr>
      <w:r w:rsidRPr="00325AF3">
        <w:rPr>
          <w:rFonts w:ascii="仿宋_GB2312" w:eastAsia="仿宋_GB2312" w:hAnsi="仿宋_GB2312" w:cs="仿宋_GB2312" w:hint="eastAsia"/>
          <w:b/>
          <w:bCs/>
          <w:sz w:val="32"/>
          <w:szCs w:val="32"/>
        </w:rPr>
        <w:t>七、保障措施</w:t>
      </w:r>
    </w:p>
    <w:p w14:paraId="5053ED80" w14:textId="77777777"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（一）成立三亚市育才生态区小学教师课堂教学能力提升项目工作领导小组，由三亚市教育研究培训院具体负责本项目的统筹协调、组织实施和监督管理。</w:t>
      </w:r>
    </w:p>
    <w:p w14:paraId="3ECB2709" w14:textId="77777777"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（二）加强项目实施的过程管理。</w:t>
      </w:r>
    </w:p>
    <w:p w14:paraId="12A54E74" w14:textId="77777777"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1.做好项目实施组织工作。请育才中心校、立才学校指定一名领导专人负责此项目协调沟通，根据通知或方案安排，对接第三方做好项目实施工作。保障每次活动的参与人全员到位，教学、教研活动的设备正常使用。</w:t>
      </w:r>
    </w:p>
    <w:p w14:paraId="6ABF64DF" w14:textId="5AE7A9A4"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2.加强项目实施过程的考核管理。参加项目活动的教师</w:t>
      </w:r>
      <w:r w:rsidR="0006493C">
        <w:rPr>
          <w:rFonts w:ascii="仿宋_GB2312" w:eastAsia="仿宋_GB2312" w:hAnsi="仿宋_GB2312" w:cs="仿宋_GB2312" w:hint="eastAsia"/>
          <w:sz w:val="32"/>
          <w:szCs w:val="32"/>
        </w:rPr>
        <w:t>认真</w:t>
      </w:r>
      <w:r w:rsidRPr="00325AF3">
        <w:rPr>
          <w:rFonts w:ascii="仿宋_GB2312" w:eastAsia="仿宋_GB2312" w:hAnsi="仿宋_GB2312" w:cs="仿宋_GB2312" w:hint="eastAsia"/>
          <w:sz w:val="32"/>
          <w:szCs w:val="32"/>
        </w:rPr>
        <w:t>完成每次活动要求的作业量。育才中心校、立才学校分别做好本校参与教研、专题活动的教师考勤工作，对于无故缺席、违反学习纪律或不完成学习任务的教师，将其情况向市教育局报送备案。因故不能参加教研、专题活动的教师，提出申请并由所在</w:t>
      </w:r>
      <w:r w:rsidR="001D4CA0">
        <w:rPr>
          <w:rFonts w:ascii="仿宋_GB2312" w:eastAsia="仿宋_GB2312" w:hAnsi="仿宋_GB2312" w:cs="仿宋_GB2312" w:hint="eastAsia"/>
          <w:sz w:val="32"/>
          <w:szCs w:val="32"/>
        </w:rPr>
        <w:t>集团校</w:t>
      </w:r>
      <w:r w:rsidRPr="00325AF3">
        <w:rPr>
          <w:rFonts w:ascii="仿宋_GB2312" w:eastAsia="仿宋_GB2312" w:hAnsi="仿宋_GB2312" w:cs="仿宋_GB2312" w:hint="eastAsia"/>
          <w:sz w:val="32"/>
          <w:szCs w:val="32"/>
        </w:rPr>
        <w:t>校长签字同意。</w:t>
      </w:r>
    </w:p>
    <w:p w14:paraId="4B8DA9B6" w14:textId="4694CD7B"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3.落实疫情防控要求。14天内有境外或国内疫情中高风险地区旅居史的人员，不得参加培训研讨。培训场所实行严格消毒、间隔就座等措施，体温不正常者应主动报告工作人</w:t>
      </w:r>
      <w:r w:rsidRPr="00325AF3">
        <w:rPr>
          <w:rFonts w:ascii="仿宋_GB2312" w:eastAsia="仿宋_GB2312" w:hAnsi="仿宋_GB2312" w:cs="仿宋_GB2312" w:hint="eastAsia"/>
          <w:sz w:val="32"/>
          <w:szCs w:val="32"/>
        </w:rPr>
        <w:lastRenderedPageBreak/>
        <w:t>员，实施隔离措施。参训的教师应提高自我防护意识,按培训组织方相关要求参训。</w:t>
      </w:r>
    </w:p>
    <w:p w14:paraId="14B477C6" w14:textId="77777777"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（三）经费保障</w:t>
      </w:r>
    </w:p>
    <w:p w14:paraId="6A63936F" w14:textId="3B331695" w:rsidR="00CF1835" w:rsidRPr="00325AF3" w:rsidRDefault="00DB6A30" w:rsidP="00325AF3">
      <w:pPr>
        <w:spacing w:line="560" w:lineRule="exact"/>
        <w:ind w:firstLineChars="200" w:firstLine="64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本项目不收取任何费用。项目实施所产生的劳务费、资料费、专家交通费、专家食宿费等费用由项目实施机构负责，</w:t>
      </w:r>
      <w:r w:rsidR="005A17BD">
        <w:rPr>
          <w:rFonts w:ascii="仿宋_GB2312" w:eastAsia="仿宋_GB2312" w:hAnsi="仿宋_GB2312" w:cs="仿宋_GB2312" w:hint="eastAsia"/>
          <w:sz w:val="32"/>
          <w:szCs w:val="32"/>
        </w:rPr>
        <w:t>从</w:t>
      </w:r>
      <w:r w:rsidRPr="00325AF3">
        <w:rPr>
          <w:rFonts w:ascii="仿宋_GB2312" w:eastAsia="仿宋_GB2312" w:hAnsi="仿宋_GB2312" w:cs="仿宋_GB2312" w:hint="eastAsia"/>
          <w:sz w:val="32"/>
          <w:szCs w:val="32"/>
        </w:rPr>
        <w:t>三亚市</w:t>
      </w:r>
      <w:r w:rsidR="005A17BD">
        <w:rPr>
          <w:rFonts w:ascii="仿宋_GB2312" w:eastAsia="仿宋_GB2312" w:hAnsi="仿宋_GB2312" w:cs="仿宋_GB2312" w:hint="eastAsia"/>
          <w:sz w:val="32"/>
          <w:szCs w:val="32"/>
        </w:rPr>
        <w:t>教师发展专项资金中</w:t>
      </w:r>
      <w:r w:rsidRPr="00325AF3">
        <w:rPr>
          <w:rFonts w:ascii="仿宋_GB2312" w:eastAsia="仿宋_GB2312" w:hAnsi="仿宋_GB2312" w:cs="仿宋_GB2312" w:hint="eastAsia"/>
          <w:sz w:val="32"/>
          <w:szCs w:val="32"/>
        </w:rPr>
        <w:t>按实际费用转付给项目实施机构。参训学员往返交通费由所在单位按规定报销。</w:t>
      </w:r>
    </w:p>
    <w:p w14:paraId="2BBF5CC7" w14:textId="77777777" w:rsidR="00CF1835" w:rsidRPr="00325AF3" w:rsidRDefault="00DB6A30" w:rsidP="00325AF3">
      <w:pPr>
        <w:spacing w:line="560" w:lineRule="exact"/>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 xml:space="preserve">   </w:t>
      </w:r>
    </w:p>
    <w:p w14:paraId="6756F849" w14:textId="77777777" w:rsidR="00CF1835" w:rsidRPr="00325AF3" w:rsidRDefault="00CF1835" w:rsidP="00325AF3">
      <w:pPr>
        <w:spacing w:line="560" w:lineRule="exact"/>
        <w:rPr>
          <w:rFonts w:ascii="仿宋_GB2312" w:eastAsia="仿宋_GB2312" w:hAnsi="仿宋_GB2312" w:cs="仿宋_GB2312"/>
          <w:sz w:val="32"/>
          <w:szCs w:val="32"/>
        </w:rPr>
      </w:pPr>
    </w:p>
    <w:p w14:paraId="0E7FF8FE" w14:textId="77777777" w:rsidR="00CF1835" w:rsidRPr="00325AF3" w:rsidRDefault="00CF1835" w:rsidP="00325AF3">
      <w:pPr>
        <w:spacing w:line="560" w:lineRule="exact"/>
        <w:rPr>
          <w:rFonts w:ascii="仿宋_GB2312" w:eastAsia="仿宋_GB2312" w:hAnsi="仿宋_GB2312" w:cs="仿宋_GB2312"/>
          <w:sz w:val="32"/>
          <w:szCs w:val="32"/>
        </w:rPr>
      </w:pPr>
    </w:p>
    <w:p w14:paraId="68101E16" w14:textId="055E12C0" w:rsidR="00CF1835" w:rsidRPr="00325AF3" w:rsidRDefault="00DB6A30" w:rsidP="00325AF3">
      <w:pPr>
        <w:spacing w:line="560" w:lineRule="exact"/>
        <w:ind w:firstLineChars="1600" w:firstLine="5120"/>
        <w:rPr>
          <w:rFonts w:ascii="仿宋_GB2312" w:eastAsia="仿宋_GB2312" w:hAnsi="仿宋_GB2312" w:cs="仿宋_GB2312"/>
          <w:sz w:val="32"/>
          <w:szCs w:val="32"/>
        </w:rPr>
      </w:pPr>
      <w:r w:rsidRPr="00325AF3">
        <w:rPr>
          <w:rFonts w:ascii="仿宋_GB2312" w:eastAsia="仿宋_GB2312" w:hAnsi="仿宋_GB2312" w:cs="仿宋_GB2312" w:hint="eastAsia"/>
          <w:sz w:val="32"/>
          <w:szCs w:val="32"/>
        </w:rPr>
        <w:t>2021年</w:t>
      </w:r>
      <w:r w:rsidR="00325AF3" w:rsidRPr="00325AF3">
        <w:rPr>
          <w:rFonts w:ascii="仿宋_GB2312" w:eastAsia="仿宋_GB2312" w:hAnsi="仿宋_GB2312" w:cs="仿宋_GB2312"/>
          <w:sz w:val="32"/>
          <w:szCs w:val="32"/>
        </w:rPr>
        <w:t>8</w:t>
      </w:r>
      <w:r w:rsidRPr="00325AF3">
        <w:rPr>
          <w:rFonts w:ascii="仿宋_GB2312" w:eastAsia="仿宋_GB2312" w:hAnsi="仿宋_GB2312" w:cs="仿宋_GB2312" w:hint="eastAsia"/>
          <w:sz w:val="32"/>
          <w:szCs w:val="32"/>
        </w:rPr>
        <w:t>月</w:t>
      </w:r>
    </w:p>
    <w:sectPr w:rsidR="00CF1835" w:rsidRPr="00325AF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E3DBC" w14:textId="77777777" w:rsidR="00B13B8F" w:rsidRDefault="00B13B8F">
      <w:r>
        <w:separator/>
      </w:r>
    </w:p>
  </w:endnote>
  <w:endnote w:type="continuationSeparator" w:id="0">
    <w:p w14:paraId="5D7035F4" w14:textId="77777777" w:rsidR="00B13B8F" w:rsidRDefault="00B1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简标宋">
    <w:altName w:val="Calibri"/>
    <w:charset w:val="00"/>
    <w:family w:val="auto"/>
    <w:pitch w:val="default"/>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765B" w14:textId="77777777" w:rsidR="00CF1835" w:rsidRDefault="00B13B8F">
    <w:pPr>
      <w:pStyle w:val="a5"/>
      <w:jc w:val="center"/>
    </w:pPr>
    <w:r>
      <w:pict w14:anchorId="0B58277F">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sdt>
                <w:sdtPr>
                  <w:id w:val="29021797"/>
                </w:sdtPr>
                <w:sdtEndPr/>
                <w:sdtContent>
                  <w:p w14:paraId="4FEFECD5" w14:textId="77777777" w:rsidR="00CF1835" w:rsidRDefault="00DB6A30">
                    <w:pPr>
                      <w:pStyle w:val="a5"/>
                      <w:jc w:val="center"/>
                    </w:pPr>
                    <w:r>
                      <w:fldChar w:fldCharType="begin"/>
                    </w:r>
                    <w:r>
                      <w:instrText xml:space="preserve"> PAGE   \* MERGEFORMAT </w:instrText>
                    </w:r>
                    <w:r>
                      <w:fldChar w:fldCharType="separate"/>
                    </w:r>
                    <w:r>
                      <w:rPr>
                        <w:lang w:val="zh-CN"/>
                      </w:rPr>
                      <w:t>4</w:t>
                    </w:r>
                    <w:r>
                      <w:rPr>
                        <w:lang w:val="zh-CN"/>
                      </w:rPr>
                      <w:fldChar w:fldCharType="end"/>
                    </w:r>
                  </w:p>
                </w:sdtContent>
              </w:sdt>
              <w:p w14:paraId="425D7BF9" w14:textId="77777777" w:rsidR="00CF1835" w:rsidRDefault="00CF1835"/>
            </w:txbxContent>
          </v:textbox>
          <w10:wrap anchorx="margin"/>
        </v:shape>
      </w:pict>
    </w:r>
  </w:p>
  <w:p w14:paraId="13F2453F" w14:textId="77777777" w:rsidR="00CF1835" w:rsidRDefault="00CF18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B440F" w14:textId="77777777" w:rsidR="00B13B8F" w:rsidRDefault="00B13B8F">
      <w:r>
        <w:separator/>
      </w:r>
    </w:p>
  </w:footnote>
  <w:footnote w:type="continuationSeparator" w:id="0">
    <w:p w14:paraId="47A0FEFC" w14:textId="77777777" w:rsidR="00B13B8F" w:rsidRDefault="00B13B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6493C"/>
    <w:rsid w:val="000C095C"/>
    <w:rsid w:val="000E7C7F"/>
    <w:rsid w:val="00172A27"/>
    <w:rsid w:val="001823AC"/>
    <w:rsid w:val="001D4CA0"/>
    <w:rsid w:val="001E4DB3"/>
    <w:rsid w:val="0020054B"/>
    <w:rsid w:val="00201BF3"/>
    <w:rsid w:val="0022683B"/>
    <w:rsid w:val="00246C2F"/>
    <w:rsid w:val="00325AF3"/>
    <w:rsid w:val="00487E36"/>
    <w:rsid w:val="00581E62"/>
    <w:rsid w:val="005A17BD"/>
    <w:rsid w:val="00723322"/>
    <w:rsid w:val="007755EB"/>
    <w:rsid w:val="009103B2"/>
    <w:rsid w:val="00951C7D"/>
    <w:rsid w:val="00953B3D"/>
    <w:rsid w:val="00993E9B"/>
    <w:rsid w:val="009B27E6"/>
    <w:rsid w:val="009D1914"/>
    <w:rsid w:val="00A63ADB"/>
    <w:rsid w:val="00B13B8F"/>
    <w:rsid w:val="00BB5219"/>
    <w:rsid w:val="00BE6203"/>
    <w:rsid w:val="00BF30F6"/>
    <w:rsid w:val="00C1015C"/>
    <w:rsid w:val="00C332B9"/>
    <w:rsid w:val="00C9496E"/>
    <w:rsid w:val="00C94B8A"/>
    <w:rsid w:val="00CF1835"/>
    <w:rsid w:val="00D20A02"/>
    <w:rsid w:val="00D26DB3"/>
    <w:rsid w:val="00DB6A30"/>
    <w:rsid w:val="00E27554"/>
    <w:rsid w:val="00E7077A"/>
    <w:rsid w:val="00E9395B"/>
    <w:rsid w:val="00EB330E"/>
    <w:rsid w:val="00F624A1"/>
    <w:rsid w:val="01AC6DA2"/>
    <w:rsid w:val="02C9474E"/>
    <w:rsid w:val="05293E34"/>
    <w:rsid w:val="07674F7A"/>
    <w:rsid w:val="0863371D"/>
    <w:rsid w:val="09290067"/>
    <w:rsid w:val="0A44196F"/>
    <w:rsid w:val="0ADF695D"/>
    <w:rsid w:val="0B1B191E"/>
    <w:rsid w:val="0BAA37A2"/>
    <w:rsid w:val="0F864C7F"/>
    <w:rsid w:val="10932C7E"/>
    <w:rsid w:val="10A72424"/>
    <w:rsid w:val="118658B9"/>
    <w:rsid w:val="12511B54"/>
    <w:rsid w:val="12C52DAE"/>
    <w:rsid w:val="13F26354"/>
    <w:rsid w:val="14124CC2"/>
    <w:rsid w:val="1500179B"/>
    <w:rsid w:val="15AB27FD"/>
    <w:rsid w:val="15DF020A"/>
    <w:rsid w:val="16986035"/>
    <w:rsid w:val="183D4B6D"/>
    <w:rsid w:val="18DE0A3A"/>
    <w:rsid w:val="192B681B"/>
    <w:rsid w:val="1AB4077C"/>
    <w:rsid w:val="1E560007"/>
    <w:rsid w:val="1EDE6FA0"/>
    <w:rsid w:val="1F1D060C"/>
    <w:rsid w:val="207765CA"/>
    <w:rsid w:val="21405507"/>
    <w:rsid w:val="21AC5B77"/>
    <w:rsid w:val="2407284D"/>
    <w:rsid w:val="245169F5"/>
    <w:rsid w:val="24FE7E25"/>
    <w:rsid w:val="25982AF4"/>
    <w:rsid w:val="26505AE8"/>
    <w:rsid w:val="279B295C"/>
    <w:rsid w:val="2A3965D5"/>
    <w:rsid w:val="2A5707FE"/>
    <w:rsid w:val="2A8C48FB"/>
    <w:rsid w:val="2BA5650A"/>
    <w:rsid w:val="2BFA1EB6"/>
    <w:rsid w:val="2C2660E3"/>
    <w:rsid w:val="2DB17D3E"/>
    <w:rsid w:val="2F186802"/>
    <w:rsid w:val="2F362362"/>
    <w:rsid w:val="2FB0304B"/>
    <w:rsid w:val="3088350E"/>
    <w:rsid w:val="30C31D20"/>
    <w:rsid w:val="313D31F9"/>
    <w:rsid w:val="31913C2D"/>
    <w:rsid w:val="31E83210"/>
    <w:rsid w:val="336501E9"/>
    <w:rsid w:val="33DA7D77"/>
    <w:rsid w:val="34F3022E"/>
    <w:rsid w:val="354218D1"/>
    <w:rsid w:val="36D30262"/>
    <w:rsid w:val="36F240CD"/>
    <w:rsid w:val="37BC550A"/>
    <w:rsid w:val="3AE912A5"/>
    <w:rsid w:val="40F85826"/>
    <w:rsid w:val="4236428A"/>
    <w:rsid w:val="44D85A66"/>
    <w:rsid w:val="44E07318"/>
    <w:rsid w:val="45D00E12"/>
    <w:rsid w:val="47EC5296"/>
    <w:rsid w:val="49493690"/>
    <w:rsid w:val="497A6292"/>
    <w:rsid w:val="49AA4633"/>
    <w:rsid w:val="4AE97E15"/>
    <w:rsid w:val="4B0E6751"/>
    <w:rsid w:val="4B981C06"/>
    <w:rsid w:val="4C1F203A"/>
    <w:rsid w:val="4C42450C"/>
    <w:rsid w:val="4CCF736C"/>
    <w:rsid w:val="4E610190"/>
    <w:rsid w:val="51B92A80"/>
    <w:rsid w:val="52485A6B"/>
    <w:rsid w:val="547D0574"/>
    <w:rsid w:val="56A1030F"/>
    <w:rsid w:val="57800C49"/>
    <w:rsid w:val="57944E8B"/>
    <w:rsid w:val="57B45EF0"/>
    <w:rsid w:val="57D96B62"/>
    <w:rsid w:val="595E1361"/>
    <w:rsid w:val="59D751B6"/>
    <w:rsid w:val="5B2B34FA"/>
    <w:rsid w:val="5BCF38E7"/>
    <w:rsid w:val="5D5F2497"/>
    <w:rsid w:val="5E237DC0"/>
    <w:rsid w:val="5E3E4225"/>
    <w:rsid w:val="5E8929BB"/>
    <w:rsid w:val="5F90400B"/>
    <w:rsid w:val="5F974F88"/>
    <w:rsid w:val="604B03F1"/>
    <w:rsid w:val="62421925"/>
    <w:rsid w:val="630E3EC5"/>
    <w:rsid w:val="63652763"/>
    <w:rsid w:val="64424D19"/>
    <w:rsid w:val="64486E53"/>
    <w:rsid w:val="65C85706"/>
    <w:rsid w:val="68674CE4"/>
    <w:rsid w:val="68D0754F"/>
    <w:rsid w:val="694819BE"/>
    <w:rsid w:val="69540DD2"/>
    <w:rsid w:val="6A4820A2"/>
    <w:rsid w:val="6AF661F6"/>
    <w:rsid w:val="6B050942"/>
    <w:rsid w:val="6C0E322F"/>
    <w:rsid w:val="6D6C388D"/>
    <w:rsid w:val="70517AB7"/>
    <w:rsid w:val="70566560"/>
    <w:rsid w:val="709C21A8"/>
    <w:rsid w:val="70A20F83"/>
    <w:rsid w:val="71C8612A"/>
    <w:rsid w:val="724D0F27"/>
    <w:rsid w:val="728B3B41"/>
    <w:rsid w:val="72C65D24"/>
    <w:rsid w:val="74860A15"/>
    <w:rsid w:val="74BA49F6"/>
    <w:rsid w:val="79D54F75"/>
    <w:rsid w:val="79EA0DE6"/>
    <w:rsid w:val="7AAF573A"/>
    <w:rsid w:val="7B1D207C"/>
    <w:rsid w:val="7CE56836"/>
    <w:rsid w:val="7E1E6592"/>
    <w:rsid w:val="7E846F6D"/>
    <w:rsid w:val="7F2C42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0AD7197"/>
  <w15:docId w15:val="{D1D47795-FA50-4071-A16E-F2482D497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unhideWhenUsed/>
    <w:qFormat/>
    <w:pPr>
      <w:keepNext/>
      <w:tabs>
        <w:tab w:val="left" w:pos="720"/>
        <w:tab w:val="left" w:pos="2040"/>
      </w:tabs>
      <w:ind w:left="-1" w:hanging="1498"/>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脚 字符"/>
    <w:basedOn w:val="a0"/>
    <w:link w:val="a5"/>
    <w:uiPriority w:val="99"/>
    <w:qFormat/>
    <w:rPr>
      <w:kern w:val="2"/>
      <w:sz w:val="18"/>
      <w:szCs w:val="18"/>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闫 学忠</cp:lastModifiedBy>
  <cp:revision>28</cp:revision>
  <cp:lastPrinted>2019-03-07T08:28:00Z</cp:lastPrinted>
  <dcterms:created xsi:type="dcterms:W3CDTF">2014-10-29T12:08:00Z</dcterms:created>
  <dcterms:modified xsi:type="dcterms:W3CDTF">2021-08-20T02:44:00Z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