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0ED4C" w14:textId="77777777" w:rsidR="00F82F7C" w:rsidRDefault="00002527">
      <w:pPr>
        <w:spacing w:line="360" w:lineRule="auto"/>
        <w:ind w:firstLineChars="200" w:firstLine="562"/>
        <w:rPr>
          <w:rFonts w:hAnsi="宋体" w:cs="宋体"/>
          <w:b/>
          <w:sz w:val="28"/>
          <w:szCs w:val="28"/>
        </w:rPr>
      </w:pPr>
      <w:r>
        <w:rPr>
          <w:rFonts w:hAnsi="宋体" w:cs="宋体" w:hint="eastAsia"/>
          <w:b/>
          <w:sz w:val="28"/>
          <w:szCs w:val="28"/>
        </w:rPr>
        <w:t>2021</w:t>
      </w:r>
      <w:r>
        <w:rPr>
          <w:rFonts w:hAnsi="宋体" w:cs="宋体" w:hint="eastAsia"/>
          <w:b/>
          <w:sz w:val="28"/>
          <w:szCs w:val="28"/>
        </w:rPr>
        <w:t>年三亚市中小学语文教师指导阅读能力提升培训</w:t>
      </w:r>
      <w:r>
        <w:rPr>
          <w:rFonts w:hAnsi="宋体" w:cs="宋体" w:hint="eastAsia"/>
          <w:b/>
          <w:sz w:val="28"/>
          <w:szCs w:val="28"/>
        </w:rPr>
        <w:t>项目</w:t>
      </w:r>
    </w:p>
    <w:p w14:paraId="23BC68E2" w14:textId="77777777" w:rsidR="00F82F7C" w:rsidRDefault="00002527">
      <w:pPr>
        <w:spacing w:line="360" w:lineRule="auto"/>
        <w:ind w:firstLineChars="1200" w:firstLine="3373"/>
        <w:rPr>
          <w:rFonts w:hAnsi="宋体" w:cs="宋体"/>
          <w:b/>
          <w:sz w:val="28"/>
          <w:szCs w:val="28"/>
        </w:rPr>
      </w:pPr>
      <w:r>
        <w:rPr>
          <w:rFonts w:hAnsi="宋体" w:cs="宋体" w:hint="eastAsia"/>
          <w:b/>
          <w:sz w:val="28"/>
          <w:szCs w:val="28"/>
        </w:rPr>
        <w:t>实施方案</w:t>
      </w:r>
    </w:p>
    <w:p w14:paraId="0E106BA3" w14:textId="77777777" w:rsidR="00F82F7C" w:rsidRDefault="00002527">
      <w:pPr>
        <w:numPr>
          <w:ilvl w:val="0"/>
          <w:numId w:val="1"/>
        </w:numPr>
        <w:spacing w:line="360" w:lineRule="auto"/>
        <w:ind w:firstLineChars="200" w:firstLine="562"/>
        <w:rPr>
          <w:rFonts w:hAnsi="宋体" w:cs="宋体"/>
          <w:b/>
          <w:bCs/>
          <w:color w:val="000000"/>
          <w:sz w:val="28"/>
          <w:szCs w:val="28"/>
        </w:rPr>
      </w:pPr>
      <w:r>
        <w:rPr>
          <w:rFonts w:hAnsi="宋体" w:cs="宋体" w:hint="eastAsia"/>
          <w:b/>
          <w:bCs/>
          <w:color w:val="000000"/>
          <w:sz w:val="28"/>
          <w:szCs w:val="28"/>
        </w:rPr>
        <w:t>培训主题</w:t>
      </w:r>
    </w:p>
    <w:p w14:paraId="26FE1546" w14:textId="77777777" w:rsidR="00F82F7C" w:rsidRDefault="00002527">
      <w:pPr>
        <w:spacing w:line="360" w:lineRule="auto"/>
        <w:ind w:firstLineChars="200" w:firstLine="560"/>
        <w:rPr>
          <w:rFonts w:hAnsi="宋体" w:cs="宋体"/>
          <w:color w:val="000000"/>
          <w:sz w:val="28"/>
          <w:szCs w:val="28"/>
        </w:rPr>
      </w:pPr>
      <w:r>
        <w:rPr>
          <w:rFonts w:hAnsi="宋体" w:cs="宋体" w:hint="eastAsia"/>
          <w:color w:val="000000"/>
          <w:sz w:val="28"/>
          <w:szCs w:val="28"/>
        </w:rPr>
        <w:t xml:space="preserve"> </w:t>
      </w:r>
      <w:r>
        <w:rPr>
          <w:rFonts w:hAnsi="宋体" w:cs="宋体" w:hint="eastAsia"/>
          <w:color w:val="000000"/>
          <w:sz w:val="28"/>
          <w:szCs w:val="28"/>
        </w:rPr>
        <w:t>三亚市中小学语文教师指导阅读能力提升培训</w:t>
      </w:r>
    </w:p>
    <w:p w14:paraId="7C82D5B9" w14:textId="77777777" w:rsidR="00F82F7C" w:rsidRDefault="00002527">
      <w:pPr>
        <w:spacing w:line="360" w:lineRule="auto"/>
        <w:ind w:firstLineChars="200" w:firstLine="562"/>
        <w:rPr>
          <w:rFonts w:hAnsi="宋体" w:cs="宋体"/>
          <w:b/>
          <w:bCs/>
          <w:color w:val="000000"/>
          <w:sz w:val="28"/>
          <w:szCs w:val="28"/>
        </w:rPr>
      </w:pPr>
      <w:r>
        <w:rPr>
          <w:rFonts w:hAnsi="宋体" w:cs="宋体" w:hint="eastAsia"/>
          <w:b/>
          <w:bCs/>
          <w:color w:val="000000"/>
          <w:sz w:val="28"/>
          <w:szCs w:val="28"/>
        </w:rPr>
        <w:t>二、培训目标</w:t>
      </w:r>
    </w:p>
    <w:p w14:paraId="424E1C5C" w14:textId="77777777" w:rsidR="00F82F7C" w:rsidRDefault="00002527">
      <w:pPr>
        <w:spacing w:line="360" w:lineRule="auto"/>
        <w:ind w:firstLineChars="200" w:firstLine="560"/>
        <w:rPr>
          <w:rFonts w:hAnsi="宋体" w:cs="宋体"/>
          <w:color w:val="000000"/>
          <w:sz w:val="28"/>
          <w:szCs w:val="28"/>
        </w:rPr>
      </w:pPr>
      <w:r>
        <w:rPr>
          <w:rFonts w:hAnsi="宋体" w:cs="宋体" w:hint="eastAsia"/>
          <w:color w:val="000000"/>
          <w:sz w:val="28"/>
          <w:szCs w:val="28"/>
        </w:rPr>
        <w:t>1.</w:t>
      </w:r>
      <w:r>
        <w:rPr>
          <w:rFonts w:hAnsi="宋体" w:cs="宋体" w:hint="eastAsia"/>
          <w:color w:val="000000"/>
          <w:sz w:val="28"/>
          <w:szCs w:val="28"/>
        </w:rPr>
        <w:t>通过培训，使</w:t>
      </w:r>
      <w:r>
        <w:rPr>
          <w:rFonts w:hAnsi="宋体" w:cs="宋体" w:hint="eastAsia"/>
          <w:color w:val="000000"/>
          <w:sz w:val="28"/>
          <w:szCs w:val="28"/>
        </w:rPr>
        <w:t>中小学</w:t>
      </w:r>
      <w:r>
        <w:rPr>
          <w:rFonts w:hAnsi="宋体" w:cs="宋体" w:hint="eastAsia"/>
          <w:color w:val="000000"/>
          <w:sz w:val="28"/>
          <w:szCs w:val="28"/>
        </w:rPr>
        <w:t>语文教师树立阅读价值观，具有自觉的阅读意识和良好的阅读习惯</w:t>
      </w:r>
      <w:r>
        <w:rPr>
          <w:rFonts w:hAnsi="宋体" w:cs="宋体" w:hint="eastAsia"/>
          <w:color w:val="000000"/>
          <w:sz w:val="28"/>
          <w:szCs w:val="28"/>
        </w:rPr>
        <w:t>，自觉</w:t>
      </w:r>
      <w:r>
        <w:rPr>
          <w:rFonts w:hAnsi="宋体" w:cs="宋体" w:hint="eastAsia"/>
          <w:color w:val="000000"/>
          <w:sz w:val="28"/>
          <w:szCs w:val="28"/>
        </w:rPr>
        <w:t>提升阅读素养，更好地服务于教育教学；</w:t>
      </w:r>
    </w:p>
    <w:p w14:paraId="49A2BC87" w14:textId="77777777" w:rsidR="00F82F7C" w:rsidRDefault="00002527">
      <w:pPr>
        <w:spacing w:line="360" w:lineRule="auto"/>
        <w:ind w:firstLineChars="200" w:firstLine="560"/>
        <w:rPr>
          <w:rFonts w:hAnsi="宋体" w:cs="宋体"/>
          <w:color w:val="000000"/>
          <w:sz w:val="28"/>
          <w:szCs w:val="28"/>
        </w:rPr>
      </w:pPr>
      <w:r>
        <w:rPr>
          <w:rFonts w:hAnsi="宋体" w:cs="宋体" w:hint="eastAsia"/>
          <w:color w:val="000000"/>
          <w:sz w:val="28"/>
          <w:szCs w:val="28"/>
        </w:rPr>
        <w:t>2.</w:t>
      </w:r>
      <w:r>
        <w:rPr>
          <w:rFonts w:hAnsi="宋体" w:cs="宋体" w:hint="eastAsia"/>
          <w:color w:val="000000"/>
          <w:sz w:val="28"/>
          <w:szCs w:val="28"/>
        </w:rPr>
        <w:t>了解有关阅读以及语文学科阅读的专业知识，</w:t>
      </w:r>
      <w:r>
        <w:rPr>
          <w:rFonts w:hAnsi="宋体" w:cs="宋体" w:hint="eastAsia"/>
          <w:color w:val="000000"/>
          <w:sz w:val="28"/>
          <w:szCs w:val="28"/>
        </w:rPr>
        <w:t>促进教师的专业成长，提升教师的阅读指导能力，为书香校园建设和校园阅读推广做好师资准备；</w:t>
      </w:r>
    </w:p>
    <w:p w14:paraId="03276F59" w14:textId="77777777" w:rsidR="00F82F7C" w:rsidRDefault="00002527">
      <w:pPr>
        <w:spacing w:line="360" w:lineRule="auto"/>
        <w:ind w:firstLineChars="200" w:firstLine="560"/>
        <w:rPr>
          <w:rFonts w:hAnsi="宋体" w:cs="宋体"/>
          <w:color w:val="000000"/>
          <w:sz w:val="28"/>
          <w:szCs w:val="28"/>
        </w:rPr>
      </w:pPr>
      <w:r>
        <w:rPr>
          <w:rFonts w:hAnsi="宋体" w:cs="宋体" w:hint="eastAsia"/>
          <w:color w:val="000000"/>
          <w:sz w:val="28"/>
          <w:szCs w:val="28"/>
        </w:rPr>
        <w:t>3.</w:t>
      </w:r>
      <w:r>
        <w:rPr>
          <w:rFonts w:hAnsi="宋体" w:cs="宋体" w:hint="eastAsia"/>
          <w:color w:val="000000"/>
          <w:sz w:val="28"/>
          <w:szCs w:val="28"/>
        </w:rPr>
        <w:t>通过培训，</w:t>
      </w:r>
      <w:r>
        <w:rPr>
          <w:rFonts w:hAnsi="宋体" w:cs="宋体" w:hint="eastAsia"/>
          <w:color w:val="000000"/>
          <w:sz w:val="28"/>
          <w:szCs w:val="28"/>
        </w:rPr>
        <w:t>培育一批热爱阅读学习的“书香教师”，示范学生并指导学生多读书、读好书，培育书香学生。</w:t>
      </w:r>
    </w:p>
    <w:p w14:paraId="1AE756D1" w14:textId="77777777" w:rsidR="00F82F7C" w:rsidRDefault="00002527">
      <w:pPr>
        <w:spacing w:line="360" w:lineRule="auto"/>
        <w:ind w:firstLineChars="200" w:firstLine="562"/>
        <w:rPr>
          <w:rFonts w:hAnsi="宋体" w:cs="宋体"/>
          <w:b/>
          <w:sz w:val="28"/>
          <w:szCs w:val="28"/>
        </w:rPr>
      </w:pPr>
      <w:r>
        <w:rPr>
          <w:rFonts w:hAnsi="宋体" w:cs="宋体" w:hint="eastAsia"/>
          <w:b/>
          <w:sz w:val="28"/>
          <w:szCs w:val="28"/>
        </w:rPr>
        <w:t>三、培训时间</w:t>
      </w:r>
    </w:p>
    <w:p w14:paraId="37FA4D38" w14:textId="77777777" w:rsidR="00F82F7C" w:rsidRDefault="00002527">
      <w:pPr>
        <w:pStyle w:val="a3"/>
        <w:rPr>
          <w:rFonts w:hAnsi="宋体" w:cs="宋体"/>
          <w:color w:val="000000"/>
          <w:sz w:val="28"/>
          <w:szCs w:val="28"/>
        </w:rPr>
      </w:pPr>
      <w:r>
        <w:rPr>
          <w:rFonts w:hAnsi="宋体" w:cs="宋体" w:hint="eastAsia"/>
          <w:color w:val="000000"/>
          <w:sz w:val="28"/>
          <w:szCs w:val="28"/>
        </w:rPr>
        <w:t xml:space="preserve">  2021</w:t>
      </w:r>
      <w:r>
        <w:rPr>
          <w:rFonts w:hAnsi="宋体" w:cs="宋体" w:hint="eastAsia"/>
          <w:color w:val="000000"/>
          <w:sz w:val="28"/>
          <w:szCs w:val="28"/>
        </w:rPr>
        <w:t>年</w:t>
      </w:r>
      <w:r>
        <w:rPr>
          <w:rFonts w:hAnsi="宋体" w:cs="宋体" w:hint="eastAsia"/>
          <w:color w:val="000000"/>
          <w:sz w:val="28"/>
          <w:szCs w:val="28"/>
        </w:rPr>
        <w:t>7</w:t>
      </w:r>
      <w:r>
        <w:rPr>
          <w:rFonts w:hAnsi="宋体" w:cs="宋体" w:hint="eastAsia"/>
          <w:color w:val="000000"/>
          <w:sz w:val="28"/>
          <w:szCs w:val="28"/>
        </w:rPr>
        <w:t>月</w:t>
      </w:r>
      <w:r>
        <w:rPr>
          <w:rFonts w:hAnsi="宋体" w:cs="宋体" w:hint="eastAsia"/>
          <w:color w:val="000000"/>
          <w:sz w:val="28"/>
          <w:szCs w:val="28"/>
        </w:rPr>
        <w:t>18</w:t>
      </w:r>
      <w:r>
        <w:rPr>
          <w:rFonts w:hAnsi="宋体" w:cs="宋体" w:hint="eastAsia"/>
          <w:color w:val="000000"/>
          <w:sz w:val="28"/>
          <w:szCs w:val="28"/>
        </w:rPr>
        <w:t>日（周日）</w:t>
      </w:r>
      <w:r>
        <w:rPr>
          <w:rFonts w:hAnsi="宋体" w:cs="宋体" w:hint="eastAsia"/>
          <w:color w:val="000000"/>
          <w:sz w:val="28"/>
          <w:szCs w:val="28"/>
        </w:rPr>
        <w:t>-7</w:t>
      </w:r>
      <w:r>
        <w:rPr>
          <w:rFonts w:hAnsi="宋体" w:cs="宋体" w:hint="eastAsia"/>
          <w:color w:val="000000"/>
          <w:sz w:val="28"/>
          <w:szCs w:val="28"/>
        </w:rPr>
        <w:t>月</w:t>
      </w:r>
      <w:r>
        <w:rPr>
          <w:rFonts w:hAnsi="宋体" w:cs="宋体" w:hint="eastAsia"/>
          <w:color w:val="000000"/>
          <w:sz w:val="28"/>
          <w:szCs w:val="28"/>
        </w:rPr>
        <w:t>22</w:t>
      </w:r>
      <w:r>
        <w:rPr>
          <w:rFonts w:hAnsi="宋体" w:cs="宋体" w:hint="eastAsia"/>
          <w:color w:val="000000"/>
          <w:sz w:val="28"/>
          <w:szCs w:val="28"/>
        </w:rPr>
        <w:t>日（入住时间为</w:t>
      </w:r>
      <w:r>
        <w:rPr>
          <w:rFonts w:hAnsi="宋体" w:cs="宋体" w:hint="eastAsia"/>
          <w:color w:val="000000"/>
          <w:sz w:val="28"/>
          <w:szCs w:val="28"/>
        </w:rPr>
        <w:t>17</w:t>
      </w:r>
      <w:r>
        <w:rPr>
          <w:rFonts w:hAnsi="宋体" w:cs="宋体" w:hint="eastAsia"/>
          <w:color w:val="000000"/>
          <w:sz w:val="28"/>
          <w:szCs w:val="28"/>
        </w:rPr>
        <w:t>日晚）</w:t>
      </w:r>
    </w:p>
    <w:p w14:paraId="18713E27" w14:textId="77777777" w:rsidR="00F82F7C" w:rsidRDefault="00002527">
      <w:pPr>
        <w:spacing w:line="360" w:lineRule="auto"/>
        <w:ind w:firstLineChars="200" w:firstLine="562"/>
        <w:rPr>
          <w:rFonts w:hAnsi="宋体" w:cs="宋体"/>
          <w:b/>
          <w:sz w:val="28"/>
          <w:szCs w:val="28"/>
        </w:rPr>
      </w:pPr>
      <w:r>
        <w:rPr>
          <w:rFonts w:hAnsi="宋体" w:cs="宋体" w:hint="eastAsia"/>
          <w:b/>
          <w:sz w:val="28"/>
          <w:szCs w:val="28"/>
        </w:rPr>
        <w:t>四、培训地点</w:t>
      </w:r>
    </w:p>
    <w:p w14:paraId="4B6A2BB8" w14:textId="77777777" w:rsidR="00F82F7C" w:rsidRDefault="00002527">
      <w:pPr>
        <w:spacing w:line="360" w:lineRule="auto"/>
        <w:ind w:firstLineChars="200" w:firstLine="560"/>
        <w:rPr>
          <w:rFonts w:hAnsi="宋体" w:cs="宋体"/>
          <w:sz w:val="28"/>
          <w:szCs w:val="28"/>
        </w:rPr>
      </w:pPr>
      <w:r>
        <w:rPr>
          <w:rFonts w:hAnsi="宋体" w:cs="宋体" w:hint="eastAsia"/>
          <w:sz w:val="28"/>
          <w:szCs w:val="28"/>
        </w:rPr>
        <w:t xml:space="preserve">    </w:t>
      </w:r>
      <w:r>
        <w:rPr>
          <w:rFonts w:hAnsi="宋体" w:cs="宋体" w:hint="eastAsia"/>
          <w:sz w:val="28"/>
          <w:szCs w:val="28"/>
        </w:rPr>
        <w:t>三亚市教育研究培训院院内温馨酒店以及附近的鑫兴花园酒店</w:t>
      </w:r>
    </w:p>
    <w:p w14:paraId="431C0B9C" w14:textId="77777777" w:rsidR="00F82F7C" w:rsidRDefault="00002527">
      <w:pPr>
        <w:spacing w:line="360" w:lineRule="auto"/>
        <w:ind w:firstLineChars="200" w:firstLine="562"/>
        <w:rPr>
          <w:rFonts w:hAnsi="宋体" w:cs="宋体"/>
          <w:b/>
          <w:sz w:val="28"/>
          <w:szCs w:val="28"/>
        </w:rPr>
      </w:pPr>
      <w:r>
        <w:rPr>
          <w:rFonts w:hAnsi="宋体" w:cs="宋体" w:hint="eastAsia"/>
          <w:b/>
          <w:sz w:val="28"/>
          <w:szCs w:val="28"/>
        </w:rPr>
        <w:t>五、培训对象</w:t>
      </w:r>
    </w:p>
    <w:p w14:paraId="25F62A61" w14:textId="77777777" w:rsidR="00F82F7C" w:rsidRDefault="00002527">
      <w:pPr>
        <w:spacing w:line="360" w:lineRule="auto"/>
        <w:ind w:firstLineChars="200" w:firstLine="560"/>
        <w:rPr>
          <w:rFonts w:hAnsi="宋体" w:cs="宋体"/>
          <w:sz w:val="28"/>
          <w:szCs w:val="28"/>
        </w:rPr>
      </w:pPr>
      <w:r>
        <w:rPr>
          <w:rFonts w:hAnsi="宋体" w:cs="宋体" w:hint="eastAsia"/>
          <w:sz w:val="28"/>
          <w:szCs w:val="28"/>
        </w:rPr>
        <w:t>全</w:t>
      </w:r>
      <w:r>
        <w:rPr>
          <w:rFonts w:hAnsi="宋体" w:cs="宋体" w:hint="eastAsia"/>
          <w:sz w:val="28"/>
          <w:szCs w:val="28"/>
        </w:rPr>
        <w:t>市中小学</w:t>
      </w:r>
      <w:r>
        <w:rPr>
          <w:rFonts w:hAnsi="宋体" w:cs="宋体" w:hint="eastAsia"/>
          <w:sz w:val="28"/>
          <w:szCs w:val="28"/>
        </w:rPr>
        <w:t>语文教师（</w:t>
      </w:r>
      <w:r>
        <w:rPr>
          <w:rFonts w:hAnsi="宋体" w:cs="宋体" w:hint="eastAsia"/>
          <w:sz w:val="28"/>
          <w:szCs w:val="28"/>
        </w:rPr>
        <w:t>240</w:t>
      </w:r>
      <w:r>
        <w:rPr>
          <w:rFonts w:hAnsi="宋体" w:cs="宋体" w:hint="eastAsia"/>
          <w:sz w:val="28"/>
          <w:szCs w:val="28"/>
        </w:rPr>
        <w:t>人</w:t>
      </w:r>
      <w:r>
        <w:rPr>
          <w:rFonts w:hAnsi="宋体" w:cs="宋体" w:hint="eastAsia"/>
          <w:sz w:val="28"/>
          <w:szCs w:val="28"/>
        </w:rPr>
        <w:t>）</w:t>
      </w:r>
    </w:p>
    <w:p w14:paraId="6FC48262" w14:textId="77777777" w:rsidR="00F82F7C" w:rsidRDefault="00002527">
      <w:pPr>
        <w:pStyle w:val="a3"/>
        <w:spacing w:line="360" w:lineRule="auto"/>
        <w:ind w:left="0" w:firstLineChars="200" w:firstLine="562"/>
        <w:rPr>
          <w:rFonts w:hAnsi="宋体" w:cs="宋体"/>
          <w:color w:val="000000"/>
          <w:sz w:val="28"/>
          <w:szCs w:val="28"/>
        </w:rPr>
      </w:pPr>
      <w:r>
        <w:rPr>
          <w:rFonts w:hAnsi="宋体" w:cs="宋体" w:hint="eastAsia"/>
          <w:b/>
          <w:kern w:val="2"/>
          <w:sz w:val="28"/>
          <w:szCs w:val="28"/>
        </w:rPr>
        <w:t>六、培训方式：</w:t>
      </w:r>
    </w:p>
    <w:p w14:paraId="60CADDD0" w14:textId="77777777" w:rsidR="00F82F7C" w:rsidRDefault="00002527">
      <w:pPr>
        <w:pStyle w:val="a3"/>
        <w:ind w:left="0" w:firstLineChars="200" w:firstLine="560"/>
        <w:rPr>
          <w:rFonts w:hAnsi="宋体" w:cs="宋体"/>
          <w:color w:val="000000"/>
          <w:sz w:val="28"/>
          <w:szCs w:val="28"/>
        </w:rPr>
      </w:pPr>
      <w:r>
        <w:rPr>
          <w:rFonts w:hAnsi="宋体" w:cs="宋体" w:hint="eastAsia"/>
          <w:color w:val="000000"/>
          <w:sz w:val="28"/>
          <w:szCs w:val="28"/>
        </w:rPr>
        <w:t>本项目采取以专家讲座活动为主，集中培训、基地学校考察与故事讲述交流相结合的培训方式</w:t>
      </w:r>
      <w:r>
        <w:rPr>
          <w:rFonts w:hAnsi="宋体" w:cs="宋体" w:hint="eastAsia"/>
          <w:color w:val="000000"/>
          <w:sz w:val="28"/>
          <w:szCs w:val="28"/>
        </w:rPr>
        <w:t>。</w:t>
      </w:r>
    </w:p>
    <w:p w14:paraId="61AC6A46" w14:textId="77777777" w:rsidR="00F82F7C" w:rsidRDefault="00002527">
      <w:pPr>
        <w:pStyle w:val="a3"/>
        <w:spacing w:line="600" w:lineRule="exact"/>
        <w:ind w:left="0" w:firstLineChars="200" w:firstLine="560"/>
        <w:rPr>
          <w:rFonts w:hAnsi="宋体" w:cs="宋体"/>
          <w:color w:val="000000"/>
          <w:sz w:val="28"/>
          <w:szCs w:val="28"/>
        </w:rPr>
      </w:pPr>
      <w:r>
        <w:rPr>
          <w:rFonts w:hAnsi="宋体" w:cs="宋体" w:hint="eastAsia"/>
          <w:color w:val="000000"/>
          <w:sz w:val="28"/>
          <w:szCs w:val="28"/>
        </w:rPr>
        <w:t>专家讲座——聘请省内有权威的阅读研究和推广专家做专题报告，</w:t>
      </w:r>
      <w:r>
        <w:rPr>
          <w:rFonts w:hAnsi="宋体" w:cs="宋体" w:hint="eastAsia"/>
          <w:color w:val="000000"/>
          <w:sz w:val="28"/>
          <w:szCs w:val="28"/>
        </w:rPr>
        <w:lastRenderedPageBreak/>
        <w:t>帮助参训学员了解有关阅读、阅读指导和阅读推广的理念方法和专业知识与技能；</w:t>
      </w:r>
    </w:p>
    <w:p w14:paraId="2E75E6FB" w14:textId="77777777" w:rsidR="00F82F7C" w:rsidRDefault="00002527">
      <w:pPr>
        <w:pStyle w:val="a3"/>
        <w:spacing w:line="600" w:lineRule="exact"/>
        <w:ind w:left="0" w:firstLineChars="200" w:firstLine="560"/>
        <w:rPr>
          <w:rFonts w:hAnsi="宋体" w:cs="宋体"/>
          <w:color w:val="000000"/>
          <w:sz w:val="28"/>
          <w:szCs w:val="28"/>
        </w:rPr>
      </w:pPr>
      <w:r>
        <w:rPr>
          <w:rFonts w:hAnsi="宋体" w:cs="宋体" w:hint="eastAsia"/>
          <w:color w:val="000000"/>
          <w:sz w:val="28"/>
          <w:szCs w:val="28"/>
        </w:rPr>
        <w:t>参观考察——组织学员深入基地学校，参观、体验基地学校的书香校园建设，学习基地学校先进的阅读理念以实践操作经验；</w:t>
      </w:r>
    </w:p>
    <w:p w14:paraId="7C2B0611" w14:textId="77777777" w:rsidR="00F82F7C" w:rsidRDefault="00002527">
      <w:pPr>
        <w:pStyle w:val="a3"/>
        <w:spacing w:line="600" w:lineRule="exact"/>
        <w:ind w:left="0" w:firstLineChars="200" w:firstLine="560"/>
        <w:rPr>
          <w:rFonts w:hAnsi="宋体" w:cs="宋体"/>
          <w:color w:val="000000"/>
          <w:sz w:val="28"/>
          <w:szCs w:val="28"/>
        </w:rPr>
      </w:pPr>
      <w:r>
        <w:rPr>
          <w:rFonts w:hAnsi="宋体" w:cs="宋体" w:hint="eastAsia"/>
          <w:color w:val="000000"/>
          <w:sz w:val="28"/>
          <w:szCs w:val="28"/>
        </w:rPr>
        <w:t>经验分享——聘请基地学校专家介绍学校阅读和阅读实践活动的经验以及构建保障师生阅读和阅读推广的体制机制</w:t>
      </w:r>
      <w:r>
        <w:rPr>
          <w:rFonts w:hAnsi="宋体" w:cs="宋体" w:hint="eastAsia"/>
          <w:color w:val="000000"/>
          <w:sz w:val="28"/>
          <w:szCs w:val="28"/>
        </w:rPr>
        <w:t>的有效举措，他山之石，发展自己。</w:t>
      </w:r>
    </w:p>
    <w:p w14:paraId="1994C70B" w14:textId="77777777" w:rsidR="00F82F7C" w:rsidRDefault="00002527">
      <w:pPr>
        <w:pStyle w:val="a3"/>
        <w:spacing w:line="600" w:lineRule="exact"/>
        <w:ind w:left="0" w:firstLineChars="200" w:firstLine="560"/>
        <w:rPr>
          <w:rFonts w:hAnsi="宋体" w:cs="宋体"/>
          <w:color w:val="000000"/>
          <w:sz w:val="28"/>
          <w:szCs w:val="28"/>
        </w:rPr>
      </w:pPr>
      <w:r>
        <w:rPr>
          <w:rFonts w:hAnsi="宋体" w:cs="宋体" w:hint="eastAsia"/>
          <w:color w:val="000000"/>
          <w:sz w:val="28"/>
          <w:szCs w:val="28"/>
        </w:rPr>
        <w:t>交流互动——开展学员之间以及学校之间的阅读故事分享，交流经验，</w:t>
      </w:r>
      <w:r>
        <w:rPr>
          <w:rFonts w:hAnsi="宋体" w:cs="宋体" w:hint="eastAsia"/>
          <w:color w:val="000000"/>
          <w:sz w:val="28"/>
          <w:szCs w:val="28"/>
        </w:rPr>
        <w:t>分享个案</w:t>
      </w:r>
      <w:r>
        <w:rPr>
          <w:rFonts w:hAnsi="宋体" w:cs="宋体" w:hint="eastAsia"/>
          <w:color w:val="000000"/>
          <w:sz w:val="28"/>
          <w:szCs w:val="28"/>
        </w:rPr>
        <w:t>，</w:t>
      </w:r>
      <w:r>
        <w:rPr>
          <w:rFonts w:hAnsi="宋体" w:cs="宋体" w:hint="eastAsia"/>
          <w:color w:val="000000"/>
          <w:sz w:val="28"/>
          <w:szCs w:val="28"/>
        </w:rPr>
        <w:t>百花齐放，展示风采，示范同行，</w:t>
      </w:r>
      <w:r>
        <w:rPr>
          <w:rFonts w:hAnsi="宋体" w:cs="宋体" w:hint="eastAsia"/>
          <w:color w:val="000000"/>
          <w:sz w:val="28"/>
          <w:szCs w:val="28"/>
        </w:rPr>
        <w:t>为后期教师</w:t>
      </w:r>
      <w:r>
        <w:rPr>
          <w:rFonts w:hAnsi="宋体" w:cs="宋体" w:hint="eastAsia"/>
          <w:color w:val="000000"/>
          <w:sz w:val="28"/>
          <w:szCs w:val="28"/>
        </w:rPr>
        <w:t>以及</w:t>
      </w:r>
      <w:r>
        <w:rPr>
          <w:rFonts w:hAnsi="宋体" w:cs="宋体" w:hint="eastAsia"/>
          <w:color w:val="000000"/>
          <w:sz w:val="28"/>
          <w:szCs w:val="28"/>
        </w:rPr>
        <w:t>学校的阅读、</w:t>
      </w:r>
      <w:r>
        <w:rPr>
          <w:rFonts w:hAnsi="宋体" w:cs="宋体" w:hint="eastAsia"/>
          <w:color w:val="000000"/>
          <w:sz w:val="28"/>
          <w:szCs w:val="28"/>
        </w:rPr>
        <w:t>书香校园建设</w:t>
      </w:r>
      <w:r>
        <w:rPr>
          <w:rFonts w:hAnsi="宋体" w:cs="宋体" w:hint="eastAsia"/>
          <w:color w:val="000000"/>
          <w:sz w:val="28"/>
          <w:szCs w:val="28"/>
        </w:rPr>
        <w:t>积累</w:t>
      </w:r>
      <w:r>
        <w:rPr>
          <w:rFonts w:hAnsi="宋体" w:cs="宋体" w:hint="eastAsia"/>
          <w:color w:val="000000"/>
          <w:sz w:val="28"/>
          <w:szCs w:val="28"/>
        </w:rPr>
        <w:t>经验，打下良好的心理文化基础。</w:t>
      </w:r>
    </w:p>
    <w:p w14:paraId="7BA4B70D" w14:textId="77777777" w:rsidR="00F82F7C" w:rsidRDefault="00002527">
      <w:pPr>
        <w:numPr>
          <w:ilvl w:val="0"/>
          <w:numId w:val="2"/>
        </w:numPr>
        <w:spacing w:line="360" w:lineRule="auto"/>
      </w:pPr>
      <w:r>
        <w:rPr>
          <w:rFonts w:hAnsi="宋体" w:cs="宋体" w:hint="eastAsia"/>
          <w:b/>
          <w:sz w:val="28"/>
          <w:szCs w:val="28"/>
        </w:rPr>
        <w:t>培训内容</w:t>
      </w:r>
    </w:p>
    <w:p w14:paraId="790F678E" w14:textId="77777777" w:rsidR="00F82F7C" w:rsidRDefault="00F82F7C">
      <w:pPr>
        <w:pStyle w:val="1"/>
        <w:spacing w:before="0" w:after="0" w:line="340" w:lineRule="exact"/>
      </w:pPr>
    </w:p>
    <w:tbl>
      <w:tblPr>
        <w:tblStyle w:val="a5"/>
        <w:tblW w:w="9410" w:type="dxa"/>
        <w:tblInd w:w="-232" w:type="dxa"/>
        <w:tblLayout w:type="fixed"/>
        <w:tblLook w:val="04A0" w:firstRow="1" w:lastRow="0" w:firstColumn="1" w:lastColumn="0" w:noHBand="0" w:noVBand="1"/>
      </w:tblPr>
      <w:tblGrid>
        <w:gridCol w:w="818"/>
        <w:gridCol w:w="1567"/>
        <w:gridCol w:w="3500"/>
        <w:gridCol w:w="3525"/>
      </w:tblGrid>
      <w:tr w:rsidR="00F82F7C" w14:paraId="300E8D4F" w14:textId="77777777">
        <w:tc>
          <w:tcPr>
            <w:tcW w:w="818" w:type="dxa"/>
          </w:tcPr>
          <w:p w14:paraId="5F0499E9" w14:textId="77777777" w:rsidR="00F82F7C" w:rsidRDefault="00002527">
            <w:pPr>
              <w:spacing w:line="400" w:lineRule="exact"/>
              <w:rPr>
                <w:rFonts w:hAnsi="宋体" w:cs="宋体"/>
                <w:sz w:val="24"/>
              </w:rPr>
            </w:pPr>
            <w:r>
              <w:rPr>
                <w:rFonts w:hAnsi="宋体" w:cs="宋体" w:hint="eastAsia"/>
                <w:sz w:val="24"/>
              </w:rPr>
              <w:t>日期</w:t>
            </w:r>
          </w:p>
        </w:tc>
        <w:tc>
          <w:tcPr>
            <w:tcW w:w="1567" w:type="dxa"/>
          </w:tcPr>
          <w:p w14:paraId="4E916C11" w14:textId="77777777" w:rsidR="00F82F7C" w:rsidRDefault="00002527">
            <w:pPr>
              <w:spacing w:line="400" w:lineRule="exact"/>
              <w:jc w:val="center"/>
              <w:rPr>
                <w:rFonts w:hAnsi="宋体" w:cs="宋体"/>
                <w:sz w:val="24"/>
              </w:rPr>
            </w:pPr>
            <w:r>
              <w:rPr>
                <w:rFonts w:hAnsi="宋体" w:cs="宋体" w:hint="eastAsia"/>
                <w:sz w:val="24"/>
              </w:rPr>
              <w:t>时</w:t>
            </w:r>
            <w:r>
              <w:rPr>
                <w:rFonts w:hAnsi="宋体" w:cs="宋体" w:hint="eastAsia"/>
                <w:sz w:val="24"/>
              </w:rPr>
              <w:t xml:space="preserve">  </w:t>
            </w:r>
            <w:r>
              <w:rPr>
                <w:rFonts w:hAnsi="宋体" w:cs="宋体" w:hint="eastAsia"/>
                <w:sz w:val="24"/>
              </w:rPr>
              <w:t>间</w:t>
            </w:r>
          </w:p>
        </w:tc>
        <w:tc>
          <w:tcPr>
            <w:tcW w:w="3500" w:type="dxa"/>
          </w:tcPr>
          <w:p w14:paraId="3BEB9BA5" w14:textId="77777777" w:rsidR="00F82F7C" w:rsidRDefault="00002527">
            <w:pPr>
              <w:spacing w:line="400" w:lineRule="exact"/>
              <w:jc w:val="center"/>
              <w:rPr>
                <w:rFonts w:hAnsi="宋体" w:cs="宋体"/>
                <w:sz w:val="24"/>
              </w:rPr>
            </w:pPr>
            <w:r>
              <w:rPr>
                <w:rFonts w:hAnsi="宋体" w:cs="宋体" w:hint="eastAsia"/>
                <w:sz w:val="24"/>
              </w:rPr>
              <w:t>培训内容</w:t>
            </w:r>
          </w:p>
        </w:tc>
        <w:tc>
          <w:tcPr>
            <w:tcW w:w="3525" w:type="dxa"/>
          </w:tcPr>
          <w:p w14:paraId="58BEF01E" w14:textId="77777777" w:rsidR="00F82F7C" w:rsidRDefault="00002527">
            <w:pPr>
              <w:spacing w:line="400" w:lineRule="exact"/>
              <w:jc w:val="center"/>
              <w:rPr>
                <w:rFonts w:hAnsi="宋体" w:cs="宋体"/>
                <w:sz w:val="24"/>
              </w:rPr>
            </w:pPr>
            <w:r>
              <w:rPr>
                <w:rFonts w:hAnsi="宋体" w:cs="宋体" w:hint="eastAsia"/>
                <w:sz w:val="24"/>
              </w:rPr>
              <w:t>主讲专家</w:t>
            </w:r>
          </w:p>
        </w:tc>
      </w:tr>
      <w:tr w:rsidR="00F82F7C" w14:paraId="13AC66D9" w14:textId="77777777">
        <w:tc>
          <w:tcPr>
            <w:tcW w:w="818" w:type="dxa"/>
            <w:vMerge w:val="restart"/>
            <w:vAlign w:val="center"/>
          </w:tcPr>
          <w:p w14:paraId="394FE472" w14:textId="77777777" w:rsidR="00F82F7C" w:rsidRDefault="00002527">
            <w:pPr>
              <w:jc w:val="center"/>
              <w:rPr>
                <w:rFonts w:hAnsi="宋体" w:cs="宋体"/>
                <w:sz w:val="24"/>
              </w:rPr>
            </w:pPr>
            <w:r>
              <w:rPr>
                <w:rFonts w:hAnsi="宋体" w:cs="宋体" w:hint="eastAsia"/>
                <w:sz w:val="24"/>
              </w:rPr>
              <w:t>7.18</w:t>
            </w:r>
          </w:p>
          <w:p w14:paraId="48FBAD99" w14:textId="77777777" w:rsidR="00F82F7C" w:rsidRDefault="00F82F7C">
            <w:pPr>
              <w:jc w:val="center"/>
              <w:rPr>
                <w:rFonts w:hAnsi="宋体" w:cs="宋体"/>
                <w:sz w:val="24"/>
              </w:rPr>
            </w:pPr>
          </w:p>
          <w:p w14:paraId="7A3FABA8" w14:textId="77777777" w:rsidR="00F82F7C" w:rsidRDefault="00F82F7C">
            <w:pPr>
              <w:jc w:val="center"/>
              <w:rPr>
                <w:rFonts w:hAnsi="宋体" w:cs="宋体"/>
                <w:b/>
                <w:color w:val="FF0000"/>
                <w:sz w:val="28"/>
                <w:szCs w:val="28"/>
              </w:rPr>
            </w:pPr>
          </w:p>
        </w:tc>
        <w:tc>
          <w:tcPr>
            <w:tcW w:w="1567" w:type="dxa"/>
          </w:tcPr>
          <w:p w14:paraId="77A94D81" w14:textId="77777777" w:rsidR="00F82F7C" w:rsidRDefault="00002527">
            <w:pPr>
              <w:spacing w:line="400" w:lineRule="exact"/>
              <w:jc w:val="left"/>
              <w:rPr>
                <w:rFonts w:hAnsi="宋体" w:cs="宋体"/>
                <w:sz w:val="24"/>
              </w:rPr>
            </w:pPr>
            <w:r>
              <w:rPr>
                <w:rFonts w:hAnsi="宋体" w:cs="宋体" w:hint="eastAsia"/>
                <w:sz w:val="24"/>
              </w:rPr>
              <w:t>上午</w:t>
            </w:r>
          </w:p>
          <w:p w14:paraId="350F4945" w14:textId="77777777" w:rsidR="00F82F7C" w:rsidRDefault="00002527">
            <w:pPr>
              <w:spacing w:line="400" w:lineRule="exact"/>
              <w:jc w:val="left"/>
              <w:rPr>
                <w:rFonts w:hAnsi="宋体" w:cs="宋体"/>
                <w:sz w:val="24"/>
              </w:rPr>
            </w:pPr>
            <w:r>
              <w:rPr>
                <w:rFonts w:hAnsi="宋体" w:cs="宋体" w:hint="eastAsia"/>
                <w:sz w:val="24"/>
              </w:rPr>
              <w:t>8.00-</w:t>
            </w:r>
            <w:r>
              <w:rPr>
                <w:rFonts w:hAnsi="宋体" w:cs="宋体" w:hint="eastAsia"/>
                <w:sz w:val="24"/>
              </w:rPr>
              <w:t>8</w:t>
            </w:r>
            <w:r>
              <w:rPr>
                <w:rFonts w:hAnsi="宋体" w:cs="宋体" w:hint="eastAsia"/>
                <w:sz w:val="24"/>
              </w:rPr>
              <w:t>:</w:t>
            </w:r>
            <w:r>
              <w:rPr>
                <w:rFonts w:hAnsi="宋体" w:cs="宋体" w:hint="eastAsia"/>
                <w:sz w:val="24"/>
              </w:rPr>
              <w:t>30</w:t>
            </w:r>
          </w:p>
        </w:tc>
        <w:tc>
          <w:tcPr>
            <w:tcW w:w="3500" w:type="dxa"/>
          </w:tcPr>
          <w:p w14:paraId="267ABC34" w14:textId="77777777" w:rsidR="00F82F7C" w:rsidRDefault="00002527">
            <w:pPr>
              <w:spacing w:line="400" w:lineRule="exact"/>
              <w:jc w:val="left"/>
              <w:rPr>
                <w:rFonts w:hAnsi="宋体" w:cs="宋体"/>
                <w:sz w:val="24"/>
              </w:rPr>
            </w:pPr>
            <w:r>
              <w:rPr>
                <w:rFonts w:hAnsi="宋体" w:cs="宋体" w:hint="eastAsia"/>
                <w:sz w:val="24"/>
              </w:rPr>
              <w:t>开班仪式</w:t>
            </w:r>
          </w:p>
        </w:tc>
        <w:tc>
          <w:tcPr>
            <w:tcW w:w="3525" w:type="dxa"/>
          </w:tcPr>
          <w:p w14:paraId="4D92CC17" w14:textId="77777777" w:rsidR="00F82F7C" w:rsidRDefault="00002527">
            <w:pPr>
              <w:spacing w:line="400" w:lineRule="exact"/>
              <w:jc w:val="left"/>
              <w:rPr>
                <w:rFonts w:hAnsi="宋体" w:cs="宋体"/>
                <w:sz w:val="24"/>
              </w:rPr>
            </w:pPr>
            <w:r>
              <w:rPr>
                <w:rFonts w:hAnsi="宋体" w:cs="宋体" w:hint="eastAsia"/>
                <w:sz w:val="24"/>
              </w:rPr>
              <w:t>市</w:t>
            </w:r>
            <w:r>
              <w:rPr>
                <w:rFonts w:hAnsi="宋体" w:cs="宋体" w:hint="eastAsia"/>
                <w:sz w:val="24"/>
              </w:rPr>
              <w:t>研训中心领导</w:t>
            </w:r>
          </w:p>
        </w:tc>
      </w:tr>
      <w:tr w:rsidR="00F82F7C" w14:paraId="1D486EFB" w14:textId="77777777">
        <w:tc>
          <w:tcPr>
            <w:tcW w:w="818" w:type="dxa"/>
            <w:vMerge/>
          </w:tcPr>
          <w:p w14:paraId="57F25A2A" w14:textId="77777777" w:rsidR="00F82F7C" w:rsidRDefault="00F82F7C">
            <w:pPr>
              <w:rPr>
                <w:rFonts w:hAnsi="宋体" w:cs="宋体"/>
                <w:b/>
                <w:color w:val="FF0000"/>
                <w:sz w:val="28"/>
                <w:szCs w:val="28"/>
              </w:rPr>
            </w:pPr>
          </w:p>
        </w:tc>
        <w:tc>
          <w:tcPr>
            <w:tcW w:w="1567" w:type="dxa"/>
          </w:tcPr>
          <w:p w14:paraId="0779D41A" w14:textId="77777777" w:rsidR="00F82F7C" w:rsidRDefault="00002527">
            <w:pPr>
              <w:spacing w:line="400" w:lineRule="exact"/>
              <w:jc w:val="left"/>
              <w:rPr>
                <w:rFonts w:hAnsi="宋体" w:cs="宋体"/>
                <w:sz w:val="24"/>
              </w:rPr>
            </w:pPr>
            <w:r>
              <w:rPr>
                <w:rFonts w:hAnsi="宋体" w:cs="宋体" w:hint="eastAsia"/>
                <w:sz w:val="24"/>
              </w:rPr>
              <w:t>上午</w:t>
            </w:r>
            <w:r>
              <w:rPr>
                <w:rFonts w:hAnsi="宋体" w:cs="宋体" w:hint="eastAsia"/>
                <w:sz w:val="24"/>
              </w:rPr>
              <w:t>8</w:t>
            </w:r>
            <w:r>
              <w:rPr>
                <w:rFonts w:hAnsi="宋体" w:cs="宋体" w:hint="eastAsia"/>
                <w:sz w:val="24"/>
              </w:rPr>
              <w:t>:</w:t>
            </w:r>
            <w:r>
              <w:rPr>
                <w:rFonts w:hAnsi="宋体" w:cs="宋体" w:hint="eastAsia"/>
                <w:sz w:val="24"/>
              </w:rPr>
              <w:t>30</w:t>
            </w:r>
            <w:r>
              <w:rPr>
                <w:rFonts w:hAnsi="宋体" w:cs="宋体" w:hint="eastAsia"/>
                <w:sz w:val="24"/>
              </w:rPr>
              <w:t>-12:00</w:t>
            </w:r>
          </w:p>
        </w:tc>
        <w:tc>
          <w:tcPr>
            <w:tcW w:w="3500" w:type="dxa"/>
          </w:tcPr>
          <w:p w14:paraId="67CAB0ED" w14:textId="77777777" w:rsidR="00F82F7C" w:rsidRDefault="00002527">
            <w:pPr>
              <w:spacing w:line="400" w:lineRule="exact"/>
              <w:jc w:val="left"/>
              <w:rPr>
                <w:sz w:val="28"/>
                <w:szCs w:val="28"/>
              </w:rPr>
            </w:pPr>
            <w:r>
              <w:rPr>
                <w:rFonts w:hint="eastAsia"/>
                <w:sz w:val="24"/>
                <w:szCs w:val="24"/>
              </w:rPr>
              <w:t>专题讲座：从“阅读”找出路</w:t>
            </w:r>
            <w:r>
              <w:rPr>
                <w:rFonts w:hint="eastAsia"/>
                <w:sz w:val="24"/>
                <w:szCs w:val="24"/>
              </w:rPr>
              <w:t xml:space="preserve"> </w:t>
            </w:r>
            <w:r>
              <w:rPr>
                <w:rFonts w:hint="eastAsia"/>
                <w:sz w:val="24"/>
                <w:szCs w:val="24"/>
              </w:rPr>
              <w:t>——兼谈小学语文教师的</w:t>
            </w:r>
            <w:r>
              <w:rPr>
                <w:rFonts w:hint="eastAsia"/>
                <w:sz w:val="21"/>
                <w:szCs w:val="21"/>
              </w:rPr>
              <w:t>专业发展</w:t>
            </w:r>
          </w:p>
        </w:tc>
        <w:tc>
          <w:tcPr>
            <w:tcW w:w="3525" w:type="dxa"/>
          </w:tcPr>
          <w:p w14:paraId="65F258E0" w14:textId="77777777" w:rsidR="00F82F7C" w:rsidRDefault="00002527">
            <w:pPr>
              <w:spacing w:line="400" w:lineRule="exact"/>
              <w:jc w:val="left"/>
              <w:rPr>
                <w:rFonts w:hAnsi="宋体" w:cs="宋体"/>
                <w:sz w:val="24"/>
              </w:rPr>
            </w:pPr>
            <w:r>
              <w:rPr>
                <w:rFonts w:hint="eastAsia"/>
                <w:sz w:val="24"/>
                <w:szCs w:val="24"/>
              </w:rPr>
              <w:t>刘顺泉（三亚市教育研究培训院小学语文教研员，正高级教师）</w:t>
            </w:r>
          </w:p>
        </w:tc>
      </w:tr>
      <w:tr w:rsidR="00F82F7C" w14:paraId="4BE4EEE3" w14:textId="77777777">
        <w:tc>
          <w:tcPr>
            <w:tcW w:w="818" w:type="dxa"/>
            <w:vMerge/>
          </w:tcPr>
          <w:p w14:paraId="7ED65258" w14:textId="77777777" w:rsidR="00F82F7C" w:rsidRDefault="00F82F7C">
            <w:pPr>
              <w:rPr>
                <w:rFonts w:hAnsi="宋体" w:cs="宋体"/>
                <w:b/>
                <w:color w:val="FF0000"/>
                <w:sz w:val="28"/>
                <w:szCs w:val="28"/>
              </w:rPr>
            </w:pPr>
          </w:p>
        </w:tc>
        <w:tc>
          <w:tcPr>
            <w:tcW w:w="1567" w:type="dxa"/>
          </w:tcPr>
          <w:p w14:paraId="7F21FEE3" w14:textId="77777777" w:rsidR="00F82F7C" w:rsidRDefault="00002527">
            <w:pPr>
              <w:spacing w:line="400" w:lineRule="exact"/>
              <w:jc w:val="left"/>
              <w:rPr>
                <w:rFonts w:hAnsi="宋体" w:cs="宋体"/>
                <w:sz w:val="24"/>
              </w:rPr>
            </w:pPr>
            <w:r>
              <w:rPr>
                <w:rFonts w:hAnsi="宋体" w:cs="宋体" w:hint="eastAsia"/>
                <w:sz w:val="24"/>
              </w:rPr>
              <w:t>下午</w:t>
            </w:r>
            <w:r>
              <w:rPr>
                <w:rFonts w:hAnsi="宋体" w:cs="宋体" w:hint="eastAsia"/>
                <w:sz w:val="24"/>
              </w:rPr>
              <w:t>14.30-18.00</w:t>
            </w:r>
          </w:p>
        </w:tc>
        <w:tc>
          <w:tcPr>
            <w:tcW w:w="3500" w:type="dxa"/>
          </w:tcPr>
          <w:p w14:paraId="563C53A8" w14:textId="77777777" w:rsidR="00F82F7C" w:rsidRDefault="00002527">
            <w:pPr>
              <w:spacing w:line="400" w:lineRule="exact"/>
              <w:jc w:val="left"/>
              <w:rPr>
                <w:rFonts w:hAnsi="宋体" w:cs="宋体"/>
                <w:sz w:val="24"/>
              </w:rPr>
            </w:pPr>
            <w:r>
              <w:rPr>
                <w:rFonts w:hAnsi="宋体" w:cs="宋体" w:hint="eastAsia"/>
                <w:sz w:val="24"/>
              </w:rPr>
              <w:t>专题讲座：</w:t>
            </w:r>
            <w:r>
              <w:rPr>
                <w:rFonts w:hAnsi="宋体" w:cs="宋体" w:hint="eastAsia"/>
                <w:sz w:val="24"/>
              </w:rPr>
              <w:t>学生课内拓展阅读的教学设计与课型探索</w:t>
            </w:r>
          </w:p>
        </w:tc>
        <w:tc>
          <w:tcPr>
            <w:tcW w:w="3525" w:type="dxa"/>
          </w:tcPr>
          <w:p w14:paraId="63624459" w14:textId="77777777" w:rsidR="00F82F7C" w:rsidRDefault="00002527">
            <w:pPr>
              <w:spacing w:line="400" w:lineRule="exact"/>
              <w:jc w:val="left"/>
              <w:rPr>
                <w:rFonts w:hAnsi="宋体" w:cs="宋体"/>
                <w:sz w:val="24"/>
              </w:rPr>
            </w:pPr>
            <w:r>
              <w:rPr>
                <w:rFonts w:hAnsi="宋体" w:cs="宋体" w:hint="eastAsia"/>
                <w:sz w:val="24"/>
              </w:rPr>
              <w:t>刘凤华</w:t>
            </w:r>
            <w:r>
              <w:rPr>
                <w:rFonts w:hAnsi="宋体" w:cs="宋体" w:hint="eastAsia"/>
                <w:sz w:val="24"/>
              </w:rPr>
              <w:t>（</w:t>
            </w:r>
            <w:r>
              <w:rPr>
                <w:rFonts w:hAnsi="宋体" w:cs="宋体" w:hint="eastAsia"/>
                <w:sz w:val="24"/>
              </w:rPr>
              <w:t>海南省教育研究培训院</w:t>
            </w:r>
            <w:r>
              <w:rPr>
                <w:rFonts w:hAnsi="宋体" w:cs="宋体" w:hint="eastAsia"/>
                <w:sz w:val="24"/>
              </w:rPr>
              <w:t>中学语文教研员，语文高级教师</w:t>
            </w:r>
            <w:r>
              <w:rPr>
                <w:rFonts w:hAnsi="宋体" w:cs="宋体" w:hint="eastAsia"/>
                <w:sz w:val="24"/>
              </w:rPr>
              <w:t xml:space="preserve"> </w:t>
            </w:r>
            <w:r>
              <w:rPr>
                <w:rFonts w:hAnsi="宋体" w:cs="宋体" w:hint="eastAsia"/>
                <w:sz w:val="24"/>
              </w:rPr>
              <w:t>）</w:t>
            </w:r>
          </w:p>
        </w:tc>
      </w:tr>
      <w:tr w:rsidR="00F82F7C" w14:paraId="6A0466A1" w14:textId="77777777">
        <w:trPr>
          <w:trHeight w:val="1285"/>
        </w:trPr>
        <w:tc>
          <w:tcPr>
            <w:tcW w:w="818" w:type="dxa"/>
            <w:vMerge w:val="restart"/>
            <w:vAlign w:val="center"/>
          </w:tcPr>
          <w:p w14:paraId="28AD4B2A" w14:textId="77777777" w:rsidR="00F82F7C" w:rsidRDefault="00002527">
            <w:pPr>
              <w:jc w:val="center"/>
              <w:rPr>
                <w:rFonts w:hAnsi="宋体" w:cs="宋体"/>
                <w:b/>
                <w:color w:val="FF0000"/>
                <w:sz w:val="28"/>
                <w:szCs w:val="28"/>
              </w:rPr>
            </w:pPr>
            <w:r>
              <w:rPr>
                <w:rFonts w:hAnsi="宋体" w:cs="宋体" w:hint="eastAsia"/>
                <w:sz w:val="24"/>
              </w:rPr>
              <w:t>7.19</w:t>
            </w:r>
          </w:p>
        </w:tc>
        <w:tc>
          <w:tcPr>
            <w:tcW w:w="1567" w:type="dxa"/>
          </w:tcPr>
          <w:p w14:paraId="1B2955CA" w14:textId="77777777" w:rsidR="00F82F7C" w:rsidRDefault="00002527">
            <w:pPr>
              <w:spacing w:line="400" w:lineRule="exact"/>
              <w:jc w:val="left"/>
              <w:rPr>
                <w:rFonts w:hAnsi="宋体" w:cs="宋体"/>
                <w:sz w:val="24"/>
              </w:rPr>
            </w:pPr>
            <w:r>
              <w:rPr>
                <w:rFonts w:hAnsi="宋体" w:cs="宋体" w:hint="eastAsia"/>
                <w:sz w:val="24"/>
              </w:rPr>
              <w:t>上午</w:t>
            </w:r>
          </w:p>
          <w:p w14:paraId="1BCCDD75" w14:textId="77777777" w:rsidR="00F82F7C" w:rsidRDefault="00002527">
            <w:pPr>
              <w:spacing w:line="400" w:lineRule="exact"/>
              <w:jc w:val="left"/>
              <w:rPr>
                <w:rFonts w:hAnsi="宋体" w:cs="宋体"/>
                <w:sz w:val="24"/>
              </w:rPr>
            </w:pPr>
            <w:r>
              <w:rPr>
                <w:rFonts w:hAnsi="宋体" w:cs="宋体" w:hint="eastAsia"/>
                <w:sz w:val="24"/>
              </w:rPr>
              <w:t>8</w:t>
            </w:r>
            <w:r>
              <w:rPr>
                <w:rFonts w:hAnsi="宋体" w:cs="宋体" w:hint="eastAsia"/>
                <w:sz w:val="24"/>
              </w:rPr>
              <w:t>：</w:t>
            </w:r>
            <w:r>
              <w:rPr>
                <w:rFonts w:hAnsi="宋体" w:cs="宋体" w:hint="eastAsia"/>
                <w:sz w:val="24"/>
              </w:rPr>
              <w:t>0-12:00</w:t>
            </w:r>
          </w:p>
        </w:tc>
        <w:tc>
          <w:tcPr>
            <w:tcW w:w="3500" w:type="dxa"/>
          </w:tcPr>
          <w:p w14:paraId="1D589863" w14:textId="77777777" w:rsidR="00F82F7C" w:rsidRDefault="00002527">
            <w:pPr>
              <w:spacing w:line="400" w:lineRule="exact"/>
              <w:jc w:val="left"/>
              <w:rPr>
                <w:sz w:val="24"/>
                <w:szCs w:val="24"/>
              </w:rPr>
            </w:pPr>
            <w:r>
              <w:rPr>
                <w:rFonts w:hint="eastAsia"/>
                <w:sz w:val="21"/>
                <w:szCs w:val="21"/>
              </w:rPr>
              <w:t>专题讲座：</w:t>
            </w:r>
            <w:r>
              <w:rPr>
                <w:rFonts w:hint="eastAsia"/>
                <w:sz w:val="21"/>
                <w:szCs w:val="21"/>
              </w:rPr>
              <w:t xml:space="preserve"> </w:t>
            </w:r>
            <w:r>
              <w:rPr>
                <w:rFonts w:hint="eastAsia"/>
                <w:sz w:val="24"/>
                <w:szCs w:val="24"/>
              </w:rPr>
              <w:t>做一个幸福的儿童阅读点灯人——</w:t>
            </w:r>
            <w:r>
              <w:rPr>
                <w:rFonts w:hint="eastAsia"/>
                <w:sz w:val="24"/>
                <w:szCs w:val="24"/>
              </w:rPr>
              <w:t>校园阅读活动的设计与实施</w:t>
            </w:r>
          </w:p>
        </w:tc>
        <w:tc>
          <w:tcPr>
            <w:tcW w:w="3525" w:type="dxa"/>
          </w:tcPr>
          <w:p w14:paraId="6ADAE15C" w14:textId="77777777" w:rsidR="00F82F7C" w:rsidRDefault="00002527">
            <w:pPr>
              <w:spacing w:line="400" w:lineRule="exact"/>
              <w:jc w:val="left"/>
              <w:rPr>
                <w:sz w:val="24"/>
                <w:szCs w:val="24"/>
              </w:rPr>
            </w:pPr>
            <w:r>
              <w:rPr>
                <w:rFonts w:hAnsi="宋体" w:cs="宋体" w:hint="eastAsia"/>
                <w:sz w:val="24"/>
              </w:rPr>
              <w:t>曾艳青（</w:t>
            </w:r>
            <w:r>
              <w:rPr>
                <w:rFonts w:hint="eastAsia"/>
                <w:sz w:val="24"/>
                <w:szCs w:val="24"/>
              </w:rPr>
              <w:t>三亚市第一小学教学副校长，海南省小学语文学科带头人</w:t>
            </w:r>
            <w:r>
              <w:rPr>
                <w:rFonts w:hint="eastAsia"/>
                <w:sz w:val="24"/>
                <w:szCs w:val="24"/>
              </w:rPr>
              <w:t>，语文高级教师）</w:t>
            </w:r>
          </w:p>
        </w:tc>
      </w:tr>
      <w:tr w:rsidR="00F82F7C" w14:paraId="5929ABEB" w14:textId="77777777">
        <w:tc>
          <w:tcPr>
            <w:tcW w:w="818" w:type="dxa"/>
            <w:vMerge/>
          </w:tcPr>
          <w:p w14:paraId="45E21105" w14:textId="77777777" w:rsidR="00F82F7C" w:rsidRDefault="00F82F7C">
            <w:pPr>
              <w:rPr>
                <w:rFonts w:hAnsi="宋体" w:cs="宋体"/>
                <w:b/>
                <w:color w:val="FF0000"/>
                <w:sz w:val="28"/>
                <w:szCs w:val="28"/>
              </w:rPr>
            </w:pPr>
          </w:p>
        </w:tc>
        <w:tc>
          <w:tcPr>
            <w:tcW w:w="1567" w:type="dxa"/>
          </w:tcPr>
          <w:p w14:paraId="0CB3C130" w14:textId="77777777" w:rsidR="00F82F7C" w:rsidRDefault="00002527">
            <w:pPr>
              <w:spacing w:line="400" w:lineRule="exact"/>
              <w:jc w:val="left"/>
              <w:rPr>
                <w:rFonts w:hAnsi="宋体" w:cs="宋体"/>
                <w:sz w:val="24"/>
              </w:rPr>
            </w:pPr>
            <w:r>
              <w:rPr>
                <w:rFonts w:hAnsi="宋体" w:cs="宋体" w:hint="eastAsia"/>
                <w:sz w:val="24"/>
              </w:rPr>
              <w:t>下午</w:t>
            </w:r>
          </w:p>
          <w:p w14:paraId="67071624" w14:textId="77777777" w:rsidR="00F82F7C" w:rsidRDefault="00002527">
            <w:pPr>
              <w:spacing w:line="400" w:lineRule="exact"/>
              <w:jc w:val="left"/>
              <w:rPr>
                <w:rFonts w:hAnsi="宋体" w:cs="宋体"/>
                <w:sz w:val="24"/>
              </w:rPr>
            </w:pPr>
            <w:r>
              <w:rPr>
                <w:rFonts w:hAnsi="宋体" w:cs="宋体" w:hint="eastAsia"/>
                <w:sz w:val="24"/>
              </w:rPr>
              <w:t>14.30-18.00</w:t>
            </w:r>
          </w:p>
        </w:tc>
        <w:tc>
          <w:tcPr>
            <w:tcW w:w="3500" w:type="dxa"/>
          </w:tcPr>
          <w:p w14:paraId="15E95CC4" w14:textId="77777777" w:rsidR="00F82F7C" w:rsidRDefault="00002527">
            <w:pPr>
              <w:spacing w:line="400" w:lineRule="exact"/>
              <w:jc w:val="left"/>
              <w:rPr>
                <w:rFonts w:hAnsi="宋体" w:cs="宋体"/>
                <w:kern w:val="2"/>
                <w:sz w:val="24"/>
                <w:szCs w:val="24"/>
              </w:rPr>
            </w:pPr>
            <w:r>
              <w:rPr>
                <w:rFonts w:hAnsi="宋体" w:cs="宋体" w:hint="eastAsia"/>
                <w:sz w:val="24"/>
              </w:rPr>
              <w:t>专题讲座：</w:t>
            </w:r>
            <w:r>
              <w:rPr>
                <w:rFonts w:hAnsi="宋体" w:cs="宋体" w:hint="eastAsia"/>
                <w:sz w:val="24"/>
              </w:rPr>
              <w:t>一读解千愁——中小学语文教师与课外阅读以及指导</w:t>
            </w:r>
            <w:r>
              <w:rPr>
                <w:rFonts w:hAnsi="宋体" w:cs="宋体" w:hint="eastAsia"/>
                <w:sz w:val="24"/>
              </w:rPr>
              <w:t xml:space="preserve"> </w:t>
            </w:r>
            <w:r>
              <w:rPr>
                <w:rFonts w:hAnsi="宋体" w:cs="宋体" w:hint="eastAsia"/>
                <w:sz w:val="24"/>
              </w:rPr>
              <w:t xml:space="preserve"> </w:t>
            </w:r>
          </w:p>
        </w:tc>
        <w:tc>
          <w:tcPr>
            <w:tcW w:w="3525" w:type="dxa"/>
          </w:tcPr>
          <w:p w14:paraId="34987E15" w14:textId="77777777" w:rsidR="00F82F7C" w:rsidRDefault="00002527">
            <w:pPr>
              <w:spacing w:line="400" w:lineRule="exact"/>
              <w:jc w:val="left"/>
              <w:rPr>
                <w:rFonts w:hAnsi="宋体" w:cs="宋体"/>
                <w:kern w:val="2"/>
                <w:sz w:val="24"/>
                <w:szCs w:val="24"/>
              </w:rPr>
            </w:pPr>
            <w:r>
              <w:rPr>
                <w:rFonts w:hAnsi="宋体" w:cs="宋体" w:hint="eastAsia"/>
                <w:sz w:val="24"/>
              </w:rPr>
              <w:t>邢益宝</w:t>
            </w:r>
            <w:r>
              <w:rPr>
                <w:rFonts w:hAnsi="宋体" w:cs="宋体" w:hint="eastAsia"/>
                <w:sz w:val="24"/>
              </w:rPr>
              <w:t>（海南</w:t>
            </w:r>
            <w:r>
              <w:rPr>
                <w:rFonts w:hAnsi="宋体" w:cs="宋体" w:hint="eastAsia"/>
                <w:sz w:val="24"/>
              </w:rPr>
              <w:t>中小学</w:t>
            </w:r>
            <w:r>
              <w:rPr>
                <w:rFonts w:hAnsi="宋体" w:cs="宋体" w:hint="eastAsia"/>
                <w:sz w:val="24"/>
              </w:rPr>
              <w:t>语文研究会会长、海口景山分校校长、特级教师）</w:t>
            </w:r>
          </w:p>
        </w:tc>
      </w:tr>
      <w:tr w:rsidR="00F82F7C" w14:paraId="5789E50F" w14:textId="77777777">
        <w:tc>
          <w:tcPr>
            <w:tcW w:w="818" w:type="dxa"/>
            <w:vMerge w:val="restart"/>
            <w:vAlign w:val="center"/>
          </w:tcPr>
          <w:p w14:paraId="2EB52A5E" w14:textId="77777777" w:rsidR="00F82F7C" w:rsidRDefault="00002527">
            <w:pPr>
              <w:spacing w:line="400" w:lineRule="exact"/>
              <w:jc w:val="left"/>
              <w:rPr>
                <w:sz w:val="24"/>
                <w:szCs w:val="24"/>
              </w:rPr>
            </w:pPr>
            <w:r>
              <w:rPr>
                <w:rFonts w:hint="eastAsia"/>
                <w:sz w:val="24"/>
                <w:szCs w:val="24"/>
              </w:rPr>
              <w:t>7.20</w:t>
            </w:r>
          </w:p>
        </w:tc>
        <w:tc>
          <w:tcPr>
            <w:tcW w:w="1567" w:type="dxa"/>
          </w:tcPr>
          <w:p w14:paraId="77272360" w14:textId="77777777" w:rsidR="00F82F7C" w:rsidRDefault="00002527">
            <w:pPr>
              <w:spacing w:line="400" w:lineRule="exact"/>
              <w:jc w:val="left"/>
              <w:rPr>
                <w:sz w:val="24"/>
                <w:szCs w:val="24"/>
              </w:rPr>
            </w:pPr>
            <w:r>
              <w:rPr>
                <w:rFonts w:hint="eastAsia"/>
                <w:sz w:val="24"/>
                <w:szCs w:val="24"/>
              </w:rPr>
              <w:t>上</w:t>
            </w:r>
            <w:r>
              <w:rPr>
                <w:rFonts w:hint="eastAsia"/>
                <w:sz w:val="24"/>
                <w:szCs w:val="24"/>
              </w:rPr>
              <w:t>午车程</w:t>
            </w:r>
          </w:p>
          <w:p w14:paraId="338501CD" w14:textId="77777777" w:rsidR="00F82F7C" w:rsidRDefault="00002527">
            <w:pPr>
              <w:spacing w:line="400" w:lineRule="exact"/>
              <w:jc w:val="left"/>
              <w:rPr>
                <w:sz w:val="24"/>
                <w:szCs w:val="24"/>
              </w:rPr>
            </w:pPr>
            <w:r>
              <w:rPr>
                <w:rFonts w:hint="eastAsia"/>
                <w:sz w:val="24"/>
                <w:szCs w:val="24"/>
              </w:rPr>
              <w:t>7</w:t>
            </w:r>
            <w:r>
              <w:rPr>
                <w:rFonts w:hint="eastAsia"/>
                <w:sz w:val="24"/>
                <w:szCs w:val="24"/>
              </w:rPr>
              <w:t>：</w:t>
            </w:r>
            <w:r>
              <w:rPr>
                <w:rFonts w:hint="eastAsia"/>
                <w:sz w:val="24"/>
                <w:szCs w:val="24"/>
              </w:rPr>
              <w:t>00-10</w:t>
            </w:r>
            <w:r>
              <w:rPr>
                <w:rFonts w:hint="eastAsia"/>
                <w:sz w:val="24"/>
                <w:szCs w:val="24"/>
              </w:rPr>
              <w:t>：</w:t>
            </w:r>
            <w:r>
              <w:rPr>
                <w:rFonts w:hint="eastAsia"/>
                <w:sz w:val="24"/>
                <w:szCs w:val="24"/>
              </w:rPr>
              <w:t>20</w:t>
            </w:r>
          </w:p>
          <w:p w14:paraId="10A2ECEB" w14:textId="77777777" w:rsidR="00F82F7C" w:rsidRDefault="00002527">
            <w:pPr>
              <w:spacing w:line="400" w:lineRule="exact"/>
              <w:jc w:val="left"/>
              <w:rPr>
                <w:sz w:val="24"/>
                <w:szCs w:val="24"/>
              </w:rPr>
            </w:pPr>
            <w:r>
              <w:rPr>
                <w:rFonts w:hint="eastAsia"/>
                <w:sz w:val="24"/>
                <w:szCs w:val="24"/>
              </w:rPr>
              <w:lastRenderedPageBreak/>
              <w:t>参观书香校园</w:t>
            </w:r>
          </w:p>
          <w:p w14:paraId="5567A5DF" w14:textId="77777777" w:rsidR="00F82F7C" w:rsidRDefault="00002527">
            <w:pPr>
              <w:spacing w:line="400" w:lineRule="exact"/>
              <w:jc w:val="left"/>
              <w:rPr>
                <w:sz w:val="24"/>
                <w:szCs w:val="24"/>
              </w:rPr>
            </w:pPr>
            <w:r>
              <w:rPr>
                <w:rFonts w:hint="eastAsia"/>
                <w:sz w:val="24"/>
                <w:szCs w:val="24"/>
              </w:rPr>
              <w:t>10</w:t>
            </w:r>
            <w:r>
              <w:rPr>
                <w:rFonts w:hint="eastAsia"/>
                <w:sz w:val="24"/>
                <w:szCs w:val="24"/>
              </w:rPr>
              <w:t>：</w:t>
            </w:r>
            <w:r>
              <w:rPr>
                <w:rFonts w:hint="eastAsia"/>
                <w:sz w:val="24"/>
                <w:szCs w:val="24"/>
              </w:rPr>
              <w:t>30-</w:t>
            </w:r>
            <w:r>
              <w:rPr>
                <w:rFonts w:hint="eastAsia"/>
                <w:sz w:val="24"/>
                <w:szCs w:val="24"/>
              </w:rPr>
              <w:t>12:00</w:t>
            </w:r>
          </w:p>
        </w:tc>
        <w:tc>
          <w:tcPr>
            <w:tcW w:w="3500" w:type="dxa"/>
          </w:tcPr>
          <w:p w14:paraId="04534630" w14:textId="77777777" w:rsidR="00F82F7C" w:rsidRDefault="00002527">
            <w:pPr>
              <w:spacing w:line="400" w:lineRule="exact"/>
              <w:jc w:val="left"/>
              <w:rPr>
                <w:sz w:val="24"/>
                <w:szCs w:val="24"/>
              </w:rPr>
            </w:pPr>
            <w:r>
              <w:rPr>
                <w:rFonts w:hint="eastAsia"/>
                <w:sz w:val="24"/>
                <w:szCs w:val="24"/>
              </w:rPr>
              <w:lastRenderedPageBreak/>
              <w:t>阅读基地考察：洋浦实验小学</w:t>
            </w:r>
          </w:p>
          <w:p w14:paraId="09B861AE" w14:textId="77777777" w:rsidR="00F82F7C" w:rsidRDefault="00F82F7C">
            <w:pPr>
              <w:spacing w:line="400" w:lineRule="exact"/>
              <w:jc w:val="left"/>
              <w:rPr>
                <w:sz w:val="24"/>
                <w:szCs w:val="24"/>
              </w:rPr>
            </w:pPr>
          </w:p>
        </w:tc>
        <w:tc>
          <w:tcPr>
            <w:tcW w:w="3525" w:type="dxa"/>
          </w:tcPr>
          <w:p w14:paraId="0187F335" w14:textId="77777777" w:rsidR="00F82F7C" w:rsidRDefault="00002527">
            <w:pPr>
              <w:spacing w:line="400" w:lineRule="exact"/>
              <w:jc w:val="left"/>
              <w:rPr>
                <w:sz w:val="24"/>
                <w:szCs w:val="24"/>
              </w:rPr>
            </w:pPr>
            <w:r>
              <w:rPr>
                <w:rFonts w:hint="eastAsia"/>
                <w:sz w:val="24"/>
                <w:szCs w:val="24"/>
              </w:rPr>
              <w:t>任斌强（洋浦实验学校校长，语文高级教师）</w:t>
            </w:r>
          </w:p>
        </w:tc>
      </w:tr>
      <w:tr w:rsidR="00F82F7C" w14:paraId="6FE3E737" w14:textId="77777777">
        <w:tc>
          <w:tcPr>
            <w:tcW w:w="818" w:type="dxa"/>
            <w:vMerge/>
          </w:tcPr>
          <w:p w14:paraId="6025621D" w14:textId="77777777" w:rsidR="00F82F7C" w:rsidRDefault="00F82F7C">
            <w:pPr>
              <w:spacing w:line="400" w:lineRule="exact"/>
              <w:jc w:val="left"/>
              <w:rPr>
                <w:sz w:val="24"/>
                <w:szCs w:val="24"/>
              </w:rPr>
            </w:pPr>
          </w:p>
        </w:tc>
        <w:tc>
          <w:tcPr>
            <w:tcW w:w="1567" w:type="dxa"/>
          </w:tcPr>
          <w:p w14:paraId="1531ECE5" w14:textId="77777777" w:rsidR="00F82F7C" w:rsidRDefault="00002527">
            <w:pPr>
              <w:spacing w:line="400" w:lineRule="exact"/>
              <w:jc w:val="left"/>
              <w:rPr>
                <w:sz w:val="24"/>
                <w:szCs w:val="24"/>
              </w:rPr>
            </w:pPr>
            <w:r>
              <w:rPr>
                <w:rFonts w:hint="eastAsia"/>
                <w:sz w:val="24"/>
                <w:szCs w:val="24"/>
              </w:rPr>
              <w:t>下午：</w:t>
            </w:r>
            <w:r>
              <w:rPr>
                <w:rFonts w:hint="eastAsia"/>
                <w:sz w:val="24"/>
                <w:szCs w:val="24"/>
              </w:rPr>
              <w:t>13</w:t>
            </w:r>
            <w:r>
              <w:rPr>
                <w:rFonts w:hint="eastAsia"/>
                <w:sz w:val="24"/>
                <w:szCs w:val="24"/>
              </w:rPr>
              <w:t>.</w:t>
            </w:r>
            <w:r>
              <w:rPr>
                <w:rFonts w:hint="eastAsia"/>
                <w:sz w:val="24"/>
                <w:szCs w:val="24"/>
              </w:rPr>
              <w:t>0</w:t>
            </w:r>
            <w:r>
              <w:rPr>
                <w:rFonts w:hint="eastAsia"/>
                <w:sz w:val="24"/>
                <w:szCs w:val="24"/>
              </w:rPr>
              <w:t>0-</w:t>
            </w:r>
            <w:r>
              <w:rPr>
                <w:rFonts w:hint="eastAsia"/>
                <w:sz w:val="24"/>
                <w:szCs w:val="24"/>
              </w:rPr>
              <w:t>15</w:t>
            </w:r>
            <w:r>
              <w:rPr>
                <w:rFonts w:hint="eastAsia"/>
                <w:sz w:val="24"/>
                <w:szCs w:val="24"/>
              </w:rPr>
              <w:t>.00</w:t>
            </w:r>
          </w:p>
        </w:tc>
        <w:tc>
          <w:tcPr>
            <w:tcW w:w="3500" w:type="dxa"/>
          </w:tcPr>
          <w:p w14:paraId="3759D86C" w14:textId="77777777" w:rsidR="00F82F7C" w:rsidRDefault="00002527">
            <w:pPr>
              <w:spacing w:line="400" w:lineRule="exact"/>
              <w:jc w:val="left"/>
              <w:rPr>
                <w:sz w:val="24"/>
                <w:szCs w:val="24"/>
              </w:rPr>
            </w:pPr>
            <w:r>
              <w:rPr>
                <w:rFonts w:hint="eastAsia"/>
                <w:sz w:val="24"/>
                <w:szCs w:val="24"/>
              </w:rPr>
              <w:t>阅读放飞梦想</w:t>
            </w:r>
            <w:r>
              <w:rPr>
                <w:rFonts w:hint="eastAsia"/>
                <w:sz w:val="24"/>
                <w:szCs w:val="24"/>
              </w:rPr>
              <w:t xml:space="preserve">  </w:t>
            </w:r>
            <w:r>
              <w:rPr>
                <w:rFonts w:hint="eastAsia"/>
                <w:sz w:val="24"/>
                <w:szCs w:val="24"/>
              </w:rPr>
              <w:t>书香温暖童心</w:t>
            </w:r>
          </w:p>
          <w:p w14:paraId="0CD068CD" w14:textId="77777777" w:rsidR="00F82F7C" w:rsidRDefault="00002527">
            <w:pPr>
              <w:spacing w:line="400" w:lineRule="exact"/>
              <w:jc w:val="left"/>
              <w:rPr>
                <w:sz w:val="24"/>
                <w:szCs w:val="24"/>
              </w:rPr>
            </w:pPr>
            <w:r>
              <w:rPr>
                <w:rFonts w:hint="eastAsia"/>
                <w:sz w:val="24"/>
                <w:szCs w:val="24"/>
              </w:rPr>
              <w:t>——学校阅读推广和整本书阅读策略</w:t>
            </w:r>
          </w:p>
        </w:tc>
        <w:tc>
          <w:tcPr>
            <w:tcW w:w="3525" w:type="dxa"/>
          </w:tcPr>
          <w:p w14:paraId="3251317A" w14:textId="77777777" w:rsidR="00F82F7C" w:rsidRDefault="00002527">
            <w:pPr>
              <w:spacing w:line="400" w:lineRule="exact"/>
              <w:jc w:val="left"/>
              <w:rPr>
                <w:sz w:val="24"/>
                <w:szCs w:val="24"/>
              </w:rPr>
            </w:pPr>
            <w:r>
              <w:rPr>
                <w:rFonts w:hint="eastAsia"/>
                <w:sz w:val="24"/>
                <w:szCs w:val="24"/>
              </w:rPr>
              <w:t>符学中（海南洋浦实验小学教导主任，语文高级教师，“小王子书屋”创始人）</w:t>
            </w:r>
          </w:p>
        </w:tc>
      </w:tr>
      <w:tr w:rsidR="00F82F7C" w14:paraId="5388C5E1" w14:textId="77777777">
        <w:tc>
          <w:tcPr>
            <w:tcW w:w="818" w:type="dxa"/>
            <w:vMerge w:val="restart"/>
            <w:vAlign w:val="center"/>
          </w:tcPr>
          <w:p w14:paraId="152A1747" w14:textId="77777777" w:rsidR="00F82F7C" w:rsidRDefault="00002527">
            <w:pPr>
              <w:jc w:val="center"/>
              <w:rPr>
                <w:rFonts w:hAnsi="宋体" w:cs="宋体"/>
                <w:b/>
                <w:color w:val="FF0000"/>
                <w:sz w:val="28"/>
                <w:szCs w:val="28"/>
              </w:rPr>
            </w:pPr>
            <w:r>
              <w:rPr>
                <w:rFonts w:hAnsi="宋体" w:cs="宋体" w:hint="eastAsia"/>
                <w:sz w:val="24"/>
              </w:rPr>
              <w:t>7.21</w:t>
            </w:r>
          </w:p>
        </w:tc>
        <w:tc>
          <w:tcPr>
            <w:tcW w:w="1567" w:type="dxa"/>
          </w:tcPr>
          <w:p w14:paraId="0ACBC0A9" w14:textId="77777777" w:rsidR="00F82F7C" w:rsidRDefault="00002527">
            <w:pPr>
              <w:spacing w:line="400" w:lineRule="exact"/>
              <w:jc w:val="left"/>
              <w:rPr>
                <w:rFonts w:hAnsi="宋体" w:cs="宋体"/>
                <w:sz w:val="24"/>
              </w:rPr>
            </w:pPr>
            <w:r>
              <w:rPr>
                <w:rFonts w:hAnsi="宋体" w:cs="宋体" w:hint="eastAsia"/>
                <w:sz w:val="24"/>
              </w:rPr>
              <w:t>上午</w:t>
            </w:r>
            <w:r>
              <w:rPr>
                <w:rFonts w:hAnsi="宋体" w:cs="宋体" w:hint="eastAsia"/>
                <w:sz w:val="24"/>
              </w:rPr>
              <w:t>8.00</w:t>
            </w:r>
            <w:r>
              <w:rPr>
                <w:rFonts w:hAnsi="宋体" w:cs="宋体" w:hint="eastAsia"/>
                <w:sz w:val="24"/>
              </w:rPr>
              <w:t>-12:00</w:t>
            </w:r>
          </w:p>
        </w:tc>
        <w:tc>
          <w:tcPr>
            <w:tcW w:w="3500" w:type="dxa"/>
          </w:tcPr>
          <w:p w14:paraId="45AAB9E8" w14:textId="77777777" w:rsidR="00F82F7C" w:rsidRDefault="00002527">
            <w:pPr>
              <w:spacing w:line="400" w:lineRule="exact"/>
              <w:jc w:val="left"/>
              <w:rPr>
                <w:rFonts w:hAnsi="宋体" w:cs="宋体"/>
                <w:kern w:val="2"/>
                <w:sz w:val="24"/>
                <w:szCs w:val="24"/>
              </w:rPr>
            </w:pPr>
            <w:r>
              <w:rPr>
                <w:rFonts w:hAnsi="宋体" w:cs="宋体" w:hint="eastAsia"/>
                <w:sz w:val="24"/>
              </w:rPr>
              <w:t>专题讲座：以阅读任务为抓手，多举措激发学生阅读兴趣</w:t>
            </w:r>
          </w:p>
        </w:tc>
        <w:tc>
          <w:tcPr>
            <w:tcW w:w="3525" w:type="dxa"/>
          </w:tcPr>
          <w:p w14:paraId="41AAE10F" w14:textId="77777777" w:rsidR="00F82F7C" w:rsidRDefault="00002527">
            <w:pPr>
              <w:spacing w:line="400" w:lineRule="exact"/>
              <w:jc w:val="left"/>
              <w:rPr>
                <w:rFonts w:hAnsi="宋体" w:cs="宋体"/>
                <w:kern w:val="2"/>
                <w:sz w:val="24"/>
                <w:szCs w:val="24"/>
              </w:rPr>
            </w:pPr>
            <w:r>
              <w:rPr>
                <w:rFonts w:hAnsi="宋体" w:cs="宋体" w:hint="eastAsia"/>
                <w:sz w:val="24"/>
              </w:rPr>
              <w:t>吴爱英</w:t>
            </w:r>
            <w:r>
              <w:rPr>
                <w:rFonts w:hAnsi="宋体" w:cs="宋体" w:hint="eastAsia"/>
                <w:sz w:val="24"/>
              </w:rPr>
              <w:t>（</w:t>
            </w:r>
            <w:r>
              <w:rPr>
                <w:rFonts w:hAnsi="宋体" w:cs="宋体" w:hint="eastAsia"/>
                <w:sz w:val="24"/>
              </w:rPr>
              <w:t>三亚市教育研究培训院中学语文教研员，语文正高级教师</w:t>
            </w:r>
            <w:r>
              <w:rPr>
                <w:rFonts w:hAnsi="宋体" w:cs="宋体" w:hint="eastAsia"/>
                <w:sz w:val="24"/>
              </w:rPr>
              <w:t>）</w:t>
            </w:r>
          </w:p>
        </w:tc>
      </w:tr>
      <w:tr w:rsidR="00F82F7C" w14:paraId="313C52E0" w14:textId="77777777">
        <w:tc>
          <w:tcPr>
            <w:tcW w:w="818" w:type="dxa"/>
            <w:vMerge/>
          </w:tcPr>
          <w:p w14:paraId="411C22E1" w14:textId="77777777" w:rsidR="00F82F7C" w:rsidRDefault="00F82F7C">
            <w:pPr>
              <w:rPr>
                <w:rFonts w:hAnsi="宋体" w:cs="宋体"/>
                <w:b/>
                <w:color w:val="FF0000"/>
                <w:sz w:val="28"/>
                <w:szCs w:val="28"/>
              </w:rPr>
            </w:pPr>
          </w:p>
        </w:tc>
        <w:tc>
          <w:tcPr>
            <w:tcW w:w="1567" w:type="dxa"/>
          </w:tcPr>
          <w:p w14:paraId="6F72D8EB" w14:textId="77777777" w:rsidR="00F82F7C" w:rsidRDefault="00F82F7C">
            <w:pPr>
              <w:spacing w:line="400" w:lineRule="exact"/>
              <w:jc w:val="left"/>
              <w:rPr>
                <w:rFonts w:hAnsi="宋体" w:cs="宋体"/>
                <w:sz w:val="24"/>
              </w:rPr>
            </w:pPr>
          </w:p>
        </w:tc>
        <w:tc>
          <w:tcPr>
            <w:tcW w:w="3500" w:type="dxa"/>
          </w:tcPr>
          <w:p w14:paraId="23F89EA4" w14:textId="77777777" w:rsidR="00F82F7C" w:rsidRDefault="00002527">
            <w:pPr>
              <w:spacing w:line="400" w:lineRule="exact"/>
              <w:jc w:val="left"/>
              <w:rPr>
                <w:rFonts w:hAnsi="宋体" w:cs="宋体"/>
                <w:kern w:val="2"/>
                <w:sz w:val="24"/>
                <w:szCs w:val="24"/>
              </w:rPr>
            </w:pPr>
            <w:r>
              <w:rPr>
                <w:rFonts w:hAnsi="宋体" w:cs="宋体" w:hint="eastAsia"/>
                <w:sz w:val="24"/>
              </w:rPr>
              <w:t>专题讲座：</w:t>
            </w:r>
            <w:r>
              <w:rPr>
                <w:rFonts w:hAnsi="宋体" w:cs="宋体" w:hint="eastAsia"/>
                <w:sz w:val="24"/>
              </w:rPr>
              <w:t>倡导科学阅读，激发求知兴趣，培养问题意识</w:t>
            </w:r>
          </w:p>
        </w:tc>
        <w:tc>
          <w:tcPr>
            <w:tcW w:w="3525" w:type="dxa"/>
          </w:tcPr>
          <w:p w14:paraId="13EAC961" w14:textId="77777777" w:rsidR="00F82F7C" w:rsidRDefault="00002527">
            <w:pPr>
              <w:spacing w:line="400" w:lineRule="exact"/>
              <w:jc w:val="left"/>
              <w:rPr>
                <w:rFonts w:hAnsi="宋体" w:cs="宋体"/>
                <w:kern w:val="2"/>
                <w:sz w:val="24"/>
                <w:szCs w:val="24"/>
              </w:rPr>
            </w:pPr>
            <w:r>
              <w:rPr>
                <w:rFonts w:hAnsi="宋体" w:cs="宋体" w:hint="eastAsia"/>
                <w:sz w:val="24"/>
              </w:rPr>
              <w:t>胡</w:t>
            </w:r>
            <w:r>
              <w:rPr>
                <w:rFonts w:hAnsi="宋体" w:cs="宋体" w:hint="eastAsia"/>
                <w:sz w:val="24"/>
              </w:rPr>
              <w:t>晓</w:t>
            </w:r>
            <w:r>
              <w:rPr>
                <w:rFonts w:hAnsi="宋体" w:cs="宋体" w:hint="eastAsia"/>
                <w:sz w:val="24"/>
              </w:rPr>
              <w:t>华</w:t>
            </w:r>
            <w:r>
              <w:rPr>
                <w:rFonts w:hAnsi="宋体" w:cs="宋体" w:hint="eastAsia"/>
                <w:sz w:val="24"/>
              </w:rPr>
              <w:t>（</w:t>
            </w:r>
            <w:r>
              <w:rPr>
                <w:rFonts w:hAnsi="宋体" w:cs="宋体" w:hint="eastAsia"/>
                <w:sz w:val="24"/>
              </w:rPr>
              <w:t>海南师范大学</w:t>
            </w:r>
            <w:r>
              <w:rPr>
                <w:rFonts w:hAnsi="宋体" w:cs="宋体" w:hint="eastAsia"/>
                <w:sz w:val="24"/>
              </w:rPr>
              <w:t>教师教育</w:t>
            </w:r>
            <w:r>
              <w:rPr>
                <w:rFonts w:hAnsi="宋体" w:cs="宋体" w:hint="eastAsia"/>
                <w:sz w:val="24"/>
              </w:rPr>
              <w:t>学院教授</w:t>
            </w:r>
            <w:r>
              <w:rPr>
                <w:rFonts w:hAnsi="宋体" w:cs="宋体" w:hint="eastAsia"/>
                <w:sz w:val="24"/>
              </w:rPr>
              <w:t>，硕士生导师</w:t>
            </w:r>
            <w:r>
              <w:rPr>
                <w:rFonts w:hAnsi="宋体" w:cs="宋体" w:hint="eastAsia"/>
                <w:sz w:val="24"/>
              </w:rPr>
              <w:t>）</w:t>
            </w:r>
          </w:p>
        </w:tc>
      </w:tr>
      <w:tr w:rsidR="00F82F7C" w14:paraId="73CFDCC7" w14:textId="77777777">
        <w:tc>
          <w:tcPr>
            <w:tcW w:w="818" w:type="dxa"/>
            <w:vMerge w:val="restart"/>
            <w:vAlign w:val="center"/>
          </w:tcPr>
          <w:p w14:paraId="72441D89" w14:textId="77777777" w:rsidR="00F82F7C" w:rsidRDefault="00002527">
            <w:pPr>
              <w:jc w:val="center"/>
              <w:rPr>
                <w:rFonts w:hAnsi="宋体" w:cs="宋体"/>
                <w:b/>
                <w:color w:val="FF0000"/>
                <w:sz w:val="28"/>
                <w:szCs w:val="28"/>
              </w:rPr>
            </w:pPr>
            <w:r>
              <w:rPr>
                <w:rFonts w:hAnsi="宋体" w:cs="宋体" w:hint="eastAsia"/>
                <w:sz w:val="24"/>
              </w:rPr>
              <w:t>7.22</w:t>
            </w:r>
          </w:p>
        </w:tc>
        <w:tc>
          <w:tcPr>
            <w:tcW w:w="1567" w:type="dxa"/>
          </w:tcPr>
          <w:p w14:paraId="3A2DF985" w14:textId="77777777" w:rsidR="00F82F7C" w:rsidRDefault="00002527">
            <w:pPr>
              <w:spacing w:line="400" w:lineRule="exact"/>
              <w:jc w:val="left"/>
              <w:rPr>
                <w:rFonts w:hAnsi="宋体" w:cs="宋体"/>
                <w:sz w:val="24"/>
              </w:rPr>
            </w:pPr>
            <w:r>
              <w:rPr>
                <w:rFonts w:hAnsi="宋体" w:cs="宋体" w:hint="eastAsia"/>
                <w:sz w:val="24"/>
              </w:rPr>
              <w:t>上午</w:t>
            </w:r>
            <w:r>
              <w:rPr>
                <w:rFonts w:hAnsi="宋体" w:cs="宋体" w:hint="eastAsia"/>
                <w:sz w:val="24"/>
              </w:rPr>
              <w:t>8.00</w:t>
            </w:r>
            <w:r>
              <w:rPr>
                <w:rFonts w:hAnsi="宋体" w:cs="宋体" w:hint="eastAsia"/>
                <w:sz w:val="24"/>
              </w:rPr>
              <w:t>-12:00</w:t>
            </w:r>
          </w:p>
        </w:tc>
        <w:tc>
          <w:tcPr>
            <w:tcW w:w="3500" w:type="dxa"/>
          </w:tcPr>
          <w:p w14:paraId="10CA3AC3" w14:textId="77777777" w:rsidR="00F82F7C" w:rsidRDefault="00002527">
            <w:pPr>
              <w:spacing w:line="400" w:lineRule="exact"/>
              <w:jc w:val="left"/>
              <w:rPr>
                <w:rFonts w:hAnsi="宋体" w:cs="宋体"/>
                <w:kern w:val="2"/>
                <w:sz w:val="24"/>
                <w:szCs w:val="24"/>
              </w:rPr>
            </w:pPr>
            <w:r>
              <w:rPr>
                <w:rFonts w:hAnsi="宋体" w:cs="宋体" w:hint="eastAsia"/>
                <w:kern w:val="2"/>
                <w:sz w:val="24"/>
                <w:szCs w:val="24"/>
              </w:rPr>
              <w:t>专题讲座：</w:t>
            </w:r>
            <w:r>
              <w:rPr>
                <w:rFonts w:hAnsi="宋体" w:cs="宋体" w:hint="eastAsia"/>
                <w:sz w:val="24"/>
              </w:rPr>
              <w:t>教师指导阅读能力提升的三大策略</w:t>
            </w:r>
            <w:r>
              <w:rPr>
                <w:rFonts w:hAnsi="宋体" w:cs="宋体" w:hint="eastAsia"/>
                <w:sz w:val="24"/>
              </w:rPr>
              <w:t xml:space="preserve">   </w:t>
            </w:r>
          </w:p>
        </w:tc>
        <w:tc>
          <w:tcPr>
            <w:tcW w:w="3525" w:type="dxa"/>
          </w:tcPr>
          <w:p w14:paraId="393CFD58" w14:textId="77777777" w:rsidR="00F82F7C" w:rsidRDefault="00002527">
            <w:pPr>
              <w:spacing w:line="400" w:lineRule="exact"/>
              <w:jc w:val="left"/>
              <w:rPr>
                <w:rFonts w:hAnsi="宋体" w:cs="宋体"/>
                <w:kern w:val="2"/>
                <w:sz w:val="24"/>
                <w:szCs w:val="24"/>
              </w:rPr>
            </w:pPr>
            <w:r>
              <w:rPr>
                <w:rFonts w:hAnsi="宋体" w:cs="宋体" w:hint="eastAsia"/>
                <w:sz w:val="24"/>
              </w:rPr>
              <w:t>任仕君（海南师范大学教育学院教授，博士）</w:t>
            </w:r>
          </w:p>
        </w:tc>
      </w:tr>
      <w:tr w:rsidR="00F82F7C" w14:paraId="3020410D" w14:textId="77777777">
        <w:tc>
          <w:tcPr>
            <w:tcW w:w="818" w:type="dxa"/>
            <w:vMerge/>
          </w:tcPr>
          <w:p w14:paraId="0855A6E6" w14:textId="77777777" w:rsidR="00F82F7C" w:rsidRDefault="00F82F7C">
            <w:pPr>
              <w:rPr>
                <w:rFonts w:hAnsi="宋体" w:cs="宋体"/>
                <w:b/>
                <w:color w:val="FF0000"/>
                <w:sz w:val="28"/>
                <w:szCs w:val="28"/>
              </w:rPr>
            </w:pPr>
          </w:p>
        </w:tc>
        <w:tc>
          <w:tcPr>
            <w:tcW w:w="1567" w:type="dxa"/>
          </w:tcPr>
          <w:p w14:paraId="58F0688C" w14:textId="77777777" w:rsidR="00F82F7C" w:rsidRDefault="00002527">
            <w:pPr>
              <w:spacing w:line="400" w:lineRule="exact"/>
              <w:jc w:val="left"/>
              <w:rPr>
                <w:rFonts w:hAnsi="宋体" w:cs="宋体"/>
                <w:sz w:val="24"/>
              </w:rPr>
            </w:pPr>
            <w:r>
              <w:rPr>
                <w:rFonts w:hAnsi="宋体" w:cs="宋体" w:hint="eastAsia"/>
                <w:sz w:val="24"/>
              </w:rPr>
              <w:t>下午</w:t>
            </w:r>
          </w:p>
          <w:p w14:paraId="19E79608" w14:textId="77777777" w:rsidR="00F82F7C" w:rsidRDefault="00002527">
            <w:pPr>
              <w:spacing w:line="400" w:lineRule="exact"/>
              <w:jc w:val="left"/>
              <w:rPr>
                <w:rFonts w:hAnsi="宋体" w:cs="宋体"/>
                <w:sz w:val="24"/>
              </w:rPr>
            </w:pPr>
            <w:r>
              <w:rPr>
                <w:rFonts w:hAnsi="宋体" w:cs="宋体" w:hint="eastAsia"/>
                <w:sz w:val="24"/>
              </w:rPr>
              <w:t>14.30</w:t>
            </w:r>
            <w:r>
              <w:rPr>
                <w:rFonts w:hAnsi="宋体" w:cs="宋体" w:hint="eastAsia"/>
                <w:sz w:val="24"/>
              </w:rPr>
              <w:t>-</w:t>
            </w:r>
            <w:r>
              <w:rPr>
                <w:rFonts w:hAnsi="宋体" w:cs="宋体" w:hint="eastAsia"/>
                <w:sz w:val="24"/>
              </w:rPr>
              <w:t>18.00</w:t>
            </w:r>
          </w:p>
        </w:tc>
        <w:tc>
          <w:tcPr>
            <w:tcW w:w="3500" w:type="dxa"/>
          </w:tcPr>
          <w:p w14:paraId="64737C35" w14:textId="77777777" w:rsidR="00F82F7C" w:rsidRDefault="00002527">
            <w:pPr>
              <w:spacing w:line="400" w:lineRule="exact"/>
              <w:jc w:val="left"/>
              <w:rPr>
                <w:rFonts w:hAnsi="宋体" w:cs="宋体"/>
                <w:sz w:val="24"/>
              </w:rPr>
            </w:pPr>
            <w:r>
              <w:rPr>
                <w:rFonts w:hAnsi="宋体" w:cs="宋体" w:hint="eastAsia"/>
                <w:sz w:val="24"/>
              </w:rPr>
              <w:t>参训学员故事讲述</w:t>
            </w:r>
            <w:r>
              <w:rPr>
                <w:rFonts w:hAnsi="宋体" w:cs="宋体" w:hint="eastAsia"/>
                <w:sz w:val="24"/>
              </w:rPr>
              <w:t>：</w:t>
            </w:r>
            <w:r>
              <w:rPr>
                <w:rFonts w:hAnsi="宋体" w:cs="宋体" w:hint="eastAsia"/>
                <w:sz w:val="24"/>
              </w:rPr>
              <w:t>我的阅读故事</w:t>
            </w:r>
          </w:p>
        </w:tc>
        <w:tc>
          <w:tcPr>
            <w:tcW w:w="3525" w:type="dxa"/>
          </w:tcPr>
          <w:p w14:paraId="3D70EC26" w14:textId="77777777" w:rsidR="00F82F7C" w:rsidRDefault="00002527">
            <w:pPr>
              <w:spacing w:line="400" w:lineRule="exact"/>
              <w:jc w:val="left"/>
              <w:rPr>
                <w:rFonts w:hAnsi="宋体" w:cs="宋体"/>
                <w:sz w:val="24"/>
              </w:rPr>
            </w:pPr>
            <w:r>
              <w:rPr>
                <w:rFonts w:hAnsi="宋体" w:cs="宋体" w:hint="eastAsia"/>
                <w:sz w:val="24"/>
              </w:rPr>
              <w:t>陈智慧（海师大中文副教授、</w:t>
            </w:r>
            <w:r>
              <w:rPr>
                <w:rFonts w:hAnsi="宋体" w:cs="宋体" w:hint="eastAsia"/>
                <w:sz w:val="24"/>
              </w:rPr>
              <w:t>全民阅读推广专家，</w:t>
            </w:r>
            <w:r>
              <w:rPr>
                <w:rFonts w:hAnsi="宋体" w:cs="宋体" w:hint="eastAsia"/>
                <w:sz w:val="24"/>
              </w:rPr>
              <w:t>文学硕士）</w:t>
            </w:r>
          </w:p>
        </w:tc>
      </w:tr>
    </w:tbl>
    <w:p w14:paraId="606C61FE" w14:textId="77777777" w:rsidR="00F82F7C" w:rsidRDefault="00002527">
      <w:pPr>
        <w:pStyle w:val="a3"/>
        <w:ind w:left="0"/>
        <w:rPr>
          <w:rFonts w:ascii="Times New Roman" w:hAnsi="Calibri"/>
          <w:b/>
          <w:bCs/>
          <w:color w:val="000000"/>
          <w:sz w:val="28"/>
          <w:szCs w:val="28"/>
        </w:rPr>
      </w:pPr>
      <w:r>
        <w:rPr>
          <w:rFonts w:ascii="Times New Roman" w:hAnsi="Calibri" w:hint="eastAsia"/>
          <w:b/>
          <w:bCs/>
          <w:color w:val="000000"/>
          <w:sz w:val="28"/>
          <w:szCs w:val="28"/>
        </w:rPr>
        <w:t>八、</w:t>
      </w:r>
      <w:r>
        <w:rPr>
          <w:rFonts w:ascii="Times New Roman" w:hAnsi="Calibri" w:hint="eastAsia"/>
          <w:b/>
          <w:bCs/>
          <w:color w:val="000000"/>
          <w:sz w:val="28"/>
          <w:szCs w:val="28"/>
        </w:rPr>
        <w:t>培训管理</w:t>
      </w:r>
    </w:p>
    <w:p w14:paraId="38F8380C" w14:textId="77777777" w:rsidR="00F82F7C" w:rsidRDefault="00002527">
      <w:pPr>
        <w:widowControl/>
        <w:shd w:val="clear" w:color="auto" w:fill="FFFFFF"/>
        <w:spacing w:line="560" w:lineRule="exact"/>
        <w:rPr>
          <w:rFonts w:hAnsi="宋体" w:cs="宋体"/>
          <w:b/>
          <w:bCs/>
          <w:sz w:val="28"/>
          <w:szCs w:val="28"/>
        </w:rPr>
      </w:pPr>
      <w:r>
        <w:rPr>
          <w:rFonts w:hAnsi="宋体" w:cs="宋体" w:hint="eastAsia"/>
          <w:b/>
          <w:bCs/>
          <w:sz w:val="28"/>
          <w:szCs w:val="28"/>
        </w:rPr>
        <w:t>（一）组织保障</w:t>
      </w:r>
    </w:p>
    <w:p w14:paraId="258AF7FB" w14:textId="6CD0DE64" w:rsidR="00F82F7C" w:rsidRDefault="00002527">
      <w:pPr>
        <w:widowControl/>
        <w:shd w:val="clear" w:color="auto" w:fill="FFFFFF"/>
        <w:spacing w:line="560" w:lineRule="exact"/>
        <w:ind w:firstLineChars="200" w:firstLine="560"/>
        <w:rPr>
          <w:rFonts w:hAnsi="宋体" w:cs="宋体"/>
          <w:color w:val="000000"/>
          <w:sz w:val="28"/>
          <w:szCs w:val="28"/>
        </w:rPr>
      </w:pPr>
      <w:r>
        <w:rPr>
          <w:rFonts w:hAnsi="宋体" w:cs="宋体" w:hint="eastAsia"/>
          <w:color w:val="000000"/>
          <w:sz w:val="28"/>
          <w:szCs w:val="28"/>
        </w:rPr>
        <w:t>本培训项目由三亚市教育局监督指导，三亚市教育研究培训院负责组织</w:t>
      </w:r>
      <w:r>
        <w:rPr>
          <w:rFonts w:hAnsi="宋体" w:cs="宋体" w:hint="eastAsia"/>
          <w:color w:val="000000"/>
          <w:sz w:val="28"/>
          <w:szCs w:val="28"/>
        </w:rPr>
        <w:t>。</w:t>
      </w:r>
      <w:r w:rsidR="001E111A">
        <w:rPr>
          <w:rFonts w:hAnsi="宋体" w:cs="宋体" w:hint="eastAsia"/>
          <w:color w:val="000000"/>
          <w:sz w:val="28"/>
          <w:szCs w:val="28"/>
        </w:rPr>
        <w:t>成立项目领导小组，领导小组办公室设在三亚市教育研究培训院。</w:t>
      </w:r>
    </w:p>
    <w:p w14:paraId="5F5826EF" w14:textId="77777777" w:rsidR="00F82F7C" w:rsidRDefault="00002527">
      <w:pPr>
        <w:pStyle w:val="10"/>
        <w:spacing w:line="540" w:lineRule="exact"/>
        <w:rPr>
          <w:rFonts w:ascii="宋体" w:hAnsi="宋体" w:cs="宋体"/>
          <w:b/>
          <w:bCs/>
          <w:kern w:val="0"/>
          <w:sz w:val="28"/>
          <w:szCs w:val="28"/>
        </w:rPr>
      </w:pPr>
      <w:r>
        <w:rPr>
          <w:rFonts w:ascii="宋体" w:hAnsi="宋体" w:cs="宋体" w:hint="eastAsia"/>
          <w:b/>
          <w:bCs/>
          <w:kern w:val="0"/>
          <w:sz w:val="28"/>
          <w:szCs w:val="28"/>
        </w:rPr>
        <w:t>（二）经费保障</w:t>
      </w:r>
    </w:p>
    <w:p w14:paraId="53DA74FE" w14:textId="22B2DB50" w:rsidR="00F82F7C" w:rsidRDefault="00002527">
      <w:pPr>
        <w:widowControl/>
        <w:shd w:val="clear" w:color="auto" w:fill="FFFFFF"/>
        <w:spacing w:line="560" w:lineRule="exact"/>
        <w:ind w:firstLineChars="200" w:firstLine="560"/>
        <w:rPr>
          <w:rFonts w:hAnsi="宋体" w:cs="宋体"/>
          <w:sz w:val="28"/>
          <w:szCs w:val="28"/>
        </w:rPr>
      </w:pPr>
      <w:r>
        <w:rPr>
          <w:rFonts w:hAnsi="宋体" w:cs="宋体" w:hint="eastAsia"/>
          <w:sz w:val="28"/>
          <w:szCs w:val="28"/>
        </w:rPr>
        <w:t>本次培训活动，参训学员的培训费、</w:t>
      </w:r>
      <w:r w:rsidR="00AE1A96" w:rsidRPr="00AE1A96">
        <w:rPr>
          <w:rFonts w:hAnsi="宋体" w:cs="宋体" w:hint="eastAsia"/>
          <w:sz w:val="28"/>
          <w:szCs w:val="28"/>
        </w:rPr>
        <w:t>食宿费、</w:t>
      </w:r>
      <w:r>
        <w:rPr>
          <w:rFonts w:hAnsi="宋体" w:cs="宋体" w:hint="eastAsia"/>
          <w:sz w:val="28"/>
          <w:szCs w:val="28"/>
        </w:rPr>
        <w:t>资料费、管理费等由</w:t>
      </w:r>
      <w:r>
        <w:rPr>
          <w:rFonts w:hAnsi="宋体" w:cs="宋体" w:hint="eastAsia"/>
          <w:sz w:val="28"/>
          <w:szCs w:val="28"/>
        </w:rPr>
        <w:t>三亚市</w:t>
      </w:r>
      <w:r>
        <w:rPr>
          <w:rFonts w:hAnsi="宋体" w:cs="宋体" w:hint="eastAsia"/>
          <w:sz w:val="28"/>
          <w:szCs w:val="28"/>
        </w:rPr>
        <w:t>教育研究</w:t>
      </w:r>
      <w:r>
        <w:rPr>
          <w:rFonts w:hAnsi="宋体" w:cs="宋体" w:hint="eastAsia"/>
          <w:sz w:val="28"/>
          <w:szCs w:val="28"/>
        </w:rPr>
        <w:t>培训</w:t>
      </w:r>
      <w:r>
        <w:rPr>
          <w:rFonts w:hAnsi="宋体" w:cs="宋体" w:hint="eastAsia"/>
          <w:sz w:val="28"/>
          <w:szCs w:val="28"/>
        </w:rPr>
        <w:t>院</w:t>
      </w:r>
      <w:r>
        <w:rPr>
          <w:rFonts w:hAnsi="宋体" w:cs="宋体" w:hint="eastAsia"/>
          <w:sz w:val="28"/>
          <w:szCs w:val="28"/>
        </w:rPr>
        <w:t>负责从全县教师培训专项</w:t>
      </w:r>
      <w:r w:rsidR="00AE1A96">
        <w:rPr>
          <w:rFonts w:hAnsi="宋体" w:cs="宋体" w:hint="eastAsia"/>
          <w:sz w:val="28"/>
          <w:szCs w:val="28"/>
        </w:rPr>
        <w:t>资金</w:t>
      </w:r>
      <w:r>
        <w:rPr>
          <w:rFonts w:hAnsi="宋体" w:cs="宋体" w:hint="eastAsia"/>
          <w:sz w:val="28"/>
          <w:szCs w:val="28"/>
        </w:rPr>
        <w:t>中列支。</w:t>
      </w:r>
    </w:p>
    <w:p w14:paraId="7EC709C3" w14:textId="55EFD5A8" w:rsidR="00F82F7C" w:rsidRDefault="00002527">
      <w:pPr>
        <w:widowControl/>
        <w:shd w:val="clear" w:color="auto" w:fill="FFFFFF"/>
        <w:spacing w:line="560" w:lineRule="exact"/>
        <w:ind w:firstLineChars="200" w:firstLine="560"/>
        <w:rPr>
          <w:rFonts w:hAnsi="宋体" w:cs="宋体"/>
          <w:sz w:val="28"/>
          <w:szCs w:val="28"/>
        </w:rPr>
      </w:pPr>
      <w:r>
        <w:rPr>
          <w:rFonts w:hAnsi="宋体" w:cs="宋体" w:hint="eastAsia"/>
          <w:sz w:val="28"/>
          <w:szCs w:val="28"/>
        </w:rPr>
        <w:t>参训学员的交通费</w:t>
      </w:r>
      <w:r>
        <w:rPr>
          <w:rFonts w:hAnsi="宋体" w:cs="宋体" w:hint="eastAsia"/>
          <w:sz w:val="28"/>
          <w:szCs w:val="28"/>
        </w:rPr>
        <w:t>等由所在学校负责。</w:t>
      </w:r>
    </w:p>
    <w:p w14:paraId="34CE87B5" w14:textId="77777777" w:rsidR="00F82F7C" w:rsidRDefault="00002527">
      <w:pPr>
        <w:widowControl/>
        <w:shd w:val="clear" w:color="auto" w:fill="FFFFFF"/>
        <w:spacing w:line="560" w:lineRule="exact"/>
        <w:rPr>
          <w:rFonts w:hAnsi="宋体" w:cs="宋体"/>
          <w:b/>
          <w:bCs/>
          <w:sz w:val="28"/>
          <w:szCs w:val="28"/>
        </w:rPr>
      </w:pPr>
      <w:r>
        <w:rPr>
          <w:rFonts w:hAnsi="宋体" w:cs="宋体" w:hint="eastAsia"/>
          <w:b/>
          <w:bCs/>
          <w:sz w:val="28"/>
          <w:szCs w:val="28"/>
        </w:rPr>
        <w:t>（三）组织管理</w:t>
      </w:r>
    </w:p>
    <w:p w14:paraId="72390CFB" w14:textId="77777777" w:rsidR="00F82F7C" w:rsidRDefault="00002527">
      <w:pPr>
        <w:widowControl/>
        <w:shd w:val="clear" w:color="auto" w:fill="FFFFFF"/>
        <w:spacing w:line="560" w:lineRule="exact"/>
        <w:ind w:firstLineChars="200" w:firstLine="562"/>
        <w:rPr>
          <w:rFonts w:hAnsi="宋体" w:cs="宋体"/>
          <w:b/>
          <w:bCs/>
          <w:sz w:val="28"/>
          <w:szCs w:val="28"/>
        </w:rPr>
      </w:pPr>
      <w:r>
        <w:rPr>
          <w:rFonts w:hAnsi="宋体" w:cs="宋体" w:hint="eastAsia"/>
          <w:b/>
          <w:bCs/>
          <w:sz w:val="28"/>
          <w:szCs w:val="28"/>
        </w:rPr>
        <w:t xml:space="preserve"> 1.</w:t>
      </w:r>
      <w:r>
        <w:rPr>
          <w:rFonts w:hAnsi="宋体" w:cs="宋体" w:hint="eastAsia"/>
          <w:b/>
          <w:bCs/>
          <w:sz w:val="28"/>
          <w:szCs w:val="28"/>
        </w:rPr>
        <w:t>分工负责</w:t>
      </w:r>
    </w:p>
    <w:p w14:paraId="11B3FE69" w14:textId="43D031B9" w:rsidR="00F82F7C" w:rsidRDefault="00002527">
      <w:pPr>
        <w:widowControl/>
        <w:shd w:val="clear" w:color="auto" w:fill="FFFFFF"/>
        <w:spacing w:line="560" w:lineRule="exact"/>
        <w:ind w:firstLineChars="200" w:firstLine="560"/>
        <w:rPr>
          <w:rFonts w:hAnsi="宋体" w:cs="宋体"/>
          <w:sz w:val="28"/>
          <w:szCs w:val="28"/>
        </w:rPr>
      </w:pPr>
      <w:r>
        <w:rPr>
          <w:rFonts w:hAnsi="宋体" w:cs="宋体" w:hint="eastAsia"/>
          <w:sz w:val="28"/>
          <w:szCs w:val="28"/>
        </w:rPr>
        <w:t>为加强培训过程监控与效果评估，项目由</w:t>
      </w:r>
      <w:r>
        <w:rPr>
          <w:rFonts w:hAnsi="宋体" w:cs="宋体" w:hint="eastAsia"/>
          <w:sz w:val="28"/>
          <w:szCs w:val="28"/>
        </w:rPr>
        <w:t>三亚市</w:t>
      </w:r>
      <w:r>
        <w:rPr>
          <w:rFonts w:hAnsi="宋体" w:cs="宋体" w:hint="eastAsia"/>
          <w:sz w:val="28"/>
          <w:szCs w:val="28"/>
        </w:rPr>
        <w:t>教育研究</w:t>
      </w:r>
      <w:r>
        <w:rPr>
          <w:rFonts w:hAnsi="宋体" w:cs="宋体" w:hint="eastAsia"/>
          <w:sz w:val="28"/>
          <w:szCs w:val="28"/>
        </w:rPr>
        <w:t>培训</w:t>
      </w:r>
      <w:r>
        <w:rPr>
          <w:rFonts w:hAnsi="宋体" w:cs="宋体" w:hint="eastAsia"/>
          <w:sz w:val="28"/>
          <w:szCs w:val="28"/>
        </w:rPr>
        <w:t>院</w:t>
      </w:r>
      <w:r>
        <w:rPr>
          <w:rFonts w:hAnsi="宋体" w:cs="宋体" w:hint="eastAsia"/>
          <w:sz w:val="28"/>
          <w:szCs w:val="28"/>
        </w:rPr>
        <w:t>和</w:t>
      </w:r>
      <w:r w:rsidR="001B66B2">
        <w:rPr>
          <w:rFonts w:hAnsi="宋体" w:cs="宋体" w:hint="eastAsia"/>
          <w:color w:val="000000"/>
          <w:sz w:val="28"/>
          <w:szCs w:val="28"/>
        </w:rPr>
        <w:t>第三方</w:t>
      </w:r>
      <w:r>
        <w:rPr>
          <w:rFonts w:hAnsi="宋体" w:cs="宋体" w:hint="eastAsia"/>
          <w:sz w:val="28"/>
          <w:szCs w:val="28"/>
        </w:rPr>
        <w:t>联合成立项目组负责管理，全面协调安排培训工作。具体分工如下：</w:t>
      </w:r>
    </w:p>
    <w:p w14:paraId="4133B41F" w14:textId="77777777" w:rsidR="00F82F7C" w:rsidRDefault="00002527">
      <w:pPr>
        <w:pStyle w:val="11"/>
        <w:adjustRightInd w:val="0"/>
        <w:spacing w:afterLines="0" w:line="360" w:lineRule="auto"/>
        <w:ind w:left="700" w:firstLineChars="0" w:firstLine="0"/>
        <w:rPr>
          <w:rFonts w:hAnsi="宋体" w:cs="宋体"/>
          <w:sz w:val="28"/>
          <w:szCs w:val="28"/>
        </w:rPr>
      </w:pPr>
      <w:r>
        <w:rPr>
          <w:rFonts w:hAnsi="宋体" w:cs="宋体" w:hint="eastAsia"/>
          <w:sz w:val="28"/>
          <w:szCs w:val="28"/>
        </w:rPr>
        <w:t>三亚市</w:t>
      </w:r>
      <w:r>
        <w:rPr>
          <w:rFonts w:hAnsi="宋体" w:cs="宋体" w:hint="eastAsia"/>
          <w:sz w:val="28"/>
          <w:szCs w:val="28"/>
        </w:rPr>
        <w:t>教育研究</w:t>
      </w:r>
      <w:r>
        <w:rPr>
          <w:rFonts w:hAnsi="宋体" w:cs="宋体" w:hint="eastAsia"/>
          <w:sz w:val="28"/>
          <w:szCs w:val="28"/>
        </w:rPr>
        <w:t>培训</w:t>
      </w:r>
      <w:r>
        <w:rPr>
          <w:rFonts w:hAnsi="宋体" w:cs="宋体" w:hint="eastAsia"/>
          <w:sz w:val="28"/>
          <w:szCs w:val="28"/>
        </w:rPr>
        <w:t>院</w:t>
      </w:r>
      <w:r>
        <w:rPr>
          <w:rFonts w:hAnsi="宋体" w:cs="宋体" w:hint="eastAsia"/>
          <w:sz w:val="28"/>
          <w:szCs w:val="28"/>
        </w:rPr>
        <w:t>：制定并下发相关培训文件，统筹协调培训</w:t>
      </w:r>
    </w:p>
    <w:p w14:paraId="7791E904" w14:textId="77777777" w:rsidR="00F82F7C" w:rsidRDefault="00002527">
      <w:pPr>
        <w:pStyle w:val="11"/>
        <w:adjustRightInd w:val="0"/>
        <w:spacing w:afterLines="0" w:line="360" w:lineRule="auto"/>
        <w:ind w:firstLineChars="0" w:firstLine="0"/>
        <w:rPr>
          <w:rFonts w:hAnsi="宋体" w:cs="宋体"/>
          <w:sz w:val="28"/>
          <w:szCs w:val="28"/>
        </w:rPr>
      </w:pPr>
      <w:r>
        <w:rPr>
          <w:rFonts w:hAnsi="宋体" w:cs="宋体" w:hint="eastAsia"/>
          <w:sz w:val="28"/>
          <w:szCs w:val="28"/>
        </w:rPr>
        <w:lastRenderedPageBreak/>
        <w:t>工作的顺利开展；负责选派培训对象，做好学员的审核登记，安排学员按时培训；协助承办机构做好培训班的组织管理工作，保证培训工作的顺利开展。</w:t>
      </w:r>
    </w:p>
    <w:p w14:paraId="33A543E7" w14:textId="55DB1254" w:rsidR="00F82F7C" w:rsidRDefault="001B66B2">
      <w:pPr>
        <w:pStyle w:val="11"/>
        <w:adjustRightInd w:val="0"/>
        <w:spacing w:afterLines="0" w:line="360" w:lineRule="auto"/>
        <w:ind w:firstLine="560"/>
        <w:rPr>
          <w:rFonts w:hAnsi="宋体" w:cs="宋体"/>
          <w:sz w:val="28"/>
          <w:szCs w:val="28"/>
        </w:rPr>
      </w:pPr>
      <w:r>
        <w:rPr>
          <w:rFonts w:hAnsi="宋体" w:cs="宋体" w:hint="eastAsia"/>
          <w:color w:val="000000"/>
          <w:sz w:val="28"/>
          <w:szCs w:val="28"/>
        </w:rPr>
        <w:t>第三方</w:t>
      </w:r>
      <w:r w:rsidR="003F7121">
        <w:rPr>
          <w:rFonts w:hAnsi="宋体" w:cs="宋体" w:hint="eastAsia"/>
          <w:color w:val="000000"/>
          <w:sz w:val="28"/>
          <w:szCs w:val="28"/>
        </w:rPr>
        <w:t>实施单位</w:t>
      </w:r>
      <w:r w:rsidR="00002527">
        <w:rPr>
          <w:rFonts w:hAnsi="宋体" w:cs="宋体" w:hint="eastAsia"/>
          <w:sz w:val="28"/>
          <w:szCs w:val="28"/>
        </w:rPr>
        <w:t>：撰写有实效性的培训方案；组建高水平的培训专家团队；设计针对性强、操作性强的课程；组建管理团队，安排专门管理员，具体负责培训期间</w:t>
      </w:r>
      <w:r w:rsidR="00002527">
        <w:rPr>
          <w:rFonts w:hAnsi="宋体" w:cs="宋体" w:hint="eastAsia"/>
          <w:sz w:val="28"/>
          <w:szCs w:val="28"/>
        </w:rPr>
        <w:t>的</w:t>
      </w:r>
      <w:r w:rsidR="00002527">
        <w:rPr>
          <w:rFonts w:hAnsi="宋体" w:cs="宋体" w:hint="eastAsia"/>
          <w:sz w:val="28"/>
          <w:szCs w:val="28"/>
        </w:rPr>
        <w:t>班级管理工作，确保培训活动安全有序顺利进行。</w:t>
      </w:r>
    </w:p>
    <w:p w14:paraId="662ABBB9" w14:textId="77777777" w:rsidR="00F82F7C" w:rsidRDefault="00002527">
      <w:pPr>
        <w:widowControl/>
        <w:shd w:val="clear" w:color="auto" w:fill="FFFFFF"/>
        <w:spacing w:line="560" w:lineRule="exact"/>
        <w:rPr>
          <w:rFonts w:hAnsi="宋体" w:cs="宋体"/>
          <w:b/>
          <w:bCs/>
          <w:sz w:val="28"/>
          <w:szCs w:val="28"/>
        </w:rPr>
      </w:pPr>
      <w:r>
        <w:rPr>
          <w:rFonts w:hAnsi="宋体" w:cs="宋体" w:hint="eastAsia"/>
          <w:b/>
          <w:bCs/>
          <w:sz w:val="28"/>
          <w:szCs w:val="28"/>
        </w:rPr>
        <w:t>2</w:t>
      </w:r>
      <w:r>
        <w:rPr>
          <w:rFonts w:hAnsi="宋体" w:cs="宋体" w:hint="eastAsia"/>
          <w:sz w:val="28"/>
          <w:szCs w:val="28"/>
        </w:rPr>
        <w:t>，培训期间管理措施</w:t>
      </w:r>
      <w:r>
        <w:rPr>
          <w:rFonts w:hAnsi="宋体" w:cs="宋体" w:hint="eastAsia"/>
          <w:sz w:val="28"/>
          <w:szCs w:val="28"/>
        </w:rPr>
        <w:t>,</w:t>
      </w:r>
    </w:p>
    <w:p w14:paraId="10709B00" w14:textId="7D39AF15" w:rsidR="00F82F7C" w:rsidRDefault="00002527">
      <w:pPr>
        <w:pStyle w:val="a3"/>
        <w:spacing w:line="600" w:lineRule="exact"/>
        <w:ind w:left="0" w:firstLineChars="200" w:firstLine="560"/>
        <w:rPr>
          <w:rFonts w:hAnsi="宋体" w:cs="宋体"/>
          <w:color w:val="000000"/>
          <w:sz w:val="28"/>
          <w:szCs w:val="28"/>
        </w:rPr>
      </w:pPr>
      <w:r>
        <w:rPr>
          <w:rFonts w:hAnsi="宋体" w:cs="宋体" w:hint="eastAsia"/>
          <w:color w:val="000000"/>
          <w:sz w:val="28"/>
          <w:szCs w:val="28"/>
        </w:rPr>
        <w:t>（</w:t>
      </w:r>
      <w:r>
        <w:rPr>
          <w:rFonts w:hAnsi="宋体" w:cs="宋体" w:hint="eastAsia"/>
          <w:color w:val="000000"/>
          <w:sz w:val="28"/>
          <w:szCs w:val="28"/>
        </w:rPr>
        <w:t>1</w:t>
      </w:r>
      <w:r>
        <w:rPr>
          <w:rFonts w:hAnsi="宋体" w:cs="宋体" w:hint="eastAsia"/>
          <w:color w:val="000000"/>
          <w:sz w:val="28"/>
          <w:szCs w:val="28"/>
        </w:rPr>
        <w:t>）组建班委会。由</w:t>
      </w:r>
      <w:r w:rsidR="001B66B2">
        <w:rPr>
          <w:rFonts w:hAnsi="宋体" w:cs="宋体" w:hint="eastAsia"/>
          <w:color w:val="000000"/>
          <w:sz w:val="28"/>
          <w:szCs w:val="28"/>
        </w:rPr>
        <w:t>成立</w:t>
      </w:r>
      <w:r>
        <w:rPr>
          <w:rFonts w:hAnsi="宋体" w:cs="宋体" w:hint="eastAsia"/>
          <w:color w:val="000000"/>
          <w:sz w:val="28"/>
          <w:szCs w:val="28"/>
        </w:rPr>
        <w:t>班委会，对学员进行分班分组，计划按学段即中学和小学分班，</w:t>
      </w:r>
      <w:r>
        <w:rPr>
          <w:rFonts w:hAnsi="宋体" w:cs="宋体" w:hint="eastAsia"/>
          <w:color w:val="000000"/>
          <w:sz w:val="28"/>
          <w:szCs w:val="28"/>
        </w:rPr>
        <w:t>50</w:t>
      </w:r>
      <w:r>
        <w:rPr>
          <w:rFonts w:hAnsi="宋体" w:cs="宋体" w:hint="eastAsia"/>
          <w:color w:val="000000"/>
          <w:sz w:val="28"/>
          <w:szCs w:val="28"/>
        </w:rPr>
        <w:t>人</w:t>
      </w:r>
      <w:r>
        <w:rPr>
          <w:rFonts w:hAnsi="宋体" w:cs="宋体" w:hint="eastAsia"/>
          <w:color w:val="000000"/>
          <w:sz w:val="28"/>
          <w:szCs w:val="28"/>
        </w:rPr>
        <w:t>1</w:t>
      </w:r>
      <w:r>
        <w:rPr>
          <w:rFonts w:hAnsi="宋体" w:cs="宋体" w:hint="eastAsia"/>
          <w:color w:val="000000"/>
          <w:sz w:val="28"/>
          <w:szCs w:val="28"/>
        </w:rPr>
        <w:t>个班，共分</w:t>
      </w:r>
      <w:r>
        <w:rPr>
          <w:rFonts w:hAnsi="宋体" w:cs="宋体" w:hint="eastAsia"/>
          <w:color w:val="000000"/>
          <w:sz w:val="28"/>
          <w:szCs w:val="28"/>
        </w:rPr>
        <w:t>4</w:t>
      </w:r>
      <w:r>
        <w:rPr>
          <w:rFonts w:hAnsi="宋体" w:cs="宋体" w:hint="eastAsia"/>
          <w:color w:val="000000"/>
          <w:sz w:val="28"/>
          <w:szCs w:val="28"/>
        </w:rPr>
        <w:t>个班级；班级分组，每组</w:t>
      </w:r>
      <w:r>
        <w:rPr>
          <w:rFonts w:hAnsi="宋体" w:cs="宋体" w:hint="eastAsia"/>
          <w:color w:val="000000"/>
          <w:sz w:val="28"/>
          <w:szCs w:val="28"/>
        </w:rPr>
        <w:t>10</w:t>
      </w:r>
      <w:r>
        <w:rPr>
          <w:rFonts w:hAnsi="宋体" w:cs="宋体" w:hint="eastAsia"/>
          <w:color w:val="000000"/>
          <w:sz w:val="28"/>
          <w:szCs w:val="28"/>
        </w:rPr>
        <w:t>人，共分</w:t>
      </w:r>
      <w:r>
        <w:rPr>
          <w:rFonts w:hAnsi="宋体" w:cs="宋体" w:hint="eastAsia"/>
          <w:color w:val="000000"/>
          <w:sz w:val="28"/>
          <w:szCs w:val="28"/>
        </w:rPr>
        <w:t>20</w:t>
      </w:r>
      <w:r>
        <w:rPr>
          <w:rFonts w:hAnsi="宋体" w:cs="宋体" w:hint="eastAsia"/>
          <w:color w:val="000000"/>
          <w:sz w:val="28"/>
          <w:szCs w:val="28"/>
        </w:rPr>
        <w:t>个组。</w:t>
      </w:r>
    </w:p>
    <w:p w14:paraId="4AF70CF7" w14:textId="77777777" w:rsidR="00F82F7C" w:rsidRDefault="00002527">
      <w:pPr>
        <w:spacing w:line="500" w:lineRule="exact"/>
        <w:ind w:firstLineChars="200" w:firstLine="560"/>
        <w:rPr>
          <w:rFonts w:hAnsi="宋体" w:cs="宋体"/>
          <w:color w:val="000000"/>
          <w:sz w:val="28"/>
          <w:szCs w:val="28"/>
        </w:rPr>
      </w:pPr>
      <w:r>
        <w:rPr>
          <w:rFonts w:hAnsi="宋体" w:cs="宋体" w:hint="eastAsia"/>
          <w:color w:val="000000"/>
          <w:sz w:val="28"/>
          <w:szCs w:val="28"/>
        </w:rPr>
        <w:t>（</w:t>
      </w:r>
      <w:r>
        <w:rPr>
          <w:rFonts w:hAnsi="宋体" w:cs="宋体" w:hint="eastAsia"/>
          <w:color w:val="000000"/>
          <w:sz w:val="28"/>
          <w:szCs w:val="28"/>
        </w:rPr>
        <w:t>2</w:t>
      </w:r>
      <w:r>
        <w:rPr>
          <w:rFonts w:hAnsi="宋体" w:cs="宋体" w:hint="eastAsia"/>
          <w:color w:val="000000"/>
          <w:sz w:val="28"/>
          <w:szCs w:val="28"/>
        </w:rPr>
        <w:t>）建立交流平台。建立培训学习微信群，方便培训班的管理和培训讲师与学员之间交流探讨。培训结束后，保留微信群，为学员提供交流平台，把培训向后延伸，实现培训结束，学习交流不结束。</w:t>
      </w:r>
    </w:p>
    <w:p w14:paraId="02B941E4" w14:textId="77777777" w:rsidR="00F82F7C" w:rsidRDefault="00002527">
      <w:pPr>
        <w:spacing w:line="500" w:lineRule="exact"/>
        <w:ind w:firstLineChars="200" w:firstLine="560"/>
        <w:rPr>
          <w:rFonts w:hAnsi="宋体" w:cs="宋体"/>
          <w:color w:val="000000"/>
          <w:sz w:val="28"/>
          <w:szCs w:val="28"/>
        </w:rPr>
      </w:pPr>
      <w:r>
        <w:rPr>
          <w:rFonts w:hAnsi="宋体" w:cs="宋体" w:hint="eastAsia"/>
          <w:color w:val="000000"/>
          <w:sz w:val="28"/>
          <w:szCs w:val="28"/>
        </w:rPr>
        <w:t>（</w:t>
      </w:r>
      <w:r>
        <w:rPr>
          <w:rFonts w:hAnsi="宋体" w:cs="宋体" w:hint="eastAsia"/>
          <w:color w:val="000000"/>
          <w:sz w:val="28"/>
          <w:szCs w:val="28"/>
        </w:rPr>
        <w:t>3</w:t>
      </w:r>
      <w:r>
        <w:rPr>
          <w:rFonts w:hAnsi="宋体" w:cs="宋体" w:hint="eastAsia"/>
          <w:color w:val="000000"/>
          <w:sz w:val="28"/>
          <w:szCs w:val="28"/>
        </w:rPr>
        <w:t>）严肃培训纪律。严格要求学员遵守培训纪律和考勤规定，准时上课，课前签到，认真听讲、做笔记，不得无故旷课；严禁聚众赌博、醉酒酗酒和擅自组织上娱乐场所玩乐。</w:t>
      </w:r>
    </w:p>
    <w:p w14:paraId="1821795C" w14:textId="77777777" w:rsidR="00F82F7C" w:rsidRDefault="00002527">
      <w:pPr>
        <w:spacing w:line="500" w:lineRule="exact"/>
        <w:ind w:firstLineChars="200" w:firstLine="560"/>
        <w:rPr>
          <w:rFonts w:hAnsi="宋体" w:cs="宋体"/>
          <w:color w:val="000000"/>
          <w:sz w:val="28"/>
          <w:szCs w:val="28"/>
        </w:rPr>
      </w:pPr>
      <w:r>
        <w:rPr>
          <w:rFonts w:hAnsi="宋体" w:cs="宋体" w:hint="eastAsia"/>
          <w:color w:val="000000"/>
          <w:sz w:val="28"/>
          <w:szCs w:val="28"/>
        </w:rPr>
        <w:t>（</w:t>
      </w:r>
      <w:r>
        <w:rPr>
          <w:rFonts w:hAnsi="宋体" w:cs="宋体" w:hint="eastAsia"/>
          <w:color w:val="000000"/>
          <w:sz w:val="28"/>
          <w:szCs w:val="28"/>
        </w:rPr>
        <w:t>4</w:t>
      </w:r>
      <w:r>
        <w:rPr>
          <w:rFonts w:hAnsi="宋体" w:cs="宋体" w:hint="eastAsia"/>
          <w:color w:val="000000"/>
          <w:sz w:val="28"/>
          <w:szCs w:val="28"/>
        </w:rPr>
        <w:t>）撰写</w:t>
      </w:r>
      <w:r>
        <w:rPr>
          <w:rFonts w:hAnsi="宋体" w:cs="宋体" w:hint="eastAsia"/>
          <w:color w:val="000000"/>
          <w:sz w:val="28"/>
          <w:szCs w:val="28"/>
        </w:rPr>
        <w:t>研修</w:t>
      </w:r>
      <w:r>
        <w:rPr>
          <w:rFonts w:hAnsi="宋体" w:cs="宋体" w:hint="eastAsia"/>
          <w:color w:val="000000"/>
          <w:sz w:val="28"/>
          <w:szCs w:val="28"/>
        </w:rPr>
        <w:t>故事或者感悟。培</w:t>
      </w:r>
      <w:r>
        <w:rPr>
          <w:rFonts w:hAnsi="宋体" w:cs="宋体" w:hint="eastAsia"/>
          <w:color w:val="000000"/>
          <w:sz w:val="28"/>
          <w:szCs w:val="28"/>
        </w:rPr>
        <w:t>训结束，每位学员要求从下面三个选题中，选择一个撰写一篇研修故事或者阅读感悟或者主题思考文章，梳理和提升培训收获。</w:t>
      </w:r>
    </w:p>
    <w:p w14:paraId="5739745F" w14:textId="77777777" w:rsidR="00F82F7C" w:rsidRDefault="00002527">
      <w:pPr>
        <w:spacing w:line="500" w:lineRule="exact"/>
        <w:ind w:firstLineChars="200" w:firstLine="560"/>
        <w:rPr>
          <w:rFonts w:hAnsi="宋体" w:cs="宋体"/>
          <w:color w:val="000000"/>
          <w:sz w:val="28"/>
          <w:szCs w:val="28"/>
        </w:rPr>
      </w:pPr>
      <w:r>
        <w:rPr>
          <w:rFonts w:hAnsi="宋体" w:cs="宋体" w:hint="eastAsia"/>
          <w:color w:val="000000"/>
          <w:sz w:val="28"/>
          <w:szCs w:val="28"/>
        </w:rPr>
        <w:t xml:space="preserve">   </w:t>
      </w:r>
      <w:r>
        <w:rPr>
          <w:rFonts w:hAnsi="宋体" w:cs="宋体"/>
          <w:color w:val="000000"/>
          <w:sz w:val="28"/>
          <w:szCs w:val="28"/>
        </w:rPr>
        <w:t>①</w:t>
      </w:r>
      <w:r>
        <w:rPr>
          <w:rFonts w:hAnsi="宋体" w:cs="宋体" w:hint="eastAsia"/>
          <w:color w:val="000000"/>
          <w:sz w:val="28"/>
          <w:szCs w:val="28"/>
        </w:rPr>
        <w:t>制作“班级读书活动实施方案”一份；</w:t>
      </w:r>
    </w:p>
    <w:p w14:paraId="523248F6" w14:textId="77777777" w:rsidR="00F82F7C" w:rsidRDefault="00002527">
      <w:pPr>
        <w:spacing w:line="500" w:lineRule="exact"/>
        <w:ind w:firstLineChars="200" w:firstLine="560"/>
        <w:rPr>
          <w:rFonts w:hAnsi="宋体" w:cs="宋体"/>
          <w:color w:val="000000"/>
          <w:sz w:val="28"/>
          <w:szCs w:val="28"/>
        </w:rPr>
      </w:pPr>
      <w:r>
        <w:rPr>
          <w:rFonts w:hAnsi="宋体" w:cs="宋体" w:hint="eastAsia"/>
          <w:color w:val="000000"/>
          <w:sz w:val="28"/>
          <w:szCs w:val="28"/>
        </w:rPr>
        <w:t xml:space="preserve">   </w:t>
      </w:r>
      <w:r>
        <w:rPr>
          <w:rFonts w:hAnsi="宋体" w:cs="宋体"/>
          <w:color w:val="000000"/>
          <w:sz w:val="28"/>
          <w:szCs w:val="28"/>
        </w:rPr>
        <w:t>②</w:t>
      </w:r>
      <w:r>
        <w:rPr>
          <w:rFonts w:hAnsi="宋体" w:cs="宋体" w:hint="eastAsia"/>
          <w:color w:val="000000"/>
          <w:sz w:val="28"/>
          <w:szCs w:val="28"/>
        </w:rPr>
        <w:fldChar w:fldCharType="begin"/>
      </w:r>
      <w:r>
        <w:rPr>
          <w:rFonts w:hAnsi="宋体" w:cs="宋体" w:hint="eastAsia"/>
          <w:color w:val="000000"/>
          <w:sz w:val="28"/>
          <w:szCs w:val="28"/>
        </w:rPr>
        <w:instrText xml:space="preserve"> HYPERLINK "mailto:</w:instrText>
      </w:r>
      <w:r>
        <w:rPr>
          <w:rFonts w:hAnsi="宋体" w:cs="宋体" w:hint="eastAsia"/>
          <w:color w:val="000000"/>
          <w:sz w:val="28"/>
          <w:szCs w:val="28"/>
        </w:rPr>
        <w:instrText>每位学员都要提交一份培训总结，发给各组组长，组长收齐后发到</w:instrText>
      </w:r>
      <w:r>
        <w:rPr>
          <w:rFonts w:hAnsi="宋体" w:cs="宋体" w:hint="eastAsia"/>
          <w:color w:val="000000"/>
          <w:sz w:val="28"/>
          <w:szCs w:val="28"/>
        </w:rPr>
        <w:instrText>xjy65803540@163.com</w:instrText>
      </w:r>
      <w:r>
        <w:rPr>
          <w:rFonts w:hAnsi="宋体" w:cs="宋体" w:hint="eastAsia"/>
          <w:color w:val="000000"/>
          <w:sz w:val="28"/>
          <w:szCs w:val="28"/>
        </w:rPr>
        <w:instrText>。请各位学员积极配合，按时完成；写得深入，有新意、有思想的总结或研究性文章，将择优在《新教育》上刊发。</w:instrText>
      </w:r>
      <w:r>
        <w:rPr>
          <w:rFonts w:hAnsi="宋体" w:cs="宋体" w:hint="eastAsia"/>
          <w:color w:val="000000"/>
          <w:sz w:val="28"/>
          <w:szCs w:val="28"/>
        </w:rPr>
        <w:instrText xml:space="preserve">" </w:instrText>
      </w:r>
      <w:r>
        <w:rPr>
          <w:rFonts w:hAnsi="宋体" w:cs="宋体" w:hint="eastAsia"/>
          <w:color w:val="000000"/>
          <w:sz w:val="28"/>
          <w:szCs w:val="28"/>
        </w:rPr>
        <w:fldChar w:fldCharType="separate"/>
      </w:r>
      <w:r>
        <w:rPr>
          <w:rFonts w:hAnsi="宋体" w:cs="宋体" w:hint="eastAsia"/>
          <w:color w:val="000000"/>
          <w:sz w:val="28"/>
          <w:szCs w:val="28"/>
        </w:rPr>
        <w:t>写作“我的阅读故事”；</w:t>
      </w:r>
    </w:p>
    <w:p w14:paraId="6E25E725" w14:textId="77777777" w:rsidR="00F82F7C" w:rsidRDefault="00002527">
      <w:pPr>
        <w:spacing w:line="500" w:lineRule="exact"/>
        <w:ind w:firstLineChars="300" w:firstLine="840"/>
        <w:rPr>
          <w:rFonts w:hAnsi="宋体" w:cs="宋体"/>
          <w:color w:val="000000"/>
          <w:sz w:val="28"/>
          <w:szCs w:val="28"/>
        </w:rPr>
      </w:pPr>
      <w:r>
        <w:rPr>
          <w:rFonts w:hAnsi="宋体" w:cs="宋体"/>
          <w:color w:val="000000"/>
          <w:sz w:val="28"/>
          <w:szCs w:val="28"/>
        </w:rPr>
        <w:t>③</w:t>
      </w:r>
      <w:r>
        <w:rPr>
          <w:rFonts w:hAnsi="宋体" w:cs="宋体" w:hint="eastAsia"/>
          <w:color w:val="000000"/>
          <w:sz w:val="28"/>
          <w:szCs w:val="28"/>
        </w:rPr>
        <w:t>漫谈提升学生的自主阅读能力。</w:t>
      </w:r>
    </w:p>
    <w:p w14:paraId="3F217838" w14:textId="77777777" w:rsidR="00F82F7C" w:rsidRDefault="00002527">
      <w:pPr>
        <w:spacing w:line="500" w:lineRule="exact"/>
        <w:ind w:firstLineChars="200" w:firstLine="560"/>
        <w:rPr>
          <w:rFonts w:hAnsi="宋体" w:cs="宋体"/>
          <w:color w:val="000000"/>
          <w:sz w:val="28"/>
          <w:szCs w:val="28"/>
        </w:rPr>
      </w:pPr>
      <w:r>
        <w:rPr>
          <w:rFonts w:hAnsi="宋体" w:cs="宋体" w:hint="eastAsia"/>
          <w:color w:val="000000"/>
          <w:sz w:val="28"/>
          <w:szCs w:val="28"/>
        </w:rPr>
        <w:t xml:space="preserve">   </w:t>
      </w:r>
      <w:r>
        <w:rPr>
          <w:rFonts w:hAnsi="宋体" w:cs="宋体" w:hint="eastAsia"/>
          <w:color w:val="000000"/>
          <w:sz w:val="28"/>
          <w:szCs w:val="28"/>
        </w:rPr>
        <w:t>作业要求原创首发，内容贴近教学实际，深度思考</w:t>
      </w:r>
      <w:r>
        <w:rPr>
          <w:rFonts w:hAnsi="宋体" w:cs="宋体" w:hint="eastAsia"/>
          <w:color w:val="000000"/>
          <w:sz w:val="28"/>
          <w:szCs w:val="28"/>
        </w:rPr>
        <w:t>，表达简洁；字数控制在</w:t>
      </w:r>
      <w:r>
        <w:rPr>
          <w:rFonts w:hAnsi="宋体" w:cs="宋体" w:hint="eastAsia"/>
          <w:color w:val="000000"/>
          <w:sz w:val="28"/>
          <w:szCs w:val="28"/>
        </w:rPr>
        <w:t>800-3000</w:t>
      </w:r>
      <w:r>
        <w:rPr>
          <w:rFonts w:hAnsi="宋体" w:cs="宋体" w:hint="eastAsia"/>
          <w:color w:val="000000"/>
          <w:sz w:val="28"/>
          <w:szCs w:val="28"/>
        </w:rPr>
        <w:t>字之内；文章要求写清楚作者的姓名、学校、留下联系方式。作业请发到</w:t>
      </w:r>
      <w:r>
        <w:rPr>
          <w:rFonts w:hAnsi="宋体" w:cs="宋体" w:hint="eastAsia"/>
          <w:color w:val="000000"/>
          <w:sz w:val="28"/>
          <w:szCs w:val="28"/>
        </w:rPr>
        <w:t>shuxiangtianya@163.com</w:t>
      </w:r>
      <w:r>
        <w:rPr>
          <w:rFonts w:hAnsi="宋体" w:cs="宋体" w:hint="eastAsia"/>
          <w:color w:val="000000"/>
          <w:sz w:val="28"/>
          <w:szCs w:val="28"/>
        </w:rPr>
        <w:t>，作业命名格式：姓名</w:t>
      </w:r>
      <w:r>
        <w:rPr>
          <w:rFonts w:hAnsi="宋体" w:cs="宋体" w:hint="eastAsia"/>
          <w:color w:val="000000"/>
          <w:sz w:val="28"/>
          <w:szCs w:val="28"/>
        </w:rPr>
        <w:t>+</w:t>
      </w:r>
      <w:r>
        <w:rPr>
          <w:rFonts w:hAnsi="宋体" w:cs="宋体" w:hint="eastAsia"/>
          <w:color w:val="000000"/>
          <w:sz w:val="28"/>
          <w:szCs w:val="28"/>
        </w:rPr>
        <w:lastRenderedPageBreak/>
        <w:t>学校</w:t>
      </w:r>
      <w:r>
        <w:rPr>
          <w:rFonts w:hAnsi="宋体" w:cs="宋体" w:hint="eastAsia"/>
          <w:color w:val="000000"/>
          <w:sz w:val="28"/>
          <w:szCs w:val="28"/>
        </w:rPr>
        <w:t>+</w:t>
      </w:r>
      <w:r>
        <w:rPr>
          <w:rFonts w:hAnsi="宋体" w:cs="宋体" w:hint="eastAsia"/>
          <w:color w:val="000000"/>
          <w:sz w:val="28"/>
          <w:szCs w:val="28"/>
        </w:rPr>
        <w:t>标题。</w:t>
      </w:r>
      <w:r>
        <w:rPr>
          <w:rFonts w:hAnsi="宋体" w:cs="宋体" w:hint="eastAsia"/>
          <w:color w:val="000000"/>
          <w:sz w:val="28"/>
          <w:szCs w:val="28"/>
        </w:rPr>
        <w:fldChar w:fldCharType="end"/>
      </w:r>
    </w:p>
    <w:p w14:paraId="020DC6E7" w14:textId="77777777" w:rsidR="00F82F7C" w:rsidRDefault="00002527">
      <w:pPr>
        <w:numPr>
          <w:ilvl w:val="0"/>
          <w:numId w:val="3"/>
        </w:numPr>
        <w:spacing w:line="500" w:lineRule="exact"/>
        <w:ind w:firstLineChars="100" w:firstLine="280"/>
        <w:rPr>
          <w:rFonts w:hAnsi="宋体" w:cs="宋体"/>
          <w:b/>
          <w:bCs/>
          <w:sz w:val="28"/>
          <w:szCs w:val="28"/>
        </w:rPr>
      </w:pPr>
      <w:r>
        <w:rPr>
          <w:rFonts w:hAnsi="宋体" w:cs="宋体" w:hint="eastAsia"/>
          <w:color w:val="000000"/>
          <w:kern w:val="2"/>
          <w:sz w:val="28"/>
          <w:szCs w:val="28"/>
        </w:rPr>
        <w:t>简报。培训结束，由培训实施单位编辑出版至少</w:t>
      </w:r>
      <w:r>
        <w:rPr>
          <w:rFonts w:hAnsi="宋体" w:cs="宋体" w:hint="eastAsia"/>
          <w:color w:val="000000"/>
          <w:kern w:val="2"/>
          <w:sz w:val="28"/>
          <w:szCs w:val="28"/>
        </w:rPr>
        <w:t>1</w:t>
      </w:r>
      <w:r>
        <w:rPr>
          <w:rFonts w:hAnsi="宋体" w:cs="宋体" w:hint="eastAsia"/>
          <w:color w:val="000000"/>
          <w:kern w:val="2"/>
          <w:sz w:val="28"/>
          <w:szCs w:val="28"/>
        </w:rPr>
        <w:t>期培训简报。简报内容主要有：培训学习情况、学员培训心得体会。简报报送市培训院备案，同时在学员微信群发送，供学员阅读交流。</w:t>
      </w:r>
    </w:p>
    <w:p w14:paraId="65943520" w14:textId="77777777" w:rsidR="00F82F7C" w:rsidRDefault="00002527">
      <w:pPr>
        <w:numPr>
          <w:ilvl w:val="0"/>
          <w:numId w:val="4"/>
        </w:numPr>
        <w:spacing w:line="500" w:lineRule="exact"/>
        <w:rPr>
          <w:rFonts w:hAnsi="宋体" w:cs="宋体"/>
          <w:b/>
          <w:bCs/>
          <w:sz w:val="28"/>
          <w:szCs w:val="28"/>
        </w:rPr>
      </w:pPr>
      <w:r>
        <w:rPr>
          <w:rFonts w:hAnsi="宋体" w:cs="宋体" w:hint="eastAsia"/>
          <w:b/>
          <w:bCs/>
          <w:sz w:val="28"/>
          <w:szCs w:val="28"/>
        </w:rPr>
        <w:t>培训期间的疫情防控管理</w:t>
      </w:r>
    </w:p>
    <w:p w14:paraId="01C70916" w14:textId="77777777" w:rsidR="00F82F7C" w:rsidRDefault="00002527">
      <w:pPr>
        <w:spacing w:line="500" w:lineRule="exact"/>
        <w:ind w:firstLineChars="200" w:firstLine="560"/>
        <w:rPr>
          <w:rFonts w:hAnsi="宋体" w:cs="宋体"/>
          <w:color w:val="000000"/>
          <w:kern w:val="2"/>
          <w:sz w:val="28"/>
          <w:szCs w:val="28"/>
        </w:rPr>
      </w:pPr>
      <w:r>
        <w:rPr>
          <w:rFonts w:hAnsi="宋体" w:cs="宋体" w:hint="eastAsia"/>
          <w:color w:val="000000"/>
          <w:kern w:val="2"/>
          <w:sz w:val="28"/>
          <w:szCs w:val="28"/>
        </w:rPr>
        <w:t>疫情期间，为确保培训工作人员和参训人员的身体健康和生命安全，要提高疫情防控意识，采取疫情防控预防有效措施：</w:t>
      </w:r>
    </w:p>
    <w:p w14:paraId="4BB45028" w14:textId="77777777" w:rsidR="00F82F7C" w:rsidRDefault="00002527">
      <w:pPr>
        <w:rPr>
          <w:rFonts w:hAnsi="宋体" w:cs="宋体"/>
          <w:color w:val="000000"/>
          <w:spacing w:val="8"/>
          <w:sz w:val="28"/>
          <w:szCs w:val="28"/>
        </w:rPr>
      </w:pPr>
      <w:r>
        <w:rPr>
          <w:rFonts w:hAnsi="宋体" w:cs="宋体" w:hint="eastAsia"/>
          <w:color w:val="000000"/>
          <w:spacing w:val="8"/>
          <w:sz w:val="28"/>
          <w:szCs w:val="28"/>
        </w:rPr>
        <w:t>（</w:t>
      </w:r>
      <w:r>
        <w:rPr>
          <w:rFonts w:hAnsi="宋体" w:cs="宋体" w:hint="eastAsia"/>
          <w:color w:val="000000"/>
          <w:spacing w:val="8"/>
          <w:sz w:val="28"/>
          <w:szCs w:val="28"/>
        </w:rPr>
        <w:t>1</w:t>
      </w:r>
      <w:r>
        <w:rPr>
          <w:rFonts w:hAnsi="宋体" w:cs="宋体" w:hint="eastAsia"/>
          <w:color w:val="000000"/>
          <w:spacing w:val="8"/>
          <w:sz w:val="28"/>
          <w:szCs w:val="28"/>
        </w:rPr>
        <w:t>）</w:t>
      </w:r>
      <w:r>
        <w:rPr>
          <w:rFonts w:hAnsi="宋体" w:cs="宋体" w:hint="eastAsia"/>
          <w:color w:val="000000"/>
          <w:spacing w:val="8"/>
          <w:sz w:val="28"/>
          <w:szCs w:val="28"/>
        </w:rPr>
        <w:t>培训活动开始前</w:t>
      </w:r>
      <w:r>
        <w:rPr>
          <w:rFonts w:hAnsi="宋体" w:cs="宋体" w:hint="eastAsia"/>
          <w:color w:val="000000"/>
          <w:spacing w:val="8"/>
          <w:sz w:val="28"/>
          <w:szCs w:val="28"/>
        </w:rPr>
        <w:t>14</w:t>
      </w:r>
      <w:r>
        <w:rPr>
          <w:rFonts w:hAnsi="宋体" w:cs="宋体" w:hint="eastAsia"/>
          <w:color w:val="000000"/>
          <w:spacing w:val="8"/>
          <w:sz w:val="28"/>
          <w:szCs w:val="28"/>
        </w:rPr>
        <w:t>天内有省外、疫区行程史或者出现发烧、干咳等不适症状的人员，不得参加本次培训活动。</w:t>
      </w:r>
    </w:p>
    <w:p w14:paraId="5F73ED17" w14:textId="77777777" w:rsidR="00F82F7C" w:rsidRDefault="00002527">
      <w:pPr>
        <w:rPr>
          <w:rFonts w:hAnsi="宋体" w:cs="宋体"/>
          <w:sz w:val="28"/>
          <w:szCs w:val="28"/>
        </w:rPr>
      </w:pPr>
      <w:r>
        <w:rPr>
          <w:rFonts w:hAnsi="宋体" w:cs="宋体" w:hint="eastAsia"/>
          <w:color w:val="333333"/>
          <w:sz w:val="28"/>
          <w:szCs w:val="28"/>
          <w:shd w:val="clear" w:color="auto" w:fill="FFFFFF"/>
        </w:rPr>
        <w:t>（</w:t>
      </w:r>
      <w:r>
        <w:rPr>
          <w:rFonts w:hAnsi="宋体" w:cs="宋体" w:hint="eastAsia"/>
          <w:color w:val="333333"/>
          <w:sz w:val="28"/>
          <w:szCs w:val="28"/>
          <w:shd w:val="clear" w:color="auto" w:fill="FFFFFF"/>
        </w:rPr>
        <w:t>2</w:t>
      </w:r>
      <w:r>
        <w:rPr>
          <w:rFonts w:hAnsi="宋体" w:cs="宋体" w:hint="eastAsia"/>
          <w:color w:val="333333"/>
          <w:sz w:val="28"/>
          <w:szCs w:val="28"/>
          <w:shd w:val="clear" w:color="auto" w:fill="FFFFFF"/>
        </w:rPr>
        <w:t>）</w:t>
      </w:r>
      <w:r>
        <w:rPr>
          <w:rFonts w:hAnsi="宋体" w:cs="宋体" w:hint="eastAsia"/>
          <w:color w:val="333333"/>
          <w:sz w:val="28"/>
          <w:szCs w:val="28"/>
          <w:shd w:val="clear" w:color="auto" w:fill="FFFFFF"/>
        </w:rPr>
        <w:t>根据疫情防控工作需求，培训承办机构负责</w:t>
      </w:r>
      <w:r>
        <w:rPr>
          <w:rFonts w:hAnsi="宋体" w:cs="宋体" w:hint="eastAsia"/>
          <w:sz w:val="28"/>
          <w:szCs w:val="28"/>
        </w:rPr>
        <w:t>采购备齐一次性医用口罩、手持式红外线测温仪、消毒液、消毒湿巾等疫情防控用品。</w:t>
      </w:r>
    </w:p>
    <w:p w14:paraId="7D5B8509" w14:textId="77777777" w:rsidR="00F82F7C" w:rsidRDefault="00002527">
      <w:pPr>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w:t>
      </w:r>
      <w:r>
        <w:rPr>
          <w:rFonts w:hAnsi="宋体" w:cs="宋体" w:hint="eastAsia"/>
          <w:color w:val="333333"/>
          <w:sz w:val="28"/>
          <w:szCs w:val="28"/>
          <w:shd w:val="clear" w:color="auto" w:fill="FFFFFF"/>
        </w:rPr>
        <w:t>培训承办机构</w:t>
      </w:r>
      <w:r>
        <w:rPr>
          <w:rFonts w:hAnsi="宋体" w:cs="宋体" w:hint="eastAsia"/>
          <w:sz w:val="28"/>
          <w:szCs w:val="28"/>
        </w:rPr>
        <w:t>每天至少</w:t>
      </w:r>
      <w:r>
        <w:rPr>
          <w:rFonts w:hAnsi="宋体" w:cs="宋体" w:hint="eastAsia"/>
          <w:sz w:val="28"/>
          <w:szCs w:val="28"/>
        </w:rPr>
        <w:t>2</w:t>
      </w:r>
      <w:r>
        <w:rPr>
          <w:rFonts w:hAnsi="宋体" w:cs="宋体" w:hint="eastAsia"/>
          <w:sz w:val="28"/>
          <w:szCs w:val="28"/>
        </w:rPr>
        <w:t>次对培训场地进行全面消毒。</w:t>
      </w:r>
    </w:p>
    <w:p w14:paraId="3B0BA9DF" w14:textId="77777777" w:rsidR="00F82F7C" w:rsidRDefault="00002527">
      <w:pPr>
        <w:rPr>
          <w:rFonts w:hAnsi="宋体" w:cs="宋体"/>
          <w:sz w:val="28"/>
          <w:szCs w:val="28"/>
        </w:rPr>
      </w:pPr>
      <w:r>
        <w:rPr>
          <w:rFonts w:hAnsi="宋体" w:cs="宋体" w:hint="eastAsia"/>
          <w:sz w:val="28"/>
          <w:szCs w:val="28"/>
        </w:rPr>
        <w:t>（</w:t>
      </w:r>
      <w:r>
        <w:rPr>
          <w:rFonts w:hAnsi="宋体" w:cs="宋体" w:hint="eastAsia"/>
          <w:sz w:val="28"/>
          <w:szCs w:val="28"/>
        </w:rPr>
        <w:t>4</w:t>
      </w:r>
      <w:r>
        <w:rPr>
          <w:rFonts w:hAnsi="宋体" w:cs="宋体" w:hint="eastAsia"/>
          <w:sz w:val="28"/>
          <w:szCs w:val="28"/>
        </w:rPr>
        <w:t>）</w:t>
      </w:r>
      <w:r>
        <w:rPr>
          <w:rFonts w:hAnsi="宋体" w:cs="宋体" w:hint="eastAsia"/>
          <w:sz w:val="28"/>
          <w:szCs w:val="28"/>
        </w:rPr>
        <w:t>严格落实每日培训工作人员和参训人员的体温测试和数据记录。做好培训工作人员和参训人员测量体温及登记记录工作，体温正常安全才允许参加培训。如体温不正常安全，取消培训资格，按照应急措施处理。</w:t>
      </w:r>
    </w:p>
    <w:p w14:paraId="4980B6BD" w14:textId="77777777" w:rsidR="00F82F7C" w:rsidRDefault="00002527">
      <w:pPr>
        <w:rPr>
          <w:rFonts w:hAnsi="宋体" w:cs="宋体"/>
          <w:sz w:val="28"/>
          <w:szCs w:val="28"/>
        </w:rPr>
      </w:pPr>
      <w:r>
        <w:rPr>
          <w:rFonts w:hAnsi="宋体" w:cs="宋体" w:hint="eastAsia"/>
          <w:sz w:val="28"/>
          <w:szCs w:val="28"/>
        </w:rPr>
        <w:t xml:space="preserve">  </w:t>
      </w:r>
      <w:r>
        <w:rPr>
          <w:rFonts w:hAnsi="宋体" w:cs="宋体" w:hint="eastAsia"/>
          <w:sz w:val="28"/>
          <w:szCs w:val="28"/>
        </w:rPr>
        <w:t>（</w:t>
      </w:r>
      <w:r>
        <w:rPr>
          <w:rFonts w:hAnsi="宋体" w:cs="宋体" w:hint="eastAsia"/>
          <w:sz w:val="28"/>
          <w:szCs w:val="28"/>
        </w:rPr>
        <w:t>5</w:t>
      </w:r>
      <w:r>
        <w:rPr>
          <w:rFonts w:hAnsi="宋体" w:cs="宋体" w:hint="eastAsia"/>
          <w:sz w:val="28"/>
          <w:szCs w:val="28"/>
        </w:rPr>
        <w:t>）</w:t>
      </w:r>
      <w:r>
        <w:rPr>
          <w:rFonts w:hAnsi="宋体" w:cs="宋体" w:hint="eastAsia"/>
          <w:sz w:val="28"/>
          <w:szCs w:val="28"/>
        </w:rPr>
        <w:t>培训期间，参训人员要自觉佩戴口罩，用消毒液、消毒湿巾等洗手，就坐时之间保持一定的安全距离。</w:t>
      </w:r>
    </w:p>
    <w:p w14:paraId="69EF4B9F" w14:textId="77777777" w:rsidR="00F82F7C" w:rsidRDefault="00002527">
      <w:pPr>
        <w:rPr>
          <w:rFonts w:hAnsi="宋体" w:cs="宋体"/>
          <w:sz w:val="28"/>
          <w:szCs w:val="28"/>
        </w:rPr>
      </w:pPr>
      <w:r>
        <w:rPr>
          <w:rFonts w:hAnsi="宋体" w:cs="宋体" w:hint="eastAsia"/>
          <w:sz w:val="28"/>
          <w:szCs w:val="28"/>
        </w:rPr>
        <w:t>（</w:t>
      </w:r>
      <w:r>
        <w:rPr>
          <w:rFonts w:hAnsi="宋体" w:cs="宋体" w:hint="eastAsia"/>
          <w:sz w:val="28"/>
          <w:szCs w:val="28"/>
        </w:rPr>
        <w:t>6</w:t>
      </w:r>
      <w:r>
        <w:rPr>
          <w:rFonts w:hAnsi="宋体" w:cs="宋体" w:hint="eastAsia"/>
          <w:sz w:val="28"/>
          <w:szCs w:val="28"/>
        </w:rPr>
        <w:t>）</w:t>
      </w:r>
      <w:r>
        <w:rPr>
          <w:rFonts w:hAnsi="宋体" w:cs="宋体" w:hint="eastAsia"/>
          <w:color w:val="333333"/>
          <w:sz w:val="28"/>
          <w:szCs w:val="28"/>
          <w:shd w:val="clear" w:color="auto" w:fill="FFFFFF"/>
        </w:rPr>
        <w:t>培训承办机构负责</w:t>
      </w:r>
      <w:r>
        <w:rPr>
          <w:rFonts w:hAnsi="宋体" w:cs="宋体" w:hint="eastAsia"/>
          <w:sz w:val="28"/>
          <w:szCs w:val="28"/>
        </w:rPr>
        <w:t>做好培训场地的通风换气工作，保证空气流通。</w:t>
      </w:r>
    </w:p>
    <w:p w14:paraId="1C35003C" w14:textId="77777777" w:rsidR="00F82F7C" w:rsidRDefault="00002527">
      <w:r>
        <w:rPr>
          <w:rFonts w:hAnsi="宋体" w:cs="宋体" w:hint="eastAsia"/>
          <w:sz w:val="28"/>
          <w:szCs w:val="28"/>
        </w:rPr>
        <w:t>（</w:t>
      </w:r>
      <w:r>
        <w:rPr>
          <w:rFonts w:hAnsi="宋体" w:cs="宋体" w:hint="eastAsia"/>
          <w:sz w:val="28"/>
          <w:szCs w:val="28"/>
        </w:rPr>
        <w:t>7</w:t>
      </w:r>
      <w:r>
        <w:rPr>
          <w:rFonts w:hAnsi="宋体" w:cs="宋体" w:hint="eastAsia"/>
          <w:sz w:val="28"/>
          <w:szCs w:val="28"/>
        </w:rPr>
        <w:t>）</w:t>
      </w:r>
      <w:r>
        <w:rPr>
          <w:rFonts w:hAnsi="宋体" w:cs="宋体" w:hint="eastAsia"/>
          <w:sz w:val="28"/>
          <w:szCs w:val="28"/>
        </w:rPr>
        <w:t>测量体温时，发现培训工作人员和参训人员体温超过</w:t>
      </w:r>
      <w:r>
        <w:rPr>
          <w:rFonts w:hAnsi="宋体" w:cs="宋体" w:hint="eastAsia"/>
          <w:sz w:val="28"/>
          <w:szCs w:val="28"/>
        </w:rPr>
        <w:t>37.2</w:t>
      </w:r>
      <w:r>
        <w:rPr>
          <w:rFonts w:hAnsi="宋体" w:cs="宋体" w:hint="eastAsia"/>
          <w:sz w:val="28"/>
          <w:szCs w:val="28"/>
        </w:rPr>
        <w:t>°，或伴有咳嗽、气促等急性呼吸道感染疑似症状，立即启动应急处置工作，不允许该人员进入培训场地，立即</w:t>
      </w:r>
      <w:r>
        <w:rPr>
          <w:rFonts w:hAnsi="宋体" w:cs="宋体" w:hint="eastAsia"/>
          <w:sz w:val="28"/>
          <w:szCs w:val="28"/>
        </w:rPr>
        <w:t>报告领导小组，</w:t>
      </w:r>
      <w:r>
        <w:rPr>
          <w:rFonts w:hAnsi="宋体" w:cs="宋体" w:hint="eastAsia"/>
          <w:color w:val="333333"/>
          <w:sz w:val="28"/>
          <w:szCs w:val="28"/>
          <w:shd w:val="clear" w:color="auto" w:fill="FFFFFF"/>
        </w:rPr>
        <w:t>及时联系当地卫生疾控部门或</w:t>
      </w:r>
      <w:r>
        <w:rPr>
          <w:rFonts w:hAnsi="宋体" w:cs="宋体" w:hint="eastAsia"/>
          <w:sz w:val="28"/>
          <w:szCs w:val="28"/>
        </w:rPr>
        <w:t>医院等</w:t>
      </w:r>
      <w:r>
        <w:rPr>
          <w:rFonts w:hAnsi="宋体" w:cs="宋体" w:hint="eastAsia"/>
          <w:color w:val="333333"/>
          <w:sz w:val="28"/>
          <w:szCs w:val="28"/>
          <w:shd w:val="clear" w:color="auto" w:fill="FFFFFF"/>
        </w:rPr>
        <w:t>请求指导处理，</w:t>
      </w:r>
      <w:r>
        <w:rPr>
          <w:rFonts w:hAnsi="宋体" w:cs="宋体" w:hint="eastAsia"/>
          <w:sz w:val="28"/>
          <w:szCs w:val="28"/>
        </w:rPr>
        <w:t>由这些部门专业人员进行疫情防控应急处理，同时积极</w:t>
      </w:r>
      <w:r>
        <w:rPr>
          <w:rFonts w:hAnsi="宋体" w:cs="宋体" w:hint="eastAsia"/>
          <w:color w:val="333333"/>
          <w:sz w:val="28"/>
          <w:szCs w:val="28"/>
          <w:shd w:val="clear" w:color="auto" w:fill="FFFFFF"/>
        </w:rPr>
        <w:t>协助开展相关调查处置工作。</w:t>
      </w:r>
    </w:p>
    <w:p w14:paraId="3856BFBC" w14:textId="77777777" w:rsidR="00F82F7C" w:rsidRDefault="00002527">
      <w:pPr>
        <w:ind w:firstLineChars="200" w:firstLine="562"/>
        <w:jc w:val="left"/>
        <w:rPr>
          <w:rFonts w:hAnsi="宋体" w:cs="宋体"/>
          <w:b/>
          <w:bCs/>
          <w:color w:val="333333"/>
          <w:sz w:val="28"/>
          <w:szCs w:val="28"/>
          <w:shd w:val="clear" w:color="auto" w:fill="FFFFFF"/>
        </w:rPr>
      </w:pPr>
      <w:r>
        <w:rPr>
          <w:rFonts w:hAnsi="宋体" w:cs="宋体" w:hint="eastAsia"/>
          <w:b/>
          <w:bCs/>
          <w:color w:val="333333"/>
          <w:sz w:val="28"/>
          <w:szCs w:val="28"/>
          <w:shd w:val="clear" w:color="auto" w:fill="FFFFFF"/>
        </w:rPr>
        <w:lastRenderedPageBreak/>
        <w:t>九、</w:t>
      </w:r>
      <w:r>
        <w:rPr>
          <w:rFonts w:hAnsi="宋体" w:cs="宋体" w:hint="eastAsia"/>
          <w:b/>
          <w:bCs/>
          <w:color w:val="333333"/>
          <w:sz w:val="28"/>
          <w:szCs w:val="28"/>
          <w:shd w:val="clear" w:color="auto" w:fill="FFFFFF"/>
        </w:rPr>
        <w:t>培训考核</w:t>
      </w:r>
      <w:r>
        <w:rPr>
          <w:rFonts w:hAnsi="宋体" w:cs="宋体" w:hint="eastAsia"/>
          <w:b/>
          <w:bCs/>
          <w:color w:val="333333"/>
          <w:sz w:val="28"/>
          <w:szCs w:val="28"/>
          <w:shd w:val="clear" w:color="auto" w:fill="FFFFFF"/>
        </w:rPr>
        <w:t>与评价</w:t>
      </w:r>
    </w:p>
    <w:p w14:paraId="73066324" w14:textId="77777777" w:rsidR="00F82F7C" w:rsidRDefault="00002527">
      <w:pPr>
        <w:spacing w:line="500" w:lineRule="exact"/>
        <w:ind w:firstLineChars="200" w:firstLine="560"/>
        <w:rPr>
          <w:rFonts w:hAnsi="宋体" w:cs="宋体"/>
          <w:color w:val="000000"/>
          <w:kern w:val="2"/>
          <w:sz w:val="28"/>
          <w:szCs w:val="28"/>
        </w:rPr>
      </w:pPr>
      <w:r>
        <w:rPr>
          <w:rFonts w:hAnsi="宋体" w:cs="宋体" w:hint="eastAsia"/>
          <w:color w:val="000000"/>
          <w:kern w:val="2"/>
          <w:sz w:val="28"/>
          <w:szCs w:val="28"/>
        </w:rPr>
        <w:t>本项目培训考核将关注学员参训过程与研修效果，主要从如下两个方面做好学员学习评价：</w:t>
      </w:r>
    </w:p>
    <w:p w14:paraId="57163FBB" w14:textId="77777777" w:rsidR="00F82F7C" w:rsidRDefault="00002527">
      <w:pPr>
        <w:spacing w:line="500" w:lineRule="exact"/>
        <w:ind w:firstLineChars="200" w:firstLine="560"/>
        <w:rPr>
          <w:rFonts w:hAnsi="宋体" w:cs="宋体"/>
          <w:color w:val="000000"/>
          <w:kern w:val="2"/>
          <w:sz w:val="28"/>
          <w:szCs w:val="28"/>
        </w:rPr>
      </w:pPr>
      <w:r>
        <w:rPr>
          <w:rFonts w:hAnsi="宋体" w:cs="宋体" w:hint="eastAsia"/>
          <w:color w:val="000000"/>
          <w:kern w:val="2"/>
          <w:sz w:val="28"/>
          <w:szCs w:val="28"/>
        </w:rPr>
        <w:t>1</w:t>
      </w:r>
      <w:r>
        <w:rPr>
          <w:rFonts w:hAnsi="宋体" w:cs="宋体" w:hint="eastAsia"/>
          <w:color w:val="000000"/>
          <w:kern w:val="2"/>
          <w:sz w:val="28"/>
          <w:szCs w:val="28"/>
        </w:rPr>
        <w:t>．参训过程考核。实行培训考勤制度，并根据学员参训出勤率、上课态度、交流质量以及学习积极性、主动性情况做出评价，本项成绩占总成绩</w:t>
      </w:r>
      <w:r>
        <w:rPr>
          <w:rFonts w:hAnsi="宋体" w:cs="宋体" w:hint="eastAsia"/>
          <w:color w:val="000000"/>
          <w:kern w:val="2"/>
          <w:sz w:val="28"/>
          <w:szCs w:val="28"/>
        </w:rPr>
        <w:t>40%</w:t>
      </w:r>
      <w:r>
        <w:rPr>
          <w:rFonts w:hAnsi="宋体" w:cs="宋体" w:hint="eastAsia"/>
          <w:color w:val="000000"/>
          <w:kern w:val="2"/>
          <w:sz w:val="28"/>
          <w:szCs w:val="28"/>
        </w:rPr>
        <w:t>。</w:t>
      </w:r>
    </w:p>
    <w:p w14:paraId="0B97D941" w14:textId="77777777" w:rsidR="00F82F7C" w:rsidRDefault="00002527">
      <w:pPr>
        <w:spacing w:line="500" w:lineRule="exact"/>
        <w:ind w:firstLineChars="200" w:firstLine="560"/>
        <w:rPr>
          <w:rFonts w:hAnsi="宋体" w:cs="宋体"/>
          <w:color w:val="000000"/>
          <w:kern w:val="2"/>
          <w:sz w:val="28"/>
          <w:szCs w:val="28"/>
        </w:rPr>
      </w:pPr>
      <w:r>
        <w:rPr>
          <w:rFonts w:hAnsi="宋体" w:cs="宋体" w:hint="eastAsia"/>
          <w:color w:val="000000"/>
          <w:kern w:val="2"/>
          <w:sz w:val="28"/>
          <w:szCs w:val="28"/>
        </w:rPr>
        <w:t>2</w:t>
      </w:r>
      <w:r>
        <w:rPr>
          <w:rFonts w:hAnsi="宋体" w:cs="宋体" w:hint="eastAsia"/>
          <w:color w:val="000000"/>
          <w:kern w:val="2"/>
          <w:sz w:val="28"/>
          <w:szCs w:val="28"/>
        </w:rPr>
        <w:t>．研修成果考核——根据学员研修日志、学习总结考查参加本次培训的情况，本项成绩占总成绩</w:t>
      </w:r>
      <w:r>
        <w:rPr>
          <w:rFonts w:hAnsi="宋体" w:cs="宋体" w:hint="eastAsia"/>
          <w:color w:val="000000"/>
          <w:kern w:val="2"/>
          <w:sz w:val="28"/>
          <w:szCs w:val="28"/>
        </w:rPr>
        <w:t>60%</w:t>
      </w:r>
      <w:r>
        <w:rPr>
          <w:rFonts w:hAnsi="宋体" w:cs="宋体" w:hint="eastAsia"/>
          <w:color w:val="000000"/>
          <w:kern w:val="2"/>
          <w:sz w:val="28"/>
          <w:szCs w:val="28"/>
        </w:rPr>
        <w:t>。</w:t>
      </w:r>
    </w:p>
    <w:p w14:paraId="5B7650CD" w14:textId="77777777" w:rsidR="00F82F7C" w:rsidRDefault="00002527">
      <w:pPr>
        <w:spacing w:line="500" w:lineRule="exact"/>
        <w:ind w:firstLineChars="200" w:firstLine="560"/>
        <w:rPr>
          <w:rFonts w:hAnsi="宋体" w:cs="宋体"/>
          <w:color w:val="000000"/>
          <w:kern w:val="2"/>
          <w:sz w:val="28"/>
          <w:szCs w:val="28"/>
        </w:rPr>
      </w:pPr>
      <w:r>
        <w:rPr>
          <w:rFonts w:hAnsi="宋体" w:cs="宋体" w:hint="eastAsia"/>
          <w:color w:val="000000"/>
          <w:kern w:val="2"/>
          <w:sz w:val="28"/>
          <w:szCs w:val="28"/>
        </w:rPr>
        <w:t>综合参训学员以上两方面的考评情况，分优秀、合格、不合格三个等级评定学员成绩。</w:t>
      </w:r>
    </w:p>
    <w:p w14:paraId="6506BF88" w14:textId="43665BE8" w:rsidR="00F82F7C" w:rsidRDefault="00002527" w:rsidP="001E111A">
      <w:pPr>
        <w:spacing w:line="500" w:lineRule="exact"/>
        <w:ind w:firstLineChars="200" w:firstLine="560"/>
        <w:rPr>
          <w:rFonts w:hAnsi="宋体" w:cs="宋体"/>
          <w:color w:val="000000"/>
          <w:kern w:val="2"/>
          <w:sz w:val="28"/>
          <w:szCs w:val="28"/>
        </w:rPr>
      </w:pPr>
      <w:r>
        <w:rPr>
          <w:rFonts w:hAnsi="宋体" w:cs="宋体" w:hint="eastAsia"/>
          <w:color w:val="000000"/>
          <w:kern w:val="2"/>
          <w:sz w:val="28"/>
          <w:szCs w:val="28"/>
        </w:rPr>
        <w:t>3.</w:t>
      </w:r>
      <w:r>
        <w:rPr>
          <w:rFonts w:hAnsi="宋体" w:cs="宋体" w:hint="eastAsia"/>
          <w:color w:val="000000"/>
          <w:kern w:val="2"/>
          <w:sz w:val="28"/>
          <w:szCs w:val="28"/>
        </w:rPr>
        <w:t>本次培训作为教师全员培训内容之一，参训学员全程参加培训活动并完成各项培训学习任务，市</w:t>
      </w:r>
      <w:r w:rsidR="001E111A">
        <w:rPr>
          <w:rFonts w:hAnsi="宋体" w:cs="宋体" w:hint="eastAsia"/>
          <w:color w:val="000000"/>
          <w:kern w:val="2"/>
          <w:sz w:val="28"/>
          <w:szCs w:val="28"/>
        </w:rPr>
        <w:t>教培</w:t>
      </w:r>
      <w:r>
        <w:rPr>
          <w:rFonts w:hAnsi="宋体" w:cs="宋体" w:hint="eastAsia"/>
          <w:color w:val="000000"/>
          <w:kern w:val="2"/>
          <w:sz w:val="28"/>
          <w:szCs w:val="28"/>
        </w:rPr>
        <w:t>院将予以登记</w:t>
      </w:r>
      <w:r>
        <w:rPr>
          <w:rFonts w:hAnsi="宋体" w:cs="宋体" w:hint="eastAsia"/>
          <w:color w:val="000000"/>
          <w:kern w:val="2"/>
          <w:sz w:val="28"/>
          <w:szCs w:val="28"/>
        </w:rPr>
        <w:t>2021</w:t>
      </w:r>
      <w:r>
        <w:rPr>
          <w:rFonts w:hAnsi="宋体" w:cs="宋体" w:hint="eastAsia"/>
          <w:color w:val="000000"/>
          <w:kern w:val="2"/>
          <w:sz w:val="28"/>
          <w:szCs w:val="28"/>
        </w:rPr>
        <w:t>年继续教育学时学分。</w:t>
      </w:r>
    </w:p>
    <w:p w14:paraId="4EEEB64C" w14:textId="77777777" w:rsidR="00F82F7C" w:rsidRDefault="00F82F7C">
      <w:pPr>
        <w:rPr>
          <w:color w:val="0000FF"/>
        </w:rPr>
      </w:pPr>
    </w:p>
    <w:sectPr w:rsidR="00F82F7C">
      <w:footerReference w:type="default" r:id="rId8"/>
      <w:pgSz w:w="11906" w:h="16838"/>
      <w:pgMar w:top="1440" w:right="1274"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77759" w14:textId="77777777" w:rsidR="00002527" w:rsidRDefault="00002527">
      <w:r>
        <w:separator/>
      </w:r>
    </w:p>
  </w:endnote>
  <w:endnote w:type="continuationSeparator" w:id="0">
    <w:p w14:paraId="58160010" w14:textId="77777777" w:rsidR="00002527" w:rsidRDefault="00002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9A4DF" w14:textId="77777777" w:rsidR="00F82F7C" w:rsidRDefault="00002527">
    <w:pPr>
      <w:pStyle w:val="a4"/>
      <w:jc w:val="right"/>
      <w:rPr>
        <w:b/>
        <w:sz w:val="24"/>
        <w:szCs w:val="24"/>
      </w:rPr>
    </w:pPr>
    <w:r>
      <w:rPr>
        <w:noProof/>
        <w:sz w:val="24"/>
      </w:rPr>
      <mc:AlternateContent>
        <mc:Choice Requires="wps">
          <w:drawing>
            <wp:anchor distT="0" distB="0" distL="114300" distR="114300" simplePos="0" relativeHeight="251659264" behindDoc="0" locked="0" layoutInCell="1" allowOverlap="1" wp14:anchorId="5BA1BBB6" wp14:editId="66AB0AA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29900683"/>
                          </w:sdtPr>
                          <w:sdtEndPr>
                            <w:rPr>
                              <w:b/>
                              <w:sz w:val="24"/>
                              <w:szCs w:val="24"/>
                            </w:rPr>
                          </w:sdtEndPr>
                          <w:sdtContent>
                            <w:p w14:paraId="4AC5C60C" w14:textId="77777777" w:rsidR="00F82F7C" w:rsidRDefault="00002527">
                              <w:pPr>
                                <w:pStyle w:val="a4"/>
                                <w:jc w:val="right"/>
                                <w:rPr>
                                  <w:b/>
                                  <w:sz w:val="24"/>
                                  <w:szCs w:val="24"/>
                                </w:rPr>
                              </w:pPr>
                              <w:r>
                                <w:rPr>
                                  <w:b/>
                                  <w:sz w:val="24"/>
                                  <w:szCs w:val="24"/>
                                </w:rPr>
                                <w:fldChar w:fldCharType="begin"/>
                              </w:r>
                              <w:r>
                                <w:rPr>
                                  <w:b/>
                                  <w:sz w:val="24"/>
                                  <w:szCs w:val="24"/>
                                </w:rPr>
                                <w:instrText xml:space="preserve"> PAGE   \* MERGEFORMAT </w:instrText>
                              </w:r>
                              <w:r>
                                <w:rPr>
                                  <w:b/>
                                  <w:sz w:val="24"/>
                                  <w:szCs w:val="24"/>
                                </w:rPr>
                                <w:fldChar w:fldCharType="separate"/>
                              </w:r>
                              <w:r>
                                <w:rPr>
                                  <w:b/>
                                  <w:sz w:val="24"/>
                                  <w:szCs w:val="24"/>
                                  <w:lang w:val="zh-CN"/>
                                </w:rPr>
                                <w:t>40</w:t>
                              </w:r>
                              <w:r>
                                <w:rPr>
                                  <w:b/>
                                  <w:sz w:val="24"/>
                                  <w:szCs w:val="24"/>
                                </w:rPr>
                                <w:fldChar w:fldCharType="end"/>
                              </w:r>
                            </w:p>
                          </w:sdtContent>
                        </w:sdt>
                        <w:p w14:paraId="204B9879" w14:textId="77777777" w:rsidR="00F82F7C" w:rsidRDefault="00F82F7C">
                          <w:pPr>
                            <w:pStyle w:val="a3"/>
                          </w:pPr>
                        </w:p>
                      </w:txbxContent>
                    </wps:txbx>
                    <wps:bodyPr wrap="none" lIns="0" tIns="0" rIns="0" bIns="0">
                      <a:spAutoFit/>
                    </wps:bodyPr>
                  </wps:wsp>
                </a:graphicData>
              </a:graphic>
            </wp:anchor>
          </w:drawing>
        </mc:Choice>
        <mc:Fallback>
          <w:pict>
            <v:shapetype w14:anchorId="5BA1BBB6"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sdt>
                    <w:sdtPr>
                      <w:id w:val="29900683"/>
                    </w:sdtPr>
                    <w:sdtEndPr>
                      <w:rPr>
                        <w:b/>
                        <w:sz w:val="24"/>
                        <w:szCs w:val="24"/>
                      </w:rPr>
                    </w:sdtEndPr>
                    <w:sdtContent>
                      <w:p w14:paraId="4AC5C60C" w14:textId="77777777" w:rsidR="00F82F7C" w:rsidRDefault="00002527">
                        <w:pPr>
                          <w:pStyle w:val="a4"/>
                          <w:jc w:val="right"/>
                          <w:rPr>
                            <w:b/>
                            <w:sz w:val="24"/>
                            <w:szCs w:val="24"/>
                          </w:rPr>
                        </w:pPr>
                        <w:r>
                          <w:rPr>
                            <w:b/>
                            <w:sz w:val="24"/>
                            <w:szCs w:val="24"/>
                          </w:rPr>
                          <w:fldChar w:fldCharType="begin"/>
                        </w:r>
                        <w:r>
                          <w:rPr>
                            <w:b/>
                            <w:sz w:val="24"/>
                            <w:szCs w:val="24"/>
                          </w:rPr>
                          <w:instrText xml:space="preserve"> PAGE   \* MERGEFORMAT </w:instrText>
                        </w:r>
                        <w:r>
                          <w:rPr>
                            <w:b/>
                            <w:sz w:val="24"/>
                            <w:szCs w:val="24"/>
                          </w:rPr>
                          <w:fldChar w:fldCharType="separate"/>
                        </w:r>
                        <w:r>
                          <w:rPr>
                            <w:b/>
                            <w:sz w:val="24"/>
                            <w:szCs w:val="24"/>
                            <w:lang w:val="zh-CN"/>
                          </w:rPr>
                          <w:t>40</w:t>
                        </w:r>
                        <w:r>
                          <w:rPr>
                            <w:b/>
                            <w:sz w:val="24"/>
                            <w:szCs w:val="24"/>
                          </w:rPr>
                          <w:fldChar w:fldCharType="end"/>
                        </w:r>
                      </w:p>
                    </w:sdtContent>
                  </w:sdt>
                  <w:p w14:paraId="204B9879" w14:textId="77777777" w:rsidR="00F82F7C" w:rsidRDefault="00F82F7C">
                    <w:pPr>
                      <w:pStyle w:val="a3"/>
                    </w:pPr>
                  </w:p>
                </w:txbxContent>
              </v:textbox>
              <w10:wrap anchorx="margin"/>
            </v:shape>
          </w:pict>
        </mc:Fallback>
      </mc:AlternateContent>
    </w:r>
  </w:p>
  <w:p w14:paraId="1856DA47" w14:textId="77777777" w:rsidR="00F82F7C" w:rsidRDefault="00F82F7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B5469" w14:textId="77777777" w:rsidR="00002527" w:rsidRDefault="00002527">
      <w:r>
        <w:separator/>
      </w:r>
    </w:p>
  </w:footnote>
  <w:footnote w:type="continuationSeparator" w:id="0">
    <w:p w14:paraId="7A16012E" w14:textId="77777777" w:rsidR="00002527" w:rsidRDefault="000025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C3ACFA"/>
    <w:multiLevelType w:val="singleLevel"/>
    <w:tmpl w:val="A7C3ACFA"/>
    <w:lvl w:ilvl="0">
      <w:start w:val="5"/>
      <w:numFmt w:val="decimal"/>
      <w:suff w:val="nothing"/>
      <w:lvlText w:val="（%1）"/>
      <w:lvlJc w:val="left"/>
    </w:lvl>
  </w:abstractNum>
  <w:abstractNum w:abstractNumId="1" w15:restartNumberingAfterBreak="0">
    <w:nsid w:val="4A46C3C8"/>
    <w:multiLevelType w:val="singleLevel"/>
    <w:tmpl w:val="4A46C3C8"/>
    <w:lvl w:ilvl="0">
      <w:start w:val="7"/>
      <w:numFmt w:val="chineseCounting"/>
      <w:suff w:val="nothing"/>
      <w:lvlText w:val="%1、"/>
      <w:lvlJc w:val="left"/>
      <w:rPr>
        <w:rFonts w:hint="eastAsia"/>
      </w:rPr>
    </w:lvl>
  </w:abstractNum>
  <w:abstractNum w:abstractNumId="2" w15:restartNumberingAfterBreak="0">
    <w:nsid w:val="4AD52233"/>
    <w:multiLevelType w:val="singleLevel"/>
    <w:tmpl w:val="4AD52233"/>
    <w:lvl w:ilvl="0">
      <w:start w:val="3"/>
      <w:numFmt w:val="decimal"/>
      <w:lvlText w:val="%1."/>
      <w:lvlJc w:val="left"/>
      <w:pPr>
        <w:tabs>
          <w:tab w:val="left" w:pos="312"/>
        </w:tabs>
      </w:pPr>
    </w:lvl>
  </w:abstractNum>
  <w:abstractNum w:abstractNumId="3" w15:restartNumberingAfterBreak="0">
    <w:nsid w:val="59BEC877"/>
    <w:multiLevelType w:val="singleLevel"/>
    <w:tmpl w:val="59BEC877"/>
    <w:lvl w:ilvl="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2F7C"/>
    <w:rsid w:val="00002527"/>
    <w:rsid w:val="001B66B2"/>
    <w:rsid w:val="001E111A"/>
    <w:rsid w:val="003F7121"/>
    <w:rsid w:val="00694BBA"/>
    <w:rsid w:val="00AE1A96"/>
    <w:rsid w:val="00CF25A0"/>
    <w:rsid w:val="00F82F7C"/>
    <w:rsid w:val="02615A77"/>
    <w:rsid w:val="058B766D"/>
    <w:rsid w:val="086E178B"/>
    <w:rsid w:val="122526F5"/>
    <w:rsid w:val="131B55C6"/>
    <w:rsid w:val="13CD7756"/>
    <w:rsid w:val="18CE153C"/>
    <w:rsid w:val="1CEF162C"/>
    <w:rsid w:val="1E674687"/>
    <w:rsid w:val="1F535CF3"/>
    <w:rsid w:val="25117184"/>
    <w:rsid w:val="27445428"/>
    <w:rsid w:val="35A70E77"/>
    <w:rsid w:val="42AB4815"/>
    <w:rsid w:val="458A6179"/>
    <w:rsid w:val="481A30B1"/>
    <w:rsid w:val="4E0D2F44"/>
    <w:rsid w:val="579D0A87"/>
    <w:rsid w:val="58DC43C7"/>
    <w:rsid w:val="63766933"/>
    <w:rsid w:val="644B7F72"/>
    <w:rsid w:val="7033149F"/>
    <w:rsid w:val="74075EE0"/>
    <w:rsid w:val="74E80CC4"/>
    <w:rsid w:val="75622FF3"/>
    <w:rsid w:val="76764BD1"/>
    <w:rsid w:val="77E4672A"/>
    <w:rsid w:val="7E5D7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58C55E"/>
  <w15:docId w15:val="{039B5E76-AA76-4BD0-A4B3-E5E14A59B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Block Tex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rFonts w:ascii="宋体"/>
      <w:sz w:val="3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qFormat/>
    <w:pPr>
      <w:adjustRightInd w:val="0"/>
      <w:ind w:left="420" w:right="33"/>
      <w:jc w:val="left"/>
      <w:textAlignment w:val="baseline"/>
    </w:pPr>
    <w:rPr>
      <w:sz w:val="24"/>
    </w:rPr>
  </w:style>
  <w:style w:type="paragraph" w:styleId="a4">
    <w:name w:val="footer"/>
    <w:basedOn w:val="a"/>
    <w:uiPriority w:val="99"/>
    <w:unhideWhenUsed/>
    <w:qFormat/>
    <w:pPr>
      <w:tabs>
        <w:tab w:val="center" w:pos="4153"/>
        <w:tab w:val="right" w:pos="8306"/>
      </w:tabs>
      <w:snapToGrid w:val="0"/>
      <w:jc w:val="left"/>
    </w:pPr>
    <w:rPr>
      <w:sz w:val="18"/>
      <w:szCs w:val="18"/>
    </w:rPr>
  </w:style>
  <w:style w:type="table" w:styleId="a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无间隔1"/>
    <w:uiPriority w:val="1"/>
    <w:qFormat/>
    <w:pPr>
      <w:widowControl w:val="0"/>
      <w:jc w:val="both"/>
    </w:pPr>
    <w:rPr>
      <w:kern w:val="2"/>
      <w:sz w:val="21"/>
      <w:szCs w:val="21"/>
    </w:rPr>
  </w:style>
  <w:style w:type="paragraph" w:customStyle="1" w:styleId="11">
    <w:name w:val="列出段落11"/>
    <w:basedOn w:val="a"/>
    <w:uiPriority w:val="99"/>
    <w:qFormat/>
    <w:pPr>
      <w:spacing w:afterLines="20"/>
      <w:ind w:firstLineChars="200" w:firstLine="420"/>
    </w:pPr>
  </w:style>
  <w:style w:type="character" w:customStyle="1" w:styleId="font11">
    <w:name w:val="font11"/>
    <w:basedOn w:val="a0"/>
    <w:qFormat/>
    <w:rPr>
      <w:rFonts w:ascii="宋体" w:eastAsia="宋体" w:hAnsi="宋体" w:cs="宋体" w:hint="eastAsia"/>
      <w:color w:val="00000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509</Words>
  <Characters>2903</Characters>
  <Application>Microsoft Office Word</Application>
  <DocSecurity>0</DocSecurity>
  <Lines>24</Lines>
  <Paragraphs>6</Paragraphs>
  <ScaleCrop>false</ScaleCrop>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闫 学忠</cp:lastModifiedBy>
  <cp:revision>7</cp:revision>
  <dcterms:created xsi:type="dcterms:W3CDTF">2021-05-03T22:04:00Z</dcterms:created>
  <dcterms:modified xsi:type="dcterms:W3CDTF">2021-06-17T03:31:00Z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4EF0ABE461364D1BABDF3D49DDEE9A2F</vt:lpwstr>
  </property>
</Properties>
</file>