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117" w:type="dxa"/>
        <w:tblInd w:w="93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930"/>
        <w:gridCol w:w="539"/>
        <w:gridCol w:w="992"/>
        <w:gridCol w:w="2671"/>
        <w:gridCol w:w="1037"/>
        <w:gridCol w:w="1262"/>
      </w:tblGrid>
      <w:tr>
        <w:tblPrEx>
          <w:shd w:val="clear" w:color="auto" w:fill="auto"/>
          <w:tblLayout w:type="fixed"/>
        </w:tblPrEx>
        <w:trPr>
          <w:trHeight w:val="270" w:hRule="atLeast"/>
        </w:trPr>
        <w:tc>
          <w:tcPr>
            <w:tcW w:w="8117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80" w:lineRule="exact"/>
              <w:ind w:left="0" w:right="0"/>
              <w:jc w:val="both"/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eastAsia="zh-CN" w:bidi="ar"/>
              </w:rPr>
              <w:t>附件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156" w:afterLines="50" w:afterAutospacing="0" w:line="480" w:lineRule="exact"/>
              <w:ind w:left="0" w:right="0" w:firstLine="677" w:firstLineChars="245"/>
              <w:jc w:val="both"/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2"/>
                <w:sz w:val="28"/>
                <w:szCs w:val="28"/>
                <w:lang w:val="en-US" w:eastAsia="zh-CN" w:bidi="ar"/>
              </w:rPr>
              <w:t>三亚市陆晓峰中学数学卓越教师工作室参会成员名单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任教学段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学分账号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1"/>
                <w:szCs w:val="21"/>
                <w:lang w:val="en-US" w:eastAsia="zh-CN" w:bidi="ar"/>
              </w:rPr>
              <w:t>类型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陆晓峰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83129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张卓汉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87169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特聘顾问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陈昕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海南省教育培训院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82532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黄俊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三亚市教育培训院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709351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吴公强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海口市实验中学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82372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沈刚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昌江中学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82186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许雄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洋浦中学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82640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王小平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83114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林军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83088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王蠡穆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909673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陈维红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83068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郑辉浩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83064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周瑞华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567965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申秋香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83134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宋杨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83132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韩超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"/>
              </w:rPr>
              <w:t>506186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胡丽丽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三亚市八一中学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"/>
              </w:rPr>
              <w:t>511019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杨春艳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三亚市民族中学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676962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邹美红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三亚市八一中学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567973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段惠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86937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邓影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505762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付果果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83130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刘江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83133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姜苏清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海南中学三亚学校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649566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吴慧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海南中学三亚学校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739985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申淇文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海南中学三亚学校</w:t>
            </w: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val="en-US" w:eastAsia="zh-CN" w:bidi="ar"/>
              </w:rPr>
              <w:t>695969</w:t>
            </w:r>
          </w:p>
        </w:tc>
        <w:tc>
          <w:tcPr>
            <w:tcW w:w="12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成员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kern w:val="2"/>
          <w:sz w:val="21"/>
          <w:szCs w:val="21"/>
        </w:rPr>
      </w:pPr>
      <w:r>
        <w:rPr>
          <w:rFonts w:hint="default" w:ascii="Times New Roman" w:hAnsi="Times New Roman" w:eastAsia="仿宋_GB2312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pStyle w:val="2"/>
        <w:widowControl/>
        <w:shd w:val="clear" w:fill="FFFFFF"/>
        <w:spacing w:before="0" w:beforeAutospacing="0" w:after="0" w:afterAutospacing="0" w:line="675" w:lineRule="atLeast"/>
        <w:jc w:val="both"/>
        <w:rPr>
          <w:rFonts w:hint="default" w:ascii="宋体" w:hAnsi="宋体" w:eastAsia="仿宋_GB2312" w:cs="宋体"/>
          <w:b/>
          <w:kern w:val="0"/>
          <w:sz w:val="24"/>
          <w:szCs w:val="24"/>
          <w:shd w:val="clear" w:fill="FFFFFF"/>
        </w:rPr>
      </w:pPr>
    </w:p>
    <w:p/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pgNumType w:fmt="numberInDash"/>
      <w:cols w:space="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Theme="majorEastAsia" w:hAnsiTheme="majorEastAsia" w:eastAsiaTheme="majorEastAsia"/>
        <w:sz w:val="28"/>
        <w:szCs w:val="28"/>
      </w:rPr>
    </w:pPr>
    <w:r>
      <w:rPr>
        <w:rFonts w:asciiTheme="majorEastAsia" w:hAnsiTheme="majorEastAsia" w:eastAsiaTheme="majorEastAsia"/>
        <w:sz w:val="28"/>
        <w:szCs w:val="28"/>
      </w:rPr>
      <w:fldChar w:fldCharType="begin"/>
    </w:r>
    <w:r>
      <w:rPr>
        <w:rFonts w:asciiTheme="majorEastAsia" w:hAnsiTheme="majorEastAsia" w:eastAsiaTheme="majorEastAsia"/>
        <w:sz w:val="28"/>
        <w:szCs w:val="28"/>
      </w:rPr>
      <w:instrText xml:space="preserve"> PAGE   \* MERGEFORMAT </w:instrText>
    </w:r>
    <w:r>
      <w:rPr>
        <w:rFonts w:asciiTheme="majorEastAsia" w:hAnsiTheme="majorEastAsia" w:eastAsiaTheme="majorEastAsia"/>
        <w:sz w:val="28"/>
        <w:szCs w:val="28"/>
      </w:rPr>
      <w:fldChar w:fldCharType="separate"/>
    </w:r>
    <w:r>
      <w:rPr>
        <w:rFonts w:asciiTheme="majorEastAsia" w:hAnsiTheme="majorEastAsia" w:eastAsiaTheme="majorEastAsia"/>
        <w:sz w:val="28"/>
        <w:szCs w:val="28"/>
        <w:lang w:val="zh-CN"/>
      </w:rPr>
      <w:t>-</w:t>
    </w:r>
    <w:r>
      <w:rPr>
        <w:rFonts w:asciiTheme="majorEastAsia" w:hAnsiTheme="majorEastAsia" w:eastAsiaTheme="majorEastAsia"/>
        <w:sz w:val="28"/>
        <w:szCs w:val="28"/>
      </w:rPr>
      <w:t xml:space="preserve"> 1 -</w:t>
    </w:r>
    <w:r>
      <w:rPr>
        <w:rFonts w:asciiTheme="majorEastAsia" w:hAnsiTheme="majorEastAsia" w:eastAsiaTheme="majorEastAsia"/>
        <w:sz w:val="28"/>
        <w:szCs w:val="28"/>
      </w:rPr>
      <w:fldChar w:fldCharType="end"/>
    </w:r>
    <w:r>
      <w:rPr>
        <w:rFonts w:hint="eastAsia" w:asciiTheme="majorEastAsia" w:hAnsiTheme="majorEastAsia" w:eastAsiaTheme="majorEastAsia"/>
        <w:sz w:val="28"/>
        <w:szCs w:val="28"/>
      </w:rPr>
      <w:t xml:space="preserve"> </w: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40" w:firstLineChars="50"/>
      <w:rPr>
        <w:rFonts w:asciiTheme="minorEastAsia" w:hAnsiTheme="minorEastAsia" w:eastAsiaTheme="minorEastAsia"/>
        <w:sz w:val="28"/>
        <w:szCs w:val="28"/>
      </w:rPr>
    </w:pPr>
    <w:r>
      <w:rPr>
        <w:rFonts w:asciiTheme="minorEastAsia" w:hAnsiTheme="minorEastAsia" w:eastAsiaTheme="minorEastAsia"/>
        <w:sz w:val="28"/>
        <w:szCs w:val="28"/>
      </w:rPr>
      <w:fldChar w:fldCharType="begin"/>
    </w:r>
    <w:r>
      <w:rPr>
        <w:rFonts w:asciiTheme="minorEastAsia" w:hAnsiTheme="minorEastAsia" w:eastAsiaTheme="minorEastAsia"/>
        <w:sz w:val="28"/>
        <w:szCs w:val="28"/>
      </w:rPr>
      <w:instrText xml:space="preserve"> PAGE   \* MERGEFORMAT </w:instrText>
    </w:r>
    <w:r>
      <w:rPr>
        <w:rFonts w:asciiTheme="minorEastAsia" w:hAnsiTheme="minorEastAsia" w:eastAsiaTheme="minorEastAsia"/>
        <w:sz w:val="28"/>
        <w:szCs w:val="28"/>
      </w:rPr>
      <w:fldChar w:fldCharType="separate"/>
    </w:r>
    <w:r>
      <w:rPr>
        <w:rFonts w:asciiTheme="minorEastAsia" w:hAnsiTheme="minorEastAsia" w:eastAsiaTheme="minorEastAsia"/>
        <w:sz w:val="28"/>
        <w:szCs w:val="28"/>
        <w:lang w:val="zh-CN"/>
      </w:rPr>
      <w:t>-</w:t>
    </w:r>
    <w:r>
      <w:rPr>
        <w:rFonts w:asciiTheme="minorEastAsia" w:hAnsiTheme="minorEastAsia" w:eastAsiaTheme="minorEastAsia"/>
        <w:sz w:val="28"/>
        <w:szCs w:val="28"/>
      </w:rPr>
      <w:t xml:space="preserve"> 2 -</w:t>
    </w:r>
    <w:r>
      <w:rPr>
        <w:rFonts w:asciiTheme="minorEastAsia" w:hAnsiTheme="minorEastAsia" w:eastAsiaTheme="minorEastAsia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0C"/>
    <w:rsid w:val="00464B0C"/>
    <w:rsid w:val="004D6FB3"/>
    <w:rsid w:val="007F3E07"/>
    <w:rsid w:val="00CF4015"/>
    <w:rsid w:val="00DD3806"/>
    <w:rsid w:val="027618C9"/>
    <w:rsid w:val="113644B3"/>
    <w:rsid w:val="3CF72B83"/>
    <w:rsid w:val="3CFF15B7"/>
    <w:rsid w:val="3EEB7C35"/>
    <w:rsid w:val="4A6C3F03"/>
    <w:rsid w:val="4D8526FA"/>
    <w:rsid w:val="61527A72"/>
    <w:rsid w:val="680A414B"/>
    <w:rsid w:val="68B657FD"/>
    <w:rsid w:val="6EFA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jc w:val="left"/>
      <w:outlineLvl w:val="0"/>
    </w:pPr>
    <w:rPr>
      <w:rFonts w:hint="eastAsia" w:ascii="宋体" w:hAnsi="宋体" w:eastAsia="宋体" w:cs="宋体"/>
      <w:b/>
      <w:kern w:val="36"/>
      <w:sz w:val="48"/>
      <w:szCs w:val="48"/>
      <w:lang w:val="en-US" w:eastAsia="zh-CN" w:bidi="ar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509</Characters>
  <Lines>1</Lines>
  <Paragraphs>1</Paragraphs>
  <TotalTime>0</TotalTime>
  <ScaleCrop>false</ScaleCrop>
  <LinksUpToDate>false</LinksUpToDate>
  <CharactersWithSpaces>597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2019-12-04T02:11:00Z</dcterms:created>
  <dc:creator>Administrator</dc:creator>
  <cp:lastModifiedBy>拂晓山峰</cp:lastModifiedBy>
  <dcterms:modified xsi:type="dcterms:W3CDTF">2021-03-10T03:45:32Z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