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2020年全国高中数学联合竞赛三亚市各校报名表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56"/>
        <w:gridCol w:w="688"/>
        <w:gridCol w:w="644"/>
        <w:gridCol w:w="1677"/>
        <w:gridCol w:w="909"/>
        <w:gridCol w:w="1191"/>
        <w:gridCol w:w="1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参赛学校</w:t>
            </w:r>
          </w:p>
        </w:tc>
        <w:tc>
          <w:tcPr>
            <w:tcW w:w="1332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带队老师姓名</w:t>
            </w:r>
          </w:p>
        </w:tc>
        <w:tc>
          <w:tcPr>
            <w:tcW w:w="909" w:type="dxa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手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机号</w:t>
            </w:r>
          </w:p>
        </w:tc>
        <w:tc>
          <w:tcPr>
            <w:tcW w:w="1912" w:type="dxa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姓 名</w:t>
            </w: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性别</w:t>
            </w: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年龄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学    校</w:t>
            </w: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年级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指导老师</w:t>
            </w: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8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" w:hAnsi="仿宋" w:eastAsia="仿宋" w:cs="仿宋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  <w:lang w:val="en-US" w:eastAsia="zh-CN"/>
        </w:rPr>
        <w:t>注：指导教师栏权限仅填一人，填多人的以排在第一位的人员为指导教师，请于8月31日前将此表</w:t>
      </w:r>
      <w:bookmarkStart w:id="0" w:name="_GoBack"/>
      <w:bookmarkEnd w:id="0"/>
      <w:r>
        <w:rPr>
          <w:rFonts w:hint="eastAsia" w:ascii="仿宋" w:hAnsi="仿宋" w:eastAsia="仿宋" w:cs="仿宋"/>
          <w:sz w:val="18"/>
          <w:szCs w:val="18"/>
          <w:lang w:val="en-US" w:eastAsia="zh-CN"/>
        </w:rPr>
        <w:t>电子版email至13519845380@163.com和18907636788@163.com.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E0220"/>
    <w:rsid w:val="1A30428D"/>
    <w:rsid w:val="29AE0220"/>
    <w:rsid w:val="3A6D7A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2020-08-30T00:41:00Z</dcterms:created>
  <dc:creator>豹豹</dc:creator>
  <cp:lastModifiedBy>更好学</cp:lastModifiedBy>
  <dcterms:modified xsi:type="dcterms:W3CDTF">2020-09-09T01:46:24Z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