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40" w:lineRule="auto"/>
        <w:jc w:val="center"/>
        <w:rPr>
          <w:rFonts w:hint="eastAsia" w:ascii="方正小标宋简体" w:hAnsi="Tahoma" w:eastAsia="方正小标宋简体" w:cs="Tahoma"/>
          <w:color w:val="000000"/>
          <w:kern w:val="0"/>
          <w:sz w:val="32"/>
          <w:szCs w:val="32"/>
        </w:rPr>
      </w:pPr>
      <w:r>
        <w:rPr>
          <w:rFonts w:hint="eastAsia" w:ascii="方正小标宋简体" w:hAnsi="Tahoma" w:eastAsia="方正小标宋简体" w:cs="Tahoma"/>
          <w:color w:val="000000"/>
          <w:kern w:val="0"/>
          <w:sz w:val="32"/>
          <w:szCs w:val="32"/>
          <w:lang w:eastAsia="zh-CN"/>
        </w:rPr>
        <w:t>三亚市</w:t>
      </w:r>
      <w:r>
        <w:rPr>
          <w:rFonts w:hint="eastAsia" w:ascii="方正小标宋简体" w:hAnsi="Tahoma" w:eastAsia="方正小标宋简体" w:cs="Tahoma"/>
          <w:color w:val="000000"/>
          <w:kern w:val="0"/>
          <w:sz w:val="32"/>
          <w:szCs w:val="32"/>
          <w:lang w:val="en-US" w:eastAsia="zh-CN"/>
        </w:rPr>
        <w:t>2020年</w:t>
      </w:r>
      <w:r>
        <w:rPr>
          <w:rFonts w:hint="eastAsia" w:ascii="方正小标宋简体" w:hAnsi="Tahoma" w:eastAsia="方正小标宋简体" w:cs="Tahoma"/>
          <w:color w:val="000000"/>
          <w:kern w:val="0"/>
          <w:sz w:val="32"/>
          <w:szCs w:val="32"/>
          <w:lang w:eastAsia="zh-CN"/>
        </w:rPr>
        <w:t>高中历史青年教师</w:t>
      </w:r>
      <w:r>
        <w:rPr>
          <w:rFonts w:hint="eastAsia" w:ascii="方正小标宋简体" w:hAnsi="Tahoma" w:eastAsia="方正小标宋简体" w:cs="Tahoma"/>
          <w:color w:val="000000"/>
          <w:kern w:val="0"/>
          <w:sz w:val="32"/>
          <w:szCs w:val="32"/>
        </w:rPr>
        <w:t>课堂教学评比</w:t>
      </w:r>
    </w:p>
    <w:p>
      <w:pPr>
        <w:widowControl/>
        <w:shd w:val="clear" w:color="auto" w:fill="FFFFFF"/>
        <w:spacing w:line="240" w:lineRule="auto"/>
        <w:jc w:val="center"/>
        <w:rPr>
          <w:rFonts w:ascii="方正小标宋简体" w:hAnsi="Tahoma" w:eastAsia="方正小标宋简体" w:cs="Tahoma"/>
          <w:color w:val="000000"/>
          <w:kern w:val="0"/>
          <w:sz w:val="32"/>
          <w:szCs w:val="32"/>
        </w:rPr>
      </w:pPr>
      <w:r>
        <w:rPr>
          <w:rFonts w:hint="eastAsia" w:ascii="方正小标宋简体" w:hAnsi="Tahoma" w:eastAsia="方正小标宋简体" w:cs="Tahoma"/>
          <w:color w:val="000000"/>
          <w:kern w:val="0"/>
          <w:sz w:val="32"/>
          <w:szCs w:val="32"/>
          <w:lang w:eastAsia="zh-CN"/>
        </w:rPr>
        <w:t>活动参赛</w:t>
      </w:r>
      <w:r>
        <w:rPr>
          <w:rFonts w:hint="eastAsia" w:ascii="方正小标宋简体" w:hAnsi="Tahoma" w:eastAsia="方正小标宋简体" w:cs="Tahoma"/>
          <w:color w:val="000000"/>
          <w:kern w:val="0"/>
          <w:sz w:val="32"/>
          <w:szCs w:val="32"/>
        </w:rPr>
        <w:t>选手推荐表</w:t>
      </w:r>
    </w:p>
    <w:tbl>
      <w:tblPr>
        <w:tblStyle w:val="3"/>
        <w:tblpPr w:leftFromText="45" w:rightFromText="45" w:vertAnchor="text"/>
        <w:tblW w:w="8405" w:type="dxa"/>
        <w:tblInd w:w="0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9"/>
        <w:gridCol w:w="909"/>
        <w:gridCol w:w="482"/>
        <w:gridCol w:w="347"/>
        <w:gridCol w:w="596"/>
        <w:gridCol w:w="281"/>
        <w:gridCol w:w="519"/>
        <w:gridCol w:w="525"/>
        <w:gridCol w:w="200"/>
        <w:gridCol w:w="1163"/>
        <w:gridCol w:w="196"/>
        <w:gridCol w:w="778"/>
        <w:gridCol w:w="1240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姓    名</w:t>
            </w:r>
          </w:p>
        </w:tc>
        <w:tc>
          <w:tcPr>
            <w:tcW w:w="90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829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59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725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hint="eastAsia" w:ascii="Tahoma" w:hAnsi="Tahoma" w:eastAsia="宋体" w:cs="Tahom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出生年月</w:t>
            </w:r>
          </w:p>
        </w:tc>
        <w:tc>
          <w:tcPr>
            <w:tcW w:w="974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毕业学校</w:t>
            </w:r>
          </w:p>
        </w:tc>
        <w:tc>
          <w:tcPr>
            <w:tcW w:w="2334" w:type="dxa"/>
            <w:gridSpan w:val="4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725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974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40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3859" w:type="dxa"/>
            <w:gridSpan w:val="8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教龄</w:t>
            </w:r>
          </w:p>
        </w:tc>
        <w:tc>
          <w:tcPr>
            <w:tcW w:w="974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40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391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24" w:type="dxa"/>
            <w:gridSpan w:val="3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3381" w:type="dxa"/>
            <w:gridSpan w:val="6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40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所教年级</w:t>
            </w:r>
          </w:p>
        </w:tc>
        <w:tc>
          <w:tcPr>
            <w:tcW w:w="1391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24" w:type="dxa"/>
            <w:gridSpan w:val="3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使用教材</w:t>
            </w:r>
          </w:p>
        </w:tc>
        <w:tc>
          <w:tcPr>
            <w:tcW w:w="1044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所授课型</w:t>
            </w:r>
          </w:p>
        </w:tc>
        <w:tc>
          <w:tcPr>
            <w:tcW w:w="2018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both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课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题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名称</w:t>
            </w:r>
          </w:p>
        </w:tc>
        <w:tc>
          <w:tcPr>
            <w:tcW w:w="7236" w:type="dxa"/>
            <w:gridSpan w:val="1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9" w:hRule="atLeast"/>
        </w:trPr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工作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简历</w:t>
            </w:r>
          </w:p>
        </w:tc>
        <w:tc>
          <w:tcPr>
            <w:tcW w:w="7236" w:type="dxa"/>
            <w:gridSpan w:val="1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4" w:hRule="atLeast"/>
        </w:trPr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主要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业绩</w:t>
            </w:r>
          </w:p>
        </w:tc>
        <w:tc>
          <w:tcPr>
            <w:tcW w:w="7236" w:type="dxa"/>
            <w:gridSpan w:val="1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学校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7236" w:type="dxa"/>
            <w:gridSpan w:val="1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                                                                （公章）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                                   负责人签字：              年   月   日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7236" w:type="dxa"/>
            <w:gridSpan w:val="1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</w:tr>
    </w:tbl>
    <w:p>
      <w:pPr>
        <w:rPr>
          <w:rFonts w:asciiTheme="minorEastAsia" w:hAnsiTheme="minorEastAsia"/>
        </w:rPr>
      </w:pPr>
    </w:p>
    <w:p>
      <w:pPr/>
    </w:p>
    <w:p>
      <w:pPr/>
      <w:bookmarkStart w:id="0" w:name="_GoBack"/>
      <w:bookmarkEnd w:id="0"/>
    </w:p>
    <w:sectPr>
      <w:pgSz w:w="11907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7B62FB"/>
    <w:rsid w:val="7C7B62F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2020-06-16T03:19:00Z</dcterms:created>
  <dc:creator>Administrator</dc:creator>
  <cp:lastModifiedBy>Administrator</cp:lastModifiedBy>
  <dcterms:modified xsi:type="dcterms:W3CDTF">2020-06-16T03:20:51Z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