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rPr>
          <w:rFonts w:ascii="黑体" w:hAnsi="黑体" w:eastAsia="黑体" w:cs="仿宋"/>
          <w:bCs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bCs/>
          <w:color w:val="000000"/>
          <w:sz w:val="28"/>
          <w:szCs w:val="28"/>
        </w:rPr>
        <w:t>附件1</w:t>
      </w:r>
    </w:p>
    <w:p>
      <w:pPr>
        <w:widowControl w:val="0"/>
        <w:ind w:firstLine="0" w:firstLineChars="0"/>
        <w:jc w:val="center"/>
        <w:rPr>
          <w:rFonts w:ascii="方正小标宋_GBK" w:hAnsi="仿宋" w:eastAsia="方正小标宋_GBK" w:cs="仿宋"/>
          <w:bCs/>
          <w:color w:val="000000"/>
          <w:sz w:val="36"/>
          <w:szCs w:val="28"/>
        </w:rPr>
      </w:pPr>
      <w:bookmarkStart w:id="0" w:name="_GoBack"/>
      <w:r>
        <w:rPr>
          <w:rFonts w:hint="eastAsia" w:ascii="方正小标宋_GBK" w:hAnsi="仿宋" w:eastAsia="方正小标宋_GBK" w:cs="仿宋"/>
          <w:bCs/>
          <w:color w:val="000000"/>
          <w:sz w:val="36"/>
          <w:szCs w:val="28"/>
        </w:rPr>
        <w:t>高三年级考号编排细则</w:t>
      </w:r>
    </w:p>
    <w:bookmarkEnd w:id="0"/>
    <w:tbl>
      <w:tblPr>
        <w:tblStyle w:val="3"/>
        <w:tblW w:w="9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8"/>
        <w:gridCol w:w="1923"/>
        <w:gridCol w:w="2886"/>
        <w:gridCol w:w="1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316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1923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编码</w:t>
            </w:r>
          </w:p>
        </w:tc>
        <w:tc>
          <w:tcPr>
            <w:tcW w:w="2886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1922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16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第一中学</w:t>
            </w:r>
          </w:p>
        </w:tc>
        <w:tc>
          <w:tcPr>
            <w:tcW w:w="192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5546</w:t>
            </w:r>
          </w:p>
        </w:tc>
        <w:tc>
          <w:tcPr>
            <w:tcW w:w="2886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八一中学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316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海南中学三亚学校</w:t>
            </w:r>
          </w:p>
        </w:tc>
        <w:tc>
          <w:tcPr>
            <w:tcW w:w="192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5547</w:t>
            </w:r>
          </w:p>
        </w:tc>
        <w:tc>
          <w:tcPr>
            <w:tcW w:w="2886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民族中学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16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西南大学三亚中学</w:t>
            </w:r>
          </w:p>
        </w:tc>
        <w:tc>
          <w:tcPr>
            <w:tcW w:w="192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5548</w:t>
            </w:r>
          </w:p>
        </w:tc>
        <w:tc>
          <w:tcPr>
            <w:tcW w:w="2886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三亚侨中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16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第四中学</w:t>
            </w:r>
          </w:p>
        </w:tc>
        <w:tc>
          <w:tcPr>
            <w:tcW w:w="192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5549</w:t>
            </w:r>
          </w:p>
        </w:tc>
        <w:tc>
          <w:tcPr>
            <w:tcW w:w="2886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崖城高中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6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第二中学</w:t>
            </w:r>
          </w:p>
        </w:tc>
        <w:tc>
          <w:tcPr>
            <w:tcW w:w="192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5550</w:t>
            </w:r>
          </w:p>
        </w:tc>
        <w:tc>
          <w:tcPr>
            <w:tcW w:w="2886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丰和学校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316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鲁迅中学</w:t>
            </w:r>
          </w:p>
        </w:tc>
        <w:tc>
          <w:tcPr>
            <w:tcW w:w="192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5551</w:t>
            </w:r>
          </w:p>
        </w:tc>
        <w:tc>
          <w:tcPr>
            <w:tcW w:w="2886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青林学校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5557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316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人大附中三亚学校</w:t>
            </w:r>
          </w:p>
        </w:tc>
        <w:tc>
          <w:tcPr>
            <w:tcW w:w="192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5707</w:t>
            </w:r>
          </w:p>
        </w:tc>
        <w:tc>
          <w:tcPr>
            <w:tcW w:w="2886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/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/</w:t>
            </w:r>
          </w:p>
        </w:tc>
      </w:tr>
    </w:tbl>
    <w:p>
      <w:pPr>
        <w:ind w:left="0" w:leftChars="0" w:firstLine="0" w:firstLineChars="0"/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编排方式：学生考号共十位，前四位为学校编号，五、六位为入学年份，如</w:t>
      </w:r>
      <w:r>
        <w:rPr>
          <w:rFonts w:ascii="仿宋" w:hAnsi="仿宋" w:eastAsia="仿宋" w:cs="仿宋"/>
          <w:color w:val="000000"/>
          <w:sz w:val="28"/>
          <w:szCs w:val="28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8代表</w:t>
      </w:r>
      <w:r>
        <w:rPr>
          <w:rFonts w:ascii="仿宋" w:hAnsi="仿宋" w:eastAsia="仿宋" w:cs="仿宋"/>
          <w:color w:val="000000"/>
          <w:sz w:val="28"/>
          <w:szCs w:val="28"/>
        </w:rPr>
        <w:t>201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8年入学，第七、八、九、十位表示学生本校序号，不得重复。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</w:pP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fldChar w:fldCharType="begin"/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instrText xml:space="preserve">PAGE   \* MERGEFORMAT</w:instrText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fldChar w:fldCharType="separate"/>
    </w:r>
    <w:r>
      <w:rPr>
        <w:rFonts w:ascii="Calibri" w:hAnsi="Calibri" w:eastAsia="宋体" w:cs="Times New Roman"/>
        <w:kern w:val="2"/>
        <w:sz w:val="28"/>
        <w:szCs w:val="28"/>
        <w:lang w:val="zh-CN" w:eastAsia="zh-CN" w:bidi="ar-SA"/>
      </w:rPr>
      <w:t>-</w:t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t xml:space="preserve"> 5 -</w:t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fldChar w:fldCharType="end"/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96E40"/>
    <w:rsid w:val="1C425369"/>
    <w:rsid w:val="1C4371E6"/>
    <w:rsid w:val="3C096E40"/>
    <w:rsid w:val="3F6B67BE"/>
    <w:rsid w:val="55B1540D"/>
    <w:rsid w:val="5BD30FBC"/>
    <w:rsid w:val="7265611D"/>
    <w:rsid w:val="74CA5996"/>
    <w:rsid w:val="76D5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ind w:firstLine="200" w:firstLineChars="200"/>
      <w:jc w:val="both"/>
    </w:pPr>
    <w:rPr>
      <w:rFonts w:ascii="华文仿宋" w:hAnsi="华文仿宋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2020-05-31T22:40:00Z</dcterms:created>
  <dc:creator>不错</dc:creator>
  <cp:lastModifiedBy>不错</cp:lastModifiedBy>
  <dcterms:modified xsi:type="dcterms:W3CDTF">2020-05-31T22:47:57Z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